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86BFB" w14:textId="4B385817" w:rsidR="00E90B7B" w:rsidRDefault="00E90B7B" w:rsidP="00E90B7B">
      <w:pPr>
        <w:spacing w:after="120" w:line="420" w:lineRule="exact"/>
        <w:jc w:val="left"/>
        <w:rPr>
          <w:rFonts w:hAnsi="Times New Roman"/>
        </w:rPr>
      </w:pPr>
      <w:r>
        <w:rPr>
          <w:rFonts w:hint="eastAsia"/>
          <w:b/>
          <w:bCs/>
          <w:color w:val="111111"/>
          <w:sz w:val="20"/>
          <w:szCs w:val="20"/>
          <w:shd w:val="clear" w:color="auto" w:fill="FFFEFA"/>
        </w:rPr>
        <w:t>第６号様式</w:t>
      </w:r>
      <w:r>
        <w:rPr>
          <w:rFonts w:hint="eastAsia"/>
          <w:color w:val="111111"/>
          <w:sz w:val="20"/>
          <w:szCs w:val="20"/>
          <w:shd w:val="clear" w:color="auto" w:fill="FFFEFA"/>
        </w:rPr>
        <w:t>（第７条関係）</w:t>
      </w:r>
    </w:p>
    <w:p w14:paraId="0DB8B202" w14:textId="14DAD48A" w:rsidR="003A6D44" w:rsidRDefault="003A6D44">
      <w:pPr>
        <w:spacing w:after="120" w:line="420" w:lineRule="exact"/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除害施設新設等届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除害施設新設等届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8"/>
        <w:gridCol w:w="1044"/>
        <w:gridCol w:w="1680"/>
        <w:gridCol w:w="840"/>
        <w:gridCol w:w="216"/>
        <w:gridCol w:w="420"/>
        <w:gridCol w:w="840"/>
        <w:gridCol w:w="1668"/>
      </w:tblGrid>
      <w:tr w:rsidR="003A6D44" w14:paraId="0251BE41" w14:textId="77777777" w:rsidTr="00556CB2">
        <w:trPr>
          <w:cantSplit/>
          <w:trHeight w:hRule="exact" w:val="4597"/>
        </w:trPr>
        <w:tc>
          <w:tcPr>
            <w:tcW w:w="7986" w:type="dxa"/>
            <w:gridSpan w:val="8"/>
            <w:vAlign w:val="center"/>
          </w:tcPr>
          <w:p w14:paraId="01919E85" w14:textId="0422B90A" w:rsidR="003A6D44" w:rsidRDefault="00DF16CF">
            <w:pPr>
              <w:spacing w:after="315" w:line="42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6E1AFD9" wp14:editId="611F2D8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1724025</wp:posOffset>
                      </wp:positionV>
                      <wp:extent cx="22606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2D70C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5.75pt" to="394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" o:allowincell="f" strokeweight=".5pt"/>
                  </w:pict>
                </mc:Fallback>
              </mc:AlternateContent>
            </w:r>
            <w:r w:rsidR="003A6D44">
              <w:rPr>
                <w:rFonts w:hAnsi="Times New Roman" w:hint="eastAsia"/>
              </w:rPr>
              <w:t xml:space="preserve">年　　月　　日　</w:t>
            </w:r>
          </w:p>
          <w:p w14:paraId="4A7AF2BD" w14:textId="77777777" w:rsidR="003A6D44" w:rsidRDefault="003A6D44">
            <w:pPr>
              <w:spacing w:after="315"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開成町長　　　　　様</w:t>
            </w:r>
          </w:p>
          <w:p w14:paraId="69BF0CC2" w14:textId="77777777" w:rsidR="003A6D44" w:rsidRDefault="003A6D4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　　所　　　　　　　　　　　　　　　　　　</w:t>
            </w:r>
          </w:p>
          <w:p w14:paraId="61595A72" w14:textId="77777777" w:rsidR="003A6D44" w:rsidRDefault="00346373">
            <w:pPr>
              <w:spacing w:line="720" w:lineRule="exact"/>
              <w:jc w:val="right"/>
              <w:rPr>
                <w:rFonts w:hAnsi="Times New Roman"/>
              </w:rPr>
            </w:pPr>
            <w:r>
              <w:fldChar w:fldCharType="begin"/>
            </w:r>
            <w:r>
              <w:fldChar w:fldCharType="end"/>
            </w:r>
            <w:r w:rsidR="003A6D44">
              <w:rPr>
                <w:rFonts w:hAnsi="Times New Roman" w:hint="eastAsia"/>
              </w:rPr>
              <w:t xml:space="preserve">届出者　</w:t>
            </w:r>
            <w:r w:rsidR="003A6D44">
              <w:rPr>
                <w:rFonts w:hAnsi="Times New Roman"/>
              </w:rPr>
              <w:fldChar w:fldCharType="begin"/>
            </w:r>
            <w:r w:rsidR="003A6D44">
              <w:rPr>
                <w:rFonts w:hAnsi="Times New Roman"/>
              </w:rPr>
              <w:instrText>eq \o \ad(\s \up 6(</w:instrText>
            </w:r>
            <w:r w:rsidR="003A6D44">
              <w:rPr>
                <w:rFonts w:hAnsi="Times New Roman" w:hint="eastAsia"/>
              </w:rPr>
              <w:instrText>ふりがな</w:instrText>
            </w:r>
            <w:r w:rsidR="003A6D44">
              <w:rPr>
                <w:rFonts w:hAnsi="Times New Roman"/>
              </w:rPr>
              <w:instrText>),\s \up -6(</w:instrText>
            </w:r>
            <w:r w:rsidR="003A6D44">
              <w:rPr>
                <w:rFonts w:hAnsi="Times New Roman" w:hint="eastAsia"/>
              </w:rPr>
              <w:instrText>氏名</w:instrText>
            </w:r>
            <w:r w:rsidR="003A6D44">
              <w:rPr>
                <w:rFonts w:hAnsi="Times New Roman"/>
              </w:rPr>
              <w:instrText>))</w:instrText>
            </w:r>
            <w:r w:rsidR="003A6D44">
              <w:rPr>
                <w:rFonts w:hAnsi="Times New Roman"/>
              </w:rPr>
              <w:fldChar w:fldCharType="end"/>
            </w:r>
            <w:r w:rsidR="003A6D44">
              <w:rPr>
                <w:rFonts w:hAnsi="Times New Roman" w:hint="eastAsia"/>
                <w:vanish/>
              </w:rPr>
              <w:t>ふりがな氏名</w:t>
            </w:r>
            <w:r w:rsidR="003A6D44">
              <w:rPr>
                <w:rFonts w:hAnsi="Times New Roman"/>
                <w:w w:val="59"/>
                <w:sz w:val="72"/>
                <w:szCs w:val="72"/>
              </w:rPr>
              <w:fldChar w:fldCharType="begin"/>
            </w:r>
            <w:r w:rsidR="003A6D44">
              <w:rPr>
                <w:rFonts w:hAnsi="Times New Roman"/>
                <w:w w:val="59"/>
                <w:sz w:val="72"/>
                <w:szCs w:val="72"/>
              </w:rPr>
              <w:instrText xml:space="preserve">  </w:instrText>
            </w:r>
            <w:r w:rsidR="003A6D44">
              <w:rPr>
                <w:rFonts w:hAnsi="Times New Roman"/>
                <w:w w:val="59"/>
                <w:sz w:val="72"/>
                <w:szCs w:val="72"/>
              </w:rPr>
              <w:fldChar w:fldCharType="end"/>
            </w:r>
            <w:r w:rsidR="003A6D44">
              <w:rPr>
                <w:rFonts w:hAnsi="Times New Roman"/>
                <w:w w:val="59"/>
                <w:sz w:val="72"/>
                <w:szCs w:val="72"/>
              </w:rPr>
              <w:t>(</w:t>
            </w:r>
            <w:r w:rsidR="003A6D44">
              <w:rPr>
                <w:rFonts w:hAnsi="Times New Roman"/>
              </w:rPr>
              <w:fldChar w:fldCharType="begin"/>
            </w:r>
            <w:r w:rsidR="003A6D44">
              <w:rPr>
                <w:rFonts w:hAnsi="Times New Roman"/>
              </w:rPr>
              <w:instrText>eq \o \al(\s \up 11(</w:instrText>
            </w:r>
            <w:r w:rsidR="003A6D44">
              <w:rPr>
                <w:rFonts w:hAnsi="Times New Roman" w:hint="eastAsia"/>
              </w:rPr>
              <w:instrText>法人の場合は</w:instrText>
            </w:r>
            <w:r w:rsidR="003A6D44">
              <w:rPr>
                <w:rFonts w:hAnsi="Times New Roman"/>
              </w:rPr>
              <w:instrText>),\s \up 0(</w:instrText>
            </w:r>
            <w:r w:rsidR="003A6D44">
              <w:rPr>
                <w:rFonts w:hAnsi="Times New Roman" w:hint="eastAsia"/>
              </w:rPr>
              <w:instrText>名称及び代表</w:instrText>
            </w:r>
            <w:r w:rsidR="003A6D44">
              <w:rPr>
                <w:rFonts w:hAnsi="Times New Roman"/>
              </w:rPr>
              <w:instrText>),\s \up -11(</w:instrText>
            </w:r>
            <w:r w:rsidR="003A6D44">
              <w:rPr>
                <w:rFonts w:hAnsi="Times New Roman" w:hint="eastAsia"/>
              </w:rPr>
              <w:instrText xml:space="preserve">者の氏名　　</w:instrText>
            </w:r>
            <w:r w:rsidR="003A6D44">
              <w:rPr>
                <w:rFonts w:hAnsi="Times New Roman"/>
              </w:rPr>
              <w:instrText>))</w:instrText>
            </w:r>
            <w:r w:rsidR="003A6D44">
              <w:rPr>
                <w:rFonts w:hAnsi="Times New Roman"/>
              </w:rPr>
              <w:fldChar w:fldCharType="end"/>
            </w:r>
            <w:r w:rsidR="003A6D44">
              <w:rPr>
                <w:rFonts w:hAnsi="Times New Roman" w:hint="eastAsia"/>
                <w:vanish/>
              </w:rPr>
              <w:t xml:space="preserve">法人の場合は名称及び代表者の氏名　　</w:t>
            </w:r>
            <w:r w:rsidR="003A6D44">
              <w:rPr>
                <w:rFonts w:hAnsi="Times New Roman"/>
                <w:w w:val="59"/>
                <w:sz w:val="72"/>
                <w:szCs w:val="72"/>
              </w:rPr>
              <w:t>)</w:t>
            </w:r>
            <w:r w:rsidR="003A6D44">
              <w:rPr>
                <w:rFonts w:hAnsi="Times New Roman" w:hint="eastAsia"/>
              </w:rPr>
              <w:t xml:space="preserve">　　　　　　　　</w:t>
            </w:r>
            <w:r w:rsidR="003A6D44">
              <w:rPr>
                <w:rFonts w:hAnsi="Times New Roman"/>
              </w:rPr>
              <w:fldChar w:fldCharType="begin"/>
            </w:r>
            <w:r w:rsidR="003A6D44">
              <w:rPr>
                <w:rFonts w:hAnsi="Times New Roman"/>
              </w:rPr>
              <w:instrText>eq \o \al(\s \up 11(</w:instrText>
            </w:r>
            <w:r w:rsidR="003A6D44">
              <w:rPr>
                <w:rFonts w:hAnsi="Times New Roman" w:hint="eastAsia"/>
              </w:rPr>
              <w:instrText xml:space="preserve">　</w:instrText>
            </w:r>
            <w:r w:rsidR="003A6D44">
              <w:rPr>
                <w:rFonts w:hAnsi="Times New Roman"/>
              </w:rPr>
              <w:instrText>),\s \up 0(</w:instrText>
            </w:r>
            <w:r w:rsidR="003A6D44">
              <w:rPr>
                <w:rFonts w:hAnsi="Times New Roman" w:hint="eastAsia"/>
              </w:rPr>
              <w:instrText xml:space="preserve">　</w:instrText>
            </w:r>
            <w:r w:rsidR="003A6D44">
              <w:rPr>
                <w:rFonts w:hAnsi="Times New Roman"/>
              </w:rPr>
              <w:instrText>),\s \up -11(</w:instrText>
            </w:r>
            <w:r w:rsidR="003A6D44">
              <w:rPr>
                <w:rFonts w:hAnsi="Times New Roman" w:hint="eastAsia"/>
              </w:rPr>
              <w:instrText>印</w:instrText>
            </w:r>
            <w:r w:rsidR="003A6D44">
              <w:rPr>
                <w:rFonts w:hAnsi="Times New Roman"/>
              </w:rPr>
              <w:instrText>))</w:instrText>
            </w:r>
            <w:r w:rsidR="003A6D44">
              <w:rPr>
                <w:rFonts w:hAnsi="Times New Roman"/>
              </w:rPr>
              <w:fldChar w:fldCharType="end"/>
            </w:r>
            <w:r w:rsidR="003A6D44">
              <w:rPr>
                <w:rFonts w:hAnsi="Times New Roman" w:hint="eastAsia"/>
                <w:vanish/>
              </w:rPr>
              <w:t>印</w:t>
            </w:r>
            <w:r w:rsidR="003A6D44">
              <w:rPr>
                <w:rFonts w:hAnsi="Times New Roman" w:hint="eastAsia"/>
              </w:rPr>
              <w:t xml:space="preserve">　</w:t>
            </w:r>
          </w:p>
          <w:p w14:paraId="5442006E" w14:textId="77777777" w:rsidR="00556CB2" w:rsidRDefault="00556CB2">
            <w:pPr>
              <w:spacing w:after="315" w:line="420" w:lineRule="exact"/>
              <w:jc w:val="right"/>
              <w:rPr>
                <w:rFonts w:hAnsi="Times New Roman"/>
              </w:rPr>
            </w:pPr>
          </w:p>
          <w:p w14:paraId="3BEFBDCD" w14:textId="6FA2D13D" w:rsidR="003A6D44" w:rsidRDefault="003A6D44">
            <w:pPr>
              <w:spacing w:after="315" w:line="4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　　話</w:t>
            </w:r>
            <w:r>
              <w:rPr>
                <w:rFonts w:hAnsi="Times New Roman" w:hint="eastAsia"/>
                <w:u w:val="single"/>
              </w:rPr>
              <w:t xml:space="preserve">　　　　　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14:paraId="77513B02" w14:textId="77777777" w:rsidR="003A6D44" w:rsidRDefault="003A6D44">
            <w:pPr>
              <w:spacing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次のとおり届け出ます。</w:t>
            </w:r>
          </w:p>
        </w:tc>
      </w:tr>
      <w:tr w:rsidR="003A6D44" w14:paraId="0C8C7852" w14:textId="77777777">
        <w:trPr>
          <w:cantSplit/>
          <w:trHeight w:hRule="exact" w:val="720"/>
        </w:trPr>
        <w:tc>
          <w:tcPr>
            <w:tcW w:w="1278" w:type="dxa"/>
            <w:vAlign w:val="center"/>
          </w:tcPr>
          <w:p w14:paraId="14FC8747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届出区分</w:t>
            </w:r>
          </w:p>
        </w:tc>
        <w:tc>
          <w:tcPr>
            <w:tcW w:w="6708" w:type="dxa"/>
            <w:gridSpan w:val="7"/>
            <w:vAlign w:val="center"/>
          </w:tcPr>
          <w:p w14:paraId="36DE6319" w14:textId="77777777" w:rsidR="003A6D44" w:rsidRDefault="003A6D44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新設　　　□　増設　　　□　改築　　　□　届出事項の変更</w:t>
            </w:r>
          </w:p>
        </w:tc>
      </w:tr>
      <w:tr w:rsidR="003A6D44" w14:paraId="5894C123" w14:textId="77777777">
        <w:trPr>
          <w:cantSplit/>
          <w:trHeight w:hRule="exact" w:val="720"/>
        </w:trPr>
        <w:tc>
          <w:tcPr>
            <w:tcW w:w="1278" w:type="dxa"/>
            <w:vMerge w:val="restart"/>
            <w:vAlign w:val="center"/>
          </w:tcPr>
          <w:p w14:paraId="03F0AB26" w14:textId="77777777" w:rsidR="003A6D44" w:rsidRDefault="003A6D44">
            <w:pPr>
              <w:spacing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新設等を行う工場又は事業場</w:t>
            </w:r>
          </w:p>
        </w:tc>
        <w:tc>
          <w:tcPr>
            <w:tcW w:w="1044" w:type="dxa"/>
            <w:vAlign w:val="center"/>
          </w:tcPr>
          <w:p w14:paraId="42E27D9D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5664" w:type="dxa"/>
            <w:gridSpan w:val="6"/>
            <w:vAlign w:val="center"/>
          </w:tcPr>
          <w:p w14:paraId="05F9BB58" w14:textId="77777777" w:rsidR="003A6D44" w:rsidRDefault="003A6D44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開成町</w:t>
            </w:r>
          </w:p>
        </w:tc>
      </w:tr>
      <w:tr w:rsidR="003A6D44" w14:paraId="491F3B97" w14:textId="77777777">
        <w:trPr>
          <w:cantSplit/>
          <w:trHeight w:hRule="exact" w:val="720"/>
        </w:trPr>
        <w:tc>
          <w:tcPr>
            <w:tcW w:w="1278" w:type="dxa"/>
            <w:vMerge/>
            <w:vAlign w:val="center"/>
          </w:tcPr>
          <w:p w14:paraId="5DC22EF5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</w:p>
        </w:tc>
        <w:tc>
          <w:tcPr>
            <w:tcW w:w="1044" w:type="dxa"/>
            <w:vAlign w:val="center"/>
          </w:tcPr>
          <w:p w14:paraId="7D9065A3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3156" w:type="dxa"/>
            <w:gridSpan w:val="4"/>
            <w:vAlign w:val="center"/>
          </w:tcPr>
          <w:p w14:paraId="279808FD" w14:textId="77777777" w:rsidR="003A6D44" w:rsidRDefault="003A6D44">
            <w:pPr>
              <w:spacing w:line="240" w:lineRule="auto"/>
              <w:rPr>
                <w:rFonts w:hAnsi="Times New Roman"/>
              </w:rPr>
            </w:pPr>
          </w:p>
        </w:tc>
        <w:tc>
          <w:tcPr>
            <w:tcW w:w="840" w:type="dxa"/>
            <w:vAlign w:val="center"/>
          </w:tcPr>
          <w:p w14:paraId="0E9DA59C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1668" w:type="dxa"/>
            <w:vAlign w:val="center"/>
          </w:tcPr>
          <w:p w14:paraId="50E70107" w14:textId="77777777" w:rsidR="003A6D44" w:rsidRDefault="003A6D44">
            <w:pPr>
              <w:spacing w:line="240" w:lineRule="auto"/>
              <w:rPr>
                <w:rFonts w:hAnsi="Times New Roman"/>
              </w:rPr>
            </w:pPr>
          </w:p>
        </w:tc>
      </w:tr>
      <w:tr w:rsidR="003A6D44" w14:paraId="02DF4156" w14:textId="77777777">
        <w:trPr>
          <w:cantSplit/>
          <w:trHeight w:hRule="exact" w:val="720"/>
        </w:trPr>
        <w:tc>
          <w:tcPr>
            <w:tcW w:w="1278" w:type="dxa"/>
            <w:vMerge/>
            <w:vAlign w:val="center"/>
          </w:tcPr>
          <w:p w14:paraId="4E3DE5B9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</w:p>
        </w:tc>
        <w:tc>
          <w:tcPr>
            <w:tcW w:w="1044" w:type="dxa"/>
            <w:vAlign w:val="center"/>
          </w:tcPr>
          <w:p w14:paraId="37A2CA31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業種</w:t>
            </w:r>
          </w:p>
        </w:tc>
        <w:tc>
          <w:tcPr>
            <w:tcW w:w="5664" w:type="dxa"/>
            <w:gridSpan w:val="6"/>
            <w:vAlign w:val="center"/>
          </w:tcPr>
          <w:p w14:paraId="7B33876C" w14:textId="77777777" w:rsidR="003A6D44" w:rsidRDefault="003A6D44">
            <w:pPr>
              <w:spacing w:line="240" w:lineRule="auto"/>
              <w:rPr>
                <w:rFonts w:hAnsi="Times New Roman"/>
              </w:rPr>
            </w:pPr>
          </w:p>
        </w:tc>
      </w:tr>
      <w:tr w:rsidR="003A6D44" w14:paraId="37A24295" w14:textId="77777777">
        <w:trPr>
          <w:cantSplit/>
          <w:trHeight w:hRule="exact" w:val="720"/>
        </w:trPr>
        <w:tc>
          <w:tcPr>
            <w:tcW w:w="1278" w:type="dxa"/>
            <w:vMerge/>
            <w:vAlign w:val="center"/>
          </w:tcPr>
          <w:p w14:paraId="49DA2089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</w:p>
        </w:tc>
        <w:tc>
          <w:tcPr>
            <w:tcW w:w="1044" w:type="dxa"/>
            <w:vAlign w:val="center"/>
          </w:tcPr>
          <w:p w14:paraId="501F0CA0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製品名</w:t>
            </w:r>
          </w:p>
        </w:tc>
        <w:tc>
          <w:tcPr>
            <w:tcW w:w="5664" w:type="dxa"/>
            <w:gridSpan w:val="6"/>
            <w:vAlign w:val="center"/>
          </w:tcPr>
          <w:p w14:paraId="52343356" w14:textId="77777777" w:rsidR="003A6D44" w:rsidRDefault="003A6D44">
            <w:pPr>
              <w:spacing w:line="240" w:lineRule="auto"/>
              <w:rPr>
                <w:rFonts w:hAnsi="Times New Roman"/>
              </w:rPr>
            </w:pPr>
          </w:p>
        </w:tc>
      </w:tr>
      <w:tr w:rsidR="003A6D44" w14:paraId="6F46BB34" w14:textId="77777777">
        <w:trPr>
          <w:cantSplit/>
          <w:trHeight w:hRule="exact" w:val="720"/>
        </w:trPr>
        <w:tc>
          <w:tcPr>
            <w:tcW w:w="1278" w:type="dxa"/>
            <w:vAlign w:val="center"/>
          </w:tcPr>
          <w:p w14:paraId="66E12DE3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工事期間</w:t>
            </w:r>
          </w:p>
        </w:tc>
        <w:tc>
          <w:tcPr>
            <w:tcW w:w="1044" w:type="dxa"/>
            <w:vAlign w:val="center"/>
          </w:tcPr>
          <w:p w14:paraId="67AA3C8C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着手</w:t>
            </w:r>
          </w:p>
        </w:tc>
        <w:tc>
          <w:tcPr>
            <w:tcW w:w="2520" w:type="dxa"/>
            <w:gridSpan w:val="2"/>
            <w:vAlign w:val="center"/>
          </w:tcPr>
          <w:p w14:paraId="08E1B3F5" w14:textId="77777777" w:rsidR="003A6D44" w:rsidRDefault="003A6D44">
            <w:pPr>
              <w:spacing w:line="24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636" w:type="dxa"/>
            <w:gridSpan w:val="2"/>
            <w:vAlign w:val="center"/>
          </w:tcPr>
          <w:p w14:paraId="55C18376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完了</w:t>
            </w:r>
          </w:p>
        </w:tc>
        <w:tc>
          <w:tcPr>
            <w:tcW w:w="2508" w:type="dxa"/>
            <w:gridSpan w:val="2"/>
            <w:vAlign w:val="center"/>
          </w:tcPr>
          <w:p w14:paraId="7BDD2E50" w14:textId="77777777" w:rsidR="003A6D44" w:rsidRDefault="003A6D44">
            <w:pPr>
              <w:spacing w:line="24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3A6D44" w14:paraId="6DF2B6AF" w14:textId="77777777">
        <w:trPr>
          <w:cantSplit/>
          <w:trHeight w:hRule="exact" w:val="1050"/>
        </w:trPr>
        <w:tc>
          <w:tcPr>
            <w:tcW w:w="1278" w:type="dxa"/>
            <w:tcBorders>
              <w:right w:val="dashed" w:sz="6" w:space="0" w:color="auto"/>
            </w:tcBorders>
            <w:vAlign w:val="center"/>
          </w:tcPr>
          <w:p w14:paraId="0788BBBF" w14:textId="77777777" w:rsidR="003A6D44" w:rsidRDefault="003A6D44">
            <w:pPr>
              <w:spacing w:line="36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除害施設の名称</w:t>
            </w:r>
          </w:p>
        </w:tc>
        <w:tc>
          <w:tcPr>
            <w:tcW w:w="2724" w:type="dxa"/>
            <w:gridSpan w:val="2"/>
            <w:tcBorders>
              <w:left w:val="nil"/>
            </w:tcBorders>
            <w:vAlign w:val="center"/>
          </w:tcPr>
          <w:p w14:paraId="2397399F" w14:textId="77777777" w:rsidR="003A6D44" w:rsidRDefault="003A6D44">
            <w:pPr>
              <w:spacing w:line="240" w:lineRule="auto"/>
              <w:rPr>
                <w:rFonts w:hAnsi="Times New Roman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B8A5B2E" w14:textId="77777777" w:rsidR="003A6D44" w:rsidRDefault="003A6D44">
            <w:pPr>
              <w:spacing w:line="36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排除する汚水の量</w:t>
            </w:r>
          </w:p>
        </w:tc>
        <w:tc>
          <w:tcPr>
            <w:tcW w:w="2928" w:type="dxa"/>
            <w:gridSpan w:val="3"/>
            <w:vAlign w:val="center"/>
          </w:tcPr>
          <w:p w14:paraId="05D8EC6D" w14:textId="77777777" w:rsidR="003A6D44" w:rsidRDefault="003A6D44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１日平均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 w:hint="eastAsia"/>
                <w:spacing w:val="-20"/>
              </w:rPr>
              <w:t>ｍ</w:t>
            </w:r>
            <w:r>
              <w:rPr>
                <w:rFonts w:hAnsi="Times New Roman"/>
                <w:vertAlign w:val="superscript"/>
              </w:rPr>
              <w:t>3</w:t>
            </w:r>
          </w:p>
        </w:tc>
      </w:tr>
      <w:tr w:rsidR="003A6D44" w14:paraId="689D2524" w14:textId="77777777">
        <w:trPr>
          <w:cantSplit/>
          <w:trHeight w:hRule="exact" w:val="1050"/>
        </w:trPr>
        <w:tc>
          <w:tcPr>
            <w:tcW w:w="1278" w:type="dxa"/>
            <w:vAlign w:val="center"/>
          </w:tcPr>
          <w:p w14:paraId="13575468" w14:textId="77777777" w:rsidR="003A6D44" w:rsidRDefault="003A6D44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708" w:type="dxa"/>
            <w:gridSpan w:val="7"/>
            <w:vAlign w:val="center"/>
          </w:tcPr>
          <w:p w14:paraId="184DE4F0" w14:textId="77777777" w:rsidR="003A6D44" w:rsidRDefault="003A6D44">
            <w:pPr>
              <w:spacing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見取図　　□　配置図　　□　生産工程図　　□　設計書</w:t>
            </w:r>
          </w:p>
          <w:p w14:paraId="7F5485C7" w14:textId="77777777" w:rsidR="003A6D44" w:rsidRDefault="003A6D44">
            <w:pPr>
              <w:spacing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その他（　　　　　　　　　　　　　　　　　　　　　）</w:t>
            </w:r>
          </w:p>
        </w:tc>
      </w:tr>
    </w:tbl>
    <w:p w14:paraId="22939E2D" w14:textId="4A5E2D38" w:rsidR="00E90B7B" w:rsidRDefault="00E90B7B" w:rsidP="00E90B7B">
      <w:pPr>
        <w:spacing w:after="120" w:line="420" w:lineRule="exact"/>
        <w:jc w:val="left"/>
        <w:rPr>
          <w:rFonts w:hAnsi="Times New Roman"/>
        </w:rPr>
      </w:pPr>
      <w:r>
        <w:rPr>
          <w:rFonts w:hint="eastAsia"/>
          <w:b/>
          <w:bCs/>
          <w:color w:val="111111"/>
          <w:sz w:val="20"/>
          <w:szCs w:val="20"/>
          <w:shd w:val="clear" w:color="auto" w:fill="FFFEFA"/>
        </w:rPr>
        <w:lastRenderedPageBreak/>
        <w:t>第７号様式</w:t>
      </w:r>
      <w:r>
        <w:rPr>
          <w:rFonts w:hint="eastAsia"/>
          <w:color w:val="111111"/>
          <w:sz w:val="20"/>
          <w:szCs w:val="20"/>
          <w:shd w:val="clear" w:color="auto" w:fill="FFFEFA"/>
        </w:rPr>
        <w:t>（第７条関係）</w:t>
      </w:r>
    </w:p>
    <w:p w14:paraId="6D3B280D" w14:textId="2207DC1A" w:rsidR="00D33EBD" w:rsidRDefault="00D33EBD" w:rsidP="00D33EBD">
      <w:pPr>
        <w:spacing w:after="120" w:line="420" w:lineRule="exact"/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除害施設新設等工事完了届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除害施設新設等工事完了届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2"/>
        <w:gridCol w:w="1056"/>
        <w:gridCol w:w="3144"/>
        <w:gridCol w:w="636"/>
        <w:gridCol w:w="2100"/>
      </w:tblGrid>
      <w:tr w:rsidR="00D33EBD" w14:paraId="7D1057A5" w14:textId="77777777" w:rsidTr="00556CB2">
        <w:trPr>
          <w:cantSplit/>
          <w:trHeight w:hRule="exact" w:val="4597"/>
        </w:trPr>
        <w:tc>
          <w:tcPr>
            <w:tcW w:w="7998" w:type="dxa"/>
            <w:gridSpan w:val="5"/>
            <w:vAlign w:val="center"/>
          </w:tcPr>
          <w:p w14:paraId="117C736F" w14:textId="0E3D4C16" w:rsidR="00D33EBD" w:rsidRDefault="00DF16CF" w:rsidP="008B1790">
            <w:pPr>
              <w:spacing w:line="42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23D73A" wp14:editId="5037F84C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1866900</wp:posOffset>
                      </wp:positionV>
                      <wp:extent cx="22606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84B44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147pt" to="394.7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" o:allowincell="f" strokeweight=".5pt"/>
                  </w:pict>
                </mc:Fallback>
              </mc:AlternateContent>
            </w:r>
            <w:r w:rsidR="00D33EBD">
              <w:rPr>
                <w:rFonts w:hAnsi="Times New Roman" w:hint="eastAsia"/>
              </w:rPr>
              <w:t xml:space="preserve">年　　月　　日　</w:t>
            </w:r>
          </w:p>
          <w:p w14:paraId="6E6534C6" w14:textId="77777777" w:rsidR="00D33EBD" w:rsidRDefault="00D33EBD" w:rsidP="008B1790">
            <w:pPr>
              <w:spacing w:line="420" w:lineRule="exact"/>
              <w:rPr>
                <w:rFonts w:hAnsi="Times New Roman"/>
              </w:rPr>
            </w:pPr>
          </w:p>
          <w:p w14:paraId="3BA68CC3" w14:textId="77777777" w:rsidR="00D33EBD" w:rsidRDefault="00D33EBD" w:rsidP="008B1790">
            <w:pPr>
              <w:spacing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開成町長　　　　　様</w:t>
            </w:r>
          </w:p>
          <w:p w14:paraId="7F72DFFD" w14:textId="77777777" w:rsidR="00D33EBD" w:rsidRDefault="00D33EBD" w:rsidP="008B1790">
            <w:pPr>
              <w:spacing w:line="420" w:lineRule="exact"/>
              <w:rPr>
                <w:rFonts w:hAnsi="Times New Roman"/>
              </w:rPr>
            </w:pPr>
          </w:p>
          <w:p w14:paraId="7507F43A" w14:textId="77777777" w:rsidR="00D33EBD" w:rsidRDefault="00D33EBD" w:rsidP="008B1790">
            <w:pPr>
              <w:spacing w:line="4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　所</w:t>
            </w:r>
            <w:r>
              <w:rPr>
                <w:rFonts w:hAnsi="Times New Roman" w:hint="eastAsia"/>
                <w:u w:val="single"/>
              </w:rPr>
              <w:t xml:space="preserve">　　　　　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14:paraId="4D315712" w14:textId="77777777" w:rsidR="00D33EBD" w:rsidRDefault="00D33EBD" w:rsidP="008B1790">
            <w:pPr>
              <w:spacing w:line="7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\ad(\s \up 6(</w:instrText>
            </w:r>
            <w:r>
              <w:rPr>
                <w:rFonts w:hAnsi="Times New Roman" w:hint="eastAsia"/>
              </w:rPr>
              <w:instrText>ふりがな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氏名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ふりがな氏名</w:t>
            </w:r>
            <w:r>
              <w:rPr>
                <w:rFonts w:hAnsi="Times New Roman"/>
                <w:w w:val="59"/>
                <w:sz w:val="72"/>
                <w:szCs w:val="72"/>
              </w:rPr>
              <w:fldChar w:fldCharType="begin"/>
            </w:r>
            <w:r>
              <w:rPr>
                <w:rFonts w:hAnsi="Times New Roman"/>
                <w:w w:val="59"/>
                <w:sz w:val="72"/>
                <w:szCs w:val="72"/>
              </w:rPr>
              <w:instrText xml:space="preserve">  </w:instrText>
            </w:r>
            <w:r>
              <w:rPr>
                <w:rFonts w:hAnsi="Times New Roman"/>
                <w:w w:val="59"/>
                <w:sz w:val="72"/>
                <w:szCs w:val="72"/>
              </w:rPr>
              <w:fldChar w:fldCharType="end"/>
            </w:r>
            <w:r>
              <w:rPr>
                <w:rFonts w:hAnsi="Times New Roman"/>
                <w:w w:val="59"/>
                <w:sz w:val="72"/>
                <w:szCs w:val="72"/>
              </w:rPr>
              <w:t>(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11(</w:instrText>
            </w:r>
            <w:r>
              <w:rPr>
                <w:rFonts w:hAnsi="Times New Roman" w:hint="eastAsia"/>
              </w:rPr>
              <w:instrText>法人の場合は</w:instrText>
            </w:r>
            <w:r>
              <w:rPr>
                <w:rFonts w:hAnsi="Times New Roman"/>
              </w:rPr>
              <w:instrText>),\s \up 0(</w:instrText>
            </w:r>
            <w:r>
              <w:rPr>
                <w:rFonts w:hAnsi="Times New Roman" w:hint="eastAsia"/>
              </w:rPr>
              <w:instrText>名称及び代表</w:instrText>
            </w:r>
            <w:r>
              <w:rPr>
                <w:rFonts w:hAnsi="Times New Roman"/>
              </w:rPr>
              <w:instrText>),\s \up -11(</w:instrText>
            </w:r>
            <w:r>
              <w:rPr>
                <w:rFonts w:hAnsi="Times New Roman" w:hint="eastAsia"/>
              </w:rPr>
              <w:instrText xml:space="preserve">者の氏名　　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 xml:space="preserve">法人の場合は名称及び代表者の氏名　　</w:t>
            </w:r>
            <w:r>
              <w:rPr>
                <w:rFonts w:hAnsi="Times New Roman"/>
                <w:w w:val="59"/>
                <w:sz w:val="72"/>
                <w:szCs w:val="72"/>
              </w:rPr>
              <w:t>)</w:t>
            </w:r>
            <w:r>
              <w:rPr>
                <w:rFonts w:hAnsi="Times New Roman" w:hint="eastAsia"/>
              </w:rPr>
              <w:t xml:space="preserve">　　　　　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11(</w:instrText>
            </w:r>
            <w:r>
              <w:rPr>
                <w:rFonts w:hAnsi="Times New Roman" w:hint="eastAsia"/>
              </w:rPr>
              <w:instrText xml:space="preserve">　</w:instrText>
            </w:r>
            <w:r>
              <w:rPr>
                <w:rFonts w:hAnsi="Times New Roman"/>
              </w:rPr>
              <w:instrText>),\s \up 0(</w:instrText>
            </w:r>
            <w:r>
              <w:rPr>
                <w:rFonts w:hAnsi="Times New Roman" w:hint="eastAsia"/>
              </w:rPr>
              <w:instrText xml:space="preserve">　</w:instrText>
            </w:r>
            <w:r>
              <w:rPr>
                <w:rFonts w:hAnsi="Times New Roman"/>
              </w:rPr>
              <w:instrText>),\s \up -11(</w:instrText>
            </w:r>
            <w:r>
              <w:rPr>
                <w:rFonts w:hAnsi="Times New Roman" w:hint="eastAsia"/>
              </w:rPr>
              <w:instrText>印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印</w:t>
            </w:r>
            <w:r>
              <w:rPr>
                <w:rFonts w:hAnsi="Times New Roman" w:hint="eastAsia"/>
              </w:rPr>
              <w:t xml:space="preserve">　</w:t>
            </w:r>
          </w:p>
          <w:p w14:paraId="2FC23C7A" w14:textId="77777777" w:rsidR="00556CB2" w:rsidRDefault="00556CB2" w:rsidP="008B1790">
            <w:pPr>
              <w:spacing w:line="420" w:lineRule="exact"/>
              <w:jc w:val="right"/>
              <w:rPr>
                <w:rFonts w:hAnsi="Times New Roman"/>
              </w:rPr>
            </w:pPr>
          </w:p>
          <w:p w14:paraId="78E62D12" w14:textId="03174BC3" w:rsidR="00D33EBD" w:rsidRDefault="00D33EBD" w:rsidP="008B1790">
            <w:pPr>
              <w:spacing w:line="4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　　話</w:t>
            </w:r>
            <w:r>
              <w:rPr>
                <w:rFonts w:hAnsi="Times New Roman" w:hint="eastAsia"/>
                <w:u w:val="single"/>
              </w:rPr>
              <w:t xml:space="preserve">　　　　　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14:paraId="315BFC15" w14:textId="77777777" w:rsidR="00D33EBD" w:rsidRDefault="00D33EBD" w:rsidP="008B1790">
            <w:pPr>
              <w:spacing w:line="420" w:lineRule="exact"/>
              <w:jc w:val="right"/>
              <w:rPr>
                <w:rFonts w:hAnsi="Times New Roman"/>
              </w:rPr>
            </w:pPr>
          </w:p>
          <w:p w14:paraId="30E284E0" w14:textId="77777777" w:rsidR="00D33EBD" w:rsidRDefault="00D33EBD" w:rsidP="008B1790">
            <w:pPr>
              <w:spacing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次のとおり届け出ます。</w:t>
            </w:r>
          </w:p>
        </w:tc>
      </w:tr>
      <w:tr w:rsidR="00D33EBD" w14:paraId="531E4B24" w14:textId="77777777" w:rsidTr="008B1790">
        <w:trPr>
          <w:cantSplit/>
          <w:trHeight w:hRule="exact" w:val="920"/>
        </w:trPr>
        <w:tc>
          <w:tcPr>
            <w:tcW w:w="1062" w:type="dxa"/>
            <w:vAlign w:val="center"/>
          </w:tcPr>
          <w:p w14:paraId="76FF3FB6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届出区分</w:t>
            </w:r>
          </w:p>
        </w:tc>
        <w:tc>
          <w:tcPr>
            <w:tcW w:w="6936" w:type="dxa"/>
            <w:gridSpan w:val="4"/>
            <w:vAlign w:val="center"/>
          </w:tcPr>
          <w:p w14:paraId="393C232D" w14:textId="77777777" w:rsidR="00D33EBD" w:rsidRDefault="00D33EBD" w:rsidP="008B179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新　設　　　　□　増　設　　　　□　改　築</w:t>
            </w:r>
          </w:p>
        </w:tc>
      </w:tr>
      <w:tr w:rsidR="00D33EBD" w14:paraId="4601D6F6" w14:textId="77777777" w:rsidTr="008B1790">
        <w:trPr>
          <w:cantSplit/>
          <w:trHeight w:hRule="exact" w:val="920"/>
        </w:trPr>
        <w:tc>
          <w:tcPr>
            <w:tcW w:w="1062" w:type="dxa"/>
            <w:vMerge w:val="restart"/>
            <w:vAlign w:val="center"/>
          </w:tcPr>
          <w:p w14:paraId="4C357D18" w14:textId="77777777" w:rsidR="00D33EBD" w:rsidRDefault="00D33EBD" w:rsidP="008B1790">
            <w:pPr>
              <w:spacing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新設等を行った工場又は事業場</w:t>
            </w:r>
          </w:p>
        </w:tc>
        <w:tc>
          <w:tcPr>
            <w:tcW w:w="1056" w:type="dxa"/>
            <w:vAlign w:val="center"/>
          </w:tcPr>
          <w:p w14:paraId="3B0CD377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5880" w:type="dxa"/>
            <w:gridSpan w:val="3"/>
            <w:vAlign w:val="center"/>
          </w:tcPr>
          <w:p w14:paraId="76195C96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開成町</w:t>
            </w:r>
          </w:p>
        </w:tc>
      </w:tr>
      <w:tr w:rsidR="00D33EBD" w14:paraId="114DD22D" w14:textId="77777777" w:rsidTr="008B1790">
        <w:trPr>
          <w:cantSplit/>
          <w:trHeight w:hRule="exact" w:val="920"/>
        </w:trPr>
        <w:tc>
          <w:tcPr>
            <w:tcW w:w="1062" w:type="dxa"/>
            <w:vMerge/>
            <w:vAlign w:val="center"/>
          </w:tcPr>
          <w:p w14:paraId="4FA06792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</w:p>
        </w:tc>
        <w:tc>
          <w:tcPr>
            <w:tcW w:w="1056" w:type="dxa"/>
            <w:vAlign w:val="center"/>
          </w:tcPr>
          <w:p w14:paraId="57B21B76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3144" w:type="dxa"/>
            <w:vAlign w:val="center"/>
          </w:tcPr>
          <w:p w14:paraId="66D46C62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</w:p>
        </w:tc>
        <w:tc>
          <w:tcPr>
            <w:tcW w:w="636" w:type="dxa"/>
            <w:vAlign w:val="center"/>
          </w:tcPr>
          <w:p w14:paraId="7E4EE8BA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100" w:type="dxa"/>
            <w:vAlign w:val="center"/>
          </w:tcPr>
          <w:p w14:paraId="344334D0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</w:p>
        </w:tc>
      </w:tr>
      <w:tr w:rsidR="00D33EBD" w14:paraId="1B766046" w14:textId="77777777" w:rsidTr="008B1790">
        <w:trPr>
          <w:cantSplit/>
          <w:trHeight w:hRule="exact" w:val="920"/>
        </w:trPr>
        <w:tc>
          <w:tcPr>
            <w:tcW w:w="1062" w:type="dxa"/>
            <w:vMerge/>
            <w:vAlign w:val="center"/>
          </w:tcPr>
          <w:p w14:paraId="7184CE2E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</w:p>
        </w:tc>
        <w:tc>
          <w:tcPr>
            <w:tcW w:w="1056" w:type="dxa"/>
            <w:vAlign w:val="center"/>
          </w:tcPr>
          <w:p w14:paraId="0EE69FA5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業種</w:t>
            </w:r>
          </w:p>
        </w:tc>
        <w:tc>
          <w:tcPr>
            <w:tcW w:w="5880" w:type="dxa"/>
            <w:gridSpan w:val="3"/>
            <w:vAlign w:val="center"/>
          </w:tcPr>
          <w:p w14:paraId="408723D4" w14:textId="77777777" w:rsidR="00D33EBD" w:rsidRDefault="00D33EBD" w:rsidP="008B179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D33EBD" w14:paraId="72B073DA" w14:textId="77777777" w:rsidTr="008B1790">
        <w:trPr>
          <w:cantSplit/>
          <w:trHeight w:hRule="exact" w:val="920"/>
        </w:trPr>
        <w:tc>
          <w:tcPr>
            <w:tcW w:w="1062" w:type="dxa"/>
            <w:vMerge/>
            <w:vAlign w:val="center"/>
          </w:tcPr>
          <w:p w14:paraId="27581242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</w:p>
        </w:tc>
        <w:tc>
          <w:tcPr>
            <w:tcW w:w="1056" w:type="dxa"/>
            <w:vAlign w:val="center"/>
          </w:tcPr>
          <w:p w14:paraId="78C1239F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製品名</w:t>
            </w:r>
          </w:p>
        </w:tc>
        <w:tc>
          <w:tcPr>
            <w:tcW w:w="5880" w:type="dxa"/>
            <w:gridSpan w:val="3"/>
            <w:vAlign w:val="center"/>
          </w:tcPr>
          <w:p w14:paraId="24808D10" w14:textId="77777777" w:rsidR="00D33EBD" w:rsidRDefault="00D33EBD" w:rsidP="008B1790">
            <w:pPr>
              <w:spacing w:line="240" w:lineRule="auto"/>
              <w:jc w:val="center"/>
              <w:rPr>
                <w:rFonts w:hAnsi="Times New Roman"/>
              </w:rPr>
            </w:pPr>
          </w:p>
        </w:tc>
      </w:tr>
      <w:tr w:rsidR="00D33EBD" w14:paraId="6478C1B3" w14:textId="77777777" w:rsidTr="008B1790">
        <w:trPr>
          <w:cantSplit/>
          <w:trHeight w:hRule="exact" w:val="920"/>
        </w:trPr>
        <w:tc>
          <w:tcPr>
            <w:tcW w:w="1062" w:type="dxa"/>
            <w:vAlign w:val="center"/>
          </w:tcPr>
          <w:p w14:paraId="7659789D" w14:textId="77777777" w:rsidR="00D33EBD" w:rsidRDefault="00D33EBD" w:rsidP="008B1790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工事完了年月日</w:t>
            </w:r>
          </w:p>
        </w:tc>
        <w:tc>
          <w:tcPr>
            <w:tcW w:w="6936" w:type="dxa"/>
            <w:gridSpan w:val="4"/>
            <w:vAlign w:val="center"/>
          </w:tcPr>
          <w:p w14:paraId="61751A24" w14:textId="77777777" w:rsidR="00D33EBD" w:rsidRDefault="00D33EBD" w:rsidP="008B179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</w:t>
            </w:r>
          </w:p>
        </w:tc>
      </w:tr>
      <w:tr w:rsidR="00D33EBD" w14:paraId="4F37759C" w14:textId="77777777" w:rsidTr="008B1790">
        <w:trPr>
          <w:cantSplit/>
          <w:trHeight w:hRule="exact" w:val="920"/>
        </w:trPr>
        <w:tc>
          <w:tcPr>
            <w:tcW w:w="1062" w:type="dxa"/>
            <w:vAlign w:val="center"/>
          </w:tcPr>
          <w:p w14:paraId="07ABDC14" w14:textId="77777777" w:rsidR="00D33EBD" w:rsidRDefault="00D33EBD" w:rsidP="008B1790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使用開始年月日</w:t>
            </w:r>
          </w:p>
        </w:tc>
        <w:tc>
          <w:tcPr>
            <w:tcW w:w="6936" w:type="dxa"/>
            <w:gridSpan w:val="4"/>
            <w:vAlign w:val="center"/>
          </w:tcPr>
          <w:p w14:paraId="67269BE4" w14:textId="77777777" w:rsidR="00D33EBD" w:rsidRDefault="00D33EBD" w:rsidP="008B1790">
            <w:pPr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</w:t>
            </w:r>
          </w:p>
        </w:tc>
      </w:tr>
    </w:tbl>
    <w:p w14:paraId="1DA7BE36" w14:textId="77777777" w:rsidR="00D33EBD" w:rsidRDefault="00D33EBD" w:rsidP="00D33EBD">
      <w:pPr>
        <w:rPr>
          <w:rFonts w:hAnsi="Times New Roman"/>
        </w:rPr>
      </w:pPr>
    </w:p>
    <w:p w14:paraId="47657009" w14:textId="77777777" w:rsidR="00E90B7B" w:rsidRDefault="00E90B7B" w:rsidP="00E90B7B">
      <w:pPr>
        <w:spacing w:after="120" w:line="420" w:lineRule="exact"/>
        <w:jc w:val="left"/>
        <w:rPr>
          <w:color w:val="111111"/>
          <w:sz w:val="20"/>
          <w:szCs w:val="20"/>
          <w:shd w:val="clear" w:color="auto" w:fill="FFFEFA"/>
        </w:rPr>
      </w:pPr>
      <w:r>
        <w:rPr>
          <w:rFonts w:hint="eastAsia"/>
          <w:b/>
          <w:bCs/>
          <w:color w:val="111111"/>
          <w:sz w:val="20"/>
          <w:szCs w:val="20"/>
          <w:shd w:val="clear" w:color="auto" w:fill="FFFEFA"/>
        </w:rPr>
        <w:t>第８号様式</w:t>
      </w:r>
      <w:r>
        <w:rPr>
          <w:rFonts w:hint="eastAsia"/>
          <w:color w:val="111111"/>
          <w:sz w:val="20"/>
          <w:szCs w:val="20"/>
          <w:shd w:val="clear" w:color="auto" w:fill="FFFEFA"/>
        </w:rPr>
        <w:t>（第７条関係）</w:t>
      </w:r>
    </w:p>
    <w:p w14:paraId="4738DD9B" w14:textId="788953EC" w:rsidR="00D33EBD" w:rsidRDefault="00D33EBD" w:rsidP="00D33EBD">
      <w:pPr>
        <w:spacing w:after="120" w:line="420" w:lineRule="exact"/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除害施設設置済等届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除害施設設置済等届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2"/>
        <w:gridCol w:w="840"/>
        <w:gridCol w:w="3156"/>
        <w:gridCol w:w="420"/>
        <w:gridCol w:w="420"/>
        <w:gridCol w:w="204"/>
        <w:gridCol w:w="1896"/>
      </w:tblGrid>
      <w:tr w:rsidR="00D33EBD" w14:paraId="6229E5B4" w14:textId="77777777" w:rsidTr="00556CB2">
        <w:trPr>
          <w:trHeight w:hRule="exact" w:val="4644"/>
        </w:trPr>
        <w:tc>
          <w:tcPr>
            <w:tcW w:w="7998" w:type="dxa"/>
            <w:gridSpan w:val="7"/>
            <w:vAlign w:val="center"/>
          </w:tcPr>
          <w:p w14:paraId="6B9A61CA" w14:textId="25E19E4C" w:rsidR="00D33EBD" w:rsidRDefault="00DF16CF" w:rsidP="008B1790">
            <w:pPr>
              <w:spacing w:line="420" w:lineRule="exact"/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90472CE" wp14:editId="42B49C6B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1866900</wp:posOffset>
                      </wp:positionV>
                      <wp:extent cx="22606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ED08C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147pt" to="394.7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" o:allowincell="f" strokeweight=".5pt"/>
                  </w:pict>
                </mc:Fallback>
              </mc:AlternateContent>
            </w:r>
            <w:r w:rsidR="00D33EBD">
              <w:rPr>
                <w:rFonts w:hAnsi="Times New Roman" w:hint="eastAsia"/>
              </w:rPr>
              <w:t xml:space="preserve">年　　月　　日　</w:t>
            </w:r>
          </w:p>
          <w:p w14:paraId="1CA68476" w14:textId="77777777" w:rsidR="00D33EBD" w:rsidRDefault="00D33EBD" w:rsidP="008B1790">
            <w:pPr>
              <w:spacing w:line="420" w:lineRule="exact"/>
              <w:jc w:val="right"/>
              <w:rPr>
                <w:rFonts w:hAnsi="Times New Roman"/>
              </w:rPr>
            </w:pPr>
          </w:p>
          <w:p w14:paraId="3B3462EE" w14:textId="77777777" w:rsidR="00D33EBD" w:rsidRDefault="00D33EBD" w:rsidP="008B1790">
            <w:pPr>
              <w:spacing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開成町長　　　　　様</w:t>
            </w:r>
          </w:p>
          <w:p w14:paraId="63C429E9" w14:textId="77777777" w:rsidR="00D33EBD" w:rsidRDefault="00D33EBD" w:rsidP="008B1790">
            <w:pPr>
              <w:spacing w:line="420" w:lineRule="exact"/>
              <w:rPr>
                <w:rFonts w:hAnsi="Times New Roman"/>
              </w:rPr>
            </w:pPr>
          </w:p>
          <w:p w14:paraId="7788CD99" w14:textId="77777777" w:rsidR="00D33EBD" w:rsidRDefault="00D33EBD" w:rsidP="008B1790">
            <w:pPr>
              <w:spacing w:line="4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　所</w:t>
            </w:r>
            <w:r>
              <w:rPr>
                <w:rFonts w:hAnsi="Times New Roman" w:hint="eastAsia"/>
                <w:u w:val="single"/>
              </w:rPr>
              <w:t xml:space="preserve">　　　　　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14:paraId="7AFFCE6D" w14:textId="77777777" w:rsidR="00556CB2" w:rsidRDefault="00D33EBD" w:rsidP="008B1790">
            <w:pPr>
              <w:spacing w:line="7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\ad(\s \up 6(</w:instrText>
            </w:r>
            <w:r>
              <w:rPr>
                <w:rFonts w:hAnsi="Times New Roman" w:hint="eastAsia"/>
              </w:rPr>
              <w:instrText>ふりがな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氏名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ふりがな氏名</w:t>
            </w:r>
            <w:r>
              <w:rPr>
                <w:rFonts w:hAnsi="Times New Roman"/>
                <w:w w:val="59"/>
                <w:sz w:val="72"/>
                <w:szCs w:val="72"/>
              </w:rPr>
              <w:fldChar w:fldCharType="begin"/>
            </w:r>
            <w:r>
              <w:rPr>
                <w:rFonts w:hAnsi="Times New Roman"/>
                <w:w w:val="59"/>
                <w:sz w:val="72"/>
                <w:szCs w:val="72"/>
              </w:rPr>
              <w:instrText xml:space="preserve">  </w:instrText>
            </w:r>
            <w:r>
              <w:rPr>
                <w:rFonts w:hAnsi="Times New Roman"/>
                <w:w w:val="59"/>
                <w:sz w:val="72"/>
                <w:szCs w:val="72"/>
              </w:rPr>
              <w:fldChar w:fldCharType="end"/>
            </w:r>
            <w:r>
              <w:rPr>
                <w:rFonts w:hAnsi="Times New Roman"/>
                <w:w w:val="59"/>
                <w:sz w:val="72"/>
                <w:szCs w:val="72"/>
              </w:rPr>
              <w:t>(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11(</w:instrText>
            </w:r>
            <w:r>
              <w:rPr>
                <w:rFonts w:hAnsi="Times New Roman" w:hint="eastAsia"/>
              </w:rPr>
              <w:instrText>法人の場合は</w:instrText>
            </w:r>
            <w:r>
              <w:rPr>
                <w:rFonts w:hAnsi="Times New Roman"/>
              </w:rPr>
              <w:instrText>),\s \up 0(</w:instrText>
            </w:r>
            <w:r>
              <w:rPr>
                <w:rFonts w:hAnsi="Times New Roman" w:hint="eastAsia"/>
              </w:rPr>
              <w:instrText>名称及び代表</w:instrText>
            </w:r>
            <w:r>
              <w:rPr>
                <w:rFonts w:hAnsi="Times New Roman"/>
              </w:rPr>
              <w:instrText>),\s \up -11(</w:instrText>
            </w:r>
            <w:r>
              <w:rPr>
                <w:rFonts w:hAnsi="Times New Roman" w:hint="eastAsia"/>
              </w:rPr>
              <w:instrText xml:space="preserve">者の氏名　　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 xml:space="preserve">法人の場合は名称及び代表者の氏名　　</w:t>
            </w:r>
            <w:r>
              <w:rPr>
                <w:rFonts w:hAnsi="Times New Roman"/>
                <w:w w:val="59"/>
                <w:sz w:val="72"/>
                <w:szCs w:val="72"/>
              </w:rPr>
              <w:t>)</w:t>
            </w:r>
            <w:r>
              <w:rPr>
                <w:rFonts w:hAnsi="Times New Roman" w:hint="eastAsia"/>
              </w:rPr>
              <w:t xml:space="preserve">　　　　　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11(</w:instrText>
            </w:r>
            <w:r>
              <w:rPr>
                <w:rFonts w:hAnsi="Times New Roman" w:hint="eastAsia"/>
              </w:rPr>
              <w:instrText xml:space="preserve">　</w:instrText>
            </w:r>
            <w:r>
              <w:rPr>
                <w:rFonts w:hAnsi="Times New Roman"/>
              </w:rPr>
              <w:instrText>),\s \up 0(</w:instrText>
            </w:r>
            <w:r>
              <w:rPr>
                <w:rFonts w:hAnsi="Times New Roman" w:hint="eastAsia"/>
              </w:rPr>
              <w:instrText xml:space="preserve">　</w:instrText>
            </w:r>
            <w:r>
              <w:rPr>
                <w:rFonts w:hAnsi="Times New Roman"/>
              </w:rPr>
              <w:instrText>),\s \up -11(</w:instrText>
            </w:r>
            <w:r>
              <w:rPr>
                <w:rFonts w:hAnsi="Times New Roman" w:hint="eastAsia"/>
              </w:rPr>
              <w:instrText>印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</w:p>
          <w:p w14:paraId="56444D62" w14:textId="5C927E30" w:rsidR="00D33EBD" w:rsidRDefault="00D33EBD" w:rsidP="008B1790">
            <w:pPr>
              <w:spacing w:line="7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vanish/>
              </w:rPr>
              <w:t>印</w:t>
            </w:r>
            <w:r>
              <w:rPr>
                <w:rFonts w:hAnsi="Times New Roman" w:hint="eastAsia"/>
              </w:rPr>
              <w:t xml:space="preserve">　</w:t>
            </w:r>
          </w:p>
          <w:p w14:paraId="15598A89" w14:textId="77777777" w:rsidR="00D33EBD" w:rsidRDefault="00D33EBD" w:rsidP="008B1790">
            <w:pPr>
              <w:spacing w:line="4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　　話</w:t>
            </w:r>
            <w:r>
              <w:rPr>
                <w:rFonts w:hAnsi="Times New Roman" w:hint="eastAsia"/>
                <w:u w:val="single"/>
              </w:rPr>
              <w:t xml:space="preserve">　　　　　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14:paraId="27246CC2" w14:textId="77777777" w:rsidR="00D33EBD" w:rsidRDefault="00D33EBD" w:rsidP="008B1790">
            <w:pPr>
              <w:spacing w:line="420" w:lineRule="exact"/>
              <w:jc w:val="right"/>
              <w:rPr>
                <w:rFonts w:hAnsi="Times New Roman"/>
              </w:rPr>
            </w:pPr>
          </w:p>
          <w:p w14:paraId="3B6D10CA" w14:textId="77777777" w:rsidR="00D33EBD" w:rsidRDefault="00D33EBD" w:rsidP="008B1790">
            <w:pPr>
              <w:spacing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次のとおり届け出ます。</w:t>
            </w:r>
          </w:p>
        </w:tc>
      </w:tr>
      <w:tr w:rsidR="00D33EBD" w14:paraId="35AB731D" w14:textId="77777777" w:rsidTr="008B1790">
        <w:trPr>
          <w:cantSplit/>
          <w:trHeight w:hRule="exact" w:val="920"/>
        </w:trPr>
        <w:tc>
          <w:tcPr>
            <w:tcW w:w="1062" w:type="dxa"/>
            <w:vMerge w:val="restart"/>
            <w:vAlign w:val="center"/>
          </w:tcPr>
          <w:p w14:paraId="7C5E1FCD" w14:textId="77777777" w:rsidR="00D33EBD" w:rsidRDefault="00D33EBD" w:rsidP="008B1790">
            <w:pPr>
              <w:spacing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設置済の工場又は事業場</w:t>
            </w:r>
          </w:p>
        </w:tc>
        <w:tc>
          <w:tcPr>
            <w:tcW w:w="840" w:type="dxa"/>
            <w:vAlign w:val="center"/>
          </w:tcPr>
          <w:p w14:paraId="41F6ED84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096" w:type="dxa"/>
            <w:gridSpan w:val="5"/>
            <w:vAlign w:val="center"/>
          </w:tcPr>
          <w:p w14:paraId="3902A61D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開成町</w:t>
            </w:r>
          </w:p>
        </w:tc>
      </w:tr>
      <w:tr w:rsidR="00D33EBD" w14:paraId="5C8F9D73" w14:textId="77777777" w:rsidTr="008B1790">
        <w:trPr>
          <w:cantSplit/>
          <w:trHeight w:hRule="exact" w:val="920"/>
        </w:trPr>
        <w:tc>
          <w:tcPr>
            <w:tcW w:w="1062" w:type="dxa"/>
            <w:vMerge/>
            <w:vAlign w:val="center"/>
          </w:tcPr>
          <w:p w14:paraId="0D6BEB71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</w:p>
        </w:tc>
        <w:tc>
          <w:tcPr>
            <w:tcW w:w="840" w:type="dxa"/>
            <w:vAlign w:val="center"/>
          </w:tcPr>
          <w:p w14:paraId="0034019B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3576" w:type="dxa"/>
            <w:gridSpan w:val="2"/>
            <w:vAlign w:val="center"/>
          </w:tcPr>
          <w:p w14:paraId="662E4995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6(),\s \up -6())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24" w:type="dxa"/>
            <w:gridSpan w:val="2"/>
            <w:vAlign w:val="center"/>
          </w:tcPr>
          <w:p w14:paraId="18C9D4C4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1896" w:type="dxa"/>
            <w:vAlign w:val="center"/>
          </w:tcPr>
          <w:p w14:paraId="11F419D4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</w:p>
        </w:tc>
      </w:tr>
      <w:tr w:rsidR="00D33EBD" w14:paraId="3607B629" w14:textId="77777777" w:rsidTr="008B1790">
        <w:trPr>
          <w:cantSplit/>
          <w:trHeight w:hRule="exact" w:val="920"/>
        </w:trPr>
        <w:tc>
          <w:tcPr>
            <w:tcW w:w="1062" w:type="dxa"/>
            <w:vMerge/>
            <w:vAlign w:val="center"/>
          </w:tcPr>
          <w:p w14:paraId="0C9830E7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</w:p>
        </w:tc>
        <w:tc>
          <w:tcPr>
            <w:tcW w:w="840" w:type="dxa"/>
            <w:vAlign w:val="center"/>
          </w:tcPr>
          <w:p w14:paraId="4598C584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業種</w:t>
            </w:r>
          </w:p>
        </w:tc>
        <w:tc>
          <w:tcPr>
            <w:tcW w:w="6096" w:type="dxa"/>
            <w:gridSpan w:val="5"/>
            <w:vAlign w:val="center"/>
          </w:tcPr>
          <w:p w14:paraId="10DE2A41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</w:p>
        </w:tc>
      </w:tr>
      <w:tr w:rsidR="00D33EBD" w14:paraId="7BCE439A" w14:textId="77777777" w:rsidTr="00556CB2">
        <w:trPr>
          <w:cantSplit/>
          <w:trHeight w:hRule="exact" w:val="781"/>
        </w:trPr>
        <w:tc>
          <w:tcPr>
            <w:tcW w:w="1062" w:type="dxa"/>
            <w:vMerge/>
            <w:vAlign w:val="center"/>
          </w:tcPr>
          <w:p w14:paraId="60E425B9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</w:p>
        </w:tc>
        <w:tc>
          <w:tcPr>
            <w:tcW w:w="840" w:type="dxa"/>
            <w:vAlign w:val="center"/>
          </w:tcPr>
          <w:p w14:paraId="2B881A74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製品名</w:t>
            </w:r>
          </w:p>
        </w:tc>
        <w:tc>
          <w:tcPr>
            <w:tcW w:w="6096" w:type="dxa"/>
            <w:gridSpan w:val="5"/>
            <w:vAlign w:val="center"/>
          </w:tcPr>
          <w:p w14:paraId="1F6B8B5D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</w:p>
        </w:tc>
      </w:tr>
      <w:tr w:rsidR="00D33EBD" w14:paraId="68DB8902" w14:textId="77777777" w:rsidTr="008B1790">
        <w:trPr>
          <w:trHeight w:hRule="exact" w:val="1050"/>
        </w:trPr>
        <w:tc>
          <w:tcPr>
            <w:tcW w:w="1062" w:type="dxa"/>
            <w:vAlign w:val="center"/>
          </w:tcPr>
          <w:p w14:paraId="33045C76" w14:textId="77777777" w:rsidR="00D33EBD" w:rsidRDefault="00D33EBD" w:rsidP="008B1790">
            <w:pPr>
              <w:spacing w:line="36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除害施設の名称</w:t>
            </w:r>
          </w:p>
        </w:tc>
        <w:tc>
          <w:tcPr>
            <w:tcW w:w="6936" w:type="dxa"/>
            <w:gridSpan w:val="6"/>
            <w:vAlign w:val="center"/>
          </w:tcPr>
          <w:p w14:paraId="495BFBE6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</w:p>
        </w:tc>
      </w:tr>
      <w:tr w:rsidR="00D33EBD" w14:paraId="3C5FF3DF" w14:textId="77777777" w:rsidTr="008B1790">
        <w:trPr>
          <w:trHeight w:hRule="exact" w:val="1680"/>
        </w:trPr>
        <w:tc>
          <w:tcPr>
            <w:tcW w:w="1062" w:type="dxa"/>
            <w:vAlign w:val="center"/>
          </w:tcPr>
          <w:p w14:paraId="4924057E" w14:textId="77777777" w:rsidR="00D33EBD" w:rsidRDefault="00D33EBD" w:rsidP="008B1790">
            <w:pPr>
              <w:spacing w:line="24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処理方法</w:t>
            </w:r>
          </w:p>
        </w:tc>
        <w:tc>
          <w:tcPr>
            <w:tcW w:w="3996" w:type="dxa"/>
            <w:gridSpan w:val="2"/>
            <w:vAlign w:val="center"/>
          </w:tcPr>
          <w:p w14:paraId="05F37E9B" w14:textId="77777777" w:rsidR="00D33EBD" w:rsidRDefault="00D33EBD" w:rsidP="008B1790">
            <w:pPr>
              <w:spacing w:line="240" w:lineRule="auto"/>
              <w:rPr>
                <w:rFonts w:hAnsi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94CACE4" w14:textId="77777777" w:rsidR="00D33EBD" w:rsidRDefault="00D33EBD" w:rsidP="008B1790">
            <w:pPr>
              <w:spacing w:line="4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</w:t>
            </w:r>
          </w:p>
          <w:p w14:paraId="3D918397" w14:textId="77777777" w:rsidR="00D33EBD" w:rsidRDefault="00D33EBD" w:rsidP="008B1790">
            <w:pPr>
              <w:spacing w:line="4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2100" w:type="dxa"/>
            <w:gridSpan w:val="2"/>
            <w:vAlign w:val="center"/>
          </w:tcPr>
          <w:p w14:paraId="12720CC1" w14:textId="77777777" w:rsidR="00D33EBD" w:rsidRDefault="00D33EBD" w:rsidP="008B1790">
            <w:pPr>
              <w:spacing w:line="24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</w:tr>
    </w:tbl>
    <w:p w14:paraId="33F731A6" w14:textId="39591D67" w:rsidR="00E90B7B" w:rsidRDefault="00E90B7B" w:rsidP="00E90B7B">
      <w:pPr>
        <w:spacing w:after="120" w:line="420" w:lineRule="exact"/>
        <w:jc w:val="left"/>
        <w:rPr>
          <w:rFonts w:hAnsi="Times New Roman"/>
        </w:rPr>
      </w:pPr>
      <w:r>
        <w:rPr>
          <w:rFonts w:hint="eastAsia"/>
          <w:b/>
          <w:bCs/>
          <w:color w:val="111111"/>
          <w:sz w:val="20"/>
          <w:szCs w:val="20"/>
          <w:shd w:val="clear" w:color="auto" w:fill="FFFEFA"/>
        </w:rPr>
        <w:lastRenderedPageBreak/>
        <w:t>第９号様式</w:t>
      </w:r>
      <w:r>
        <w:rPr>
          <w:rFonts w:hint="eastAsia"/>
          <w:color w:val="111111"/>
          <w:sz w:val="20"/>
          <w:szCs w:val="20"/>
          <w:shd w:val="clear" w:color="auto" w:fill="FFFEFA"/>
        </w:rPr>
        <w:t>（第８条関係）</w:t>
      </w:r>
    </w:p>
    <w:p w14:paraId="6443F6B1" w14:textId="3216E90C" w:rsidR="00D33EBD" w:rsidRDefault="00D33EBD" w:rsidP="00D33EBD">
      <w:pPr>
        <w:spacing w:after="120" w:line="420" w:lineRule="exact"/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除害施設水質測定記録表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除害施設水質測定記録表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065"/>
        <w:gridCol w:w="1065"/>
        <w:gridCol w:w="753"/>
        <w:gridCol w:w="754"/>
        <w:gridCol w:w="753"/>
        <w:gridCol w:w="754"/>
        <w:gridCol w:w="754"/>
        <w:gridCol w:w="840"/>
      </w:tblGrid>
      <w:tr w:rsidR="00D33EBD" w14:paraId="55D3B0F4" w14:textId="77777777" w:rsidTr="008B1790">
        <w:trPr>
          <w:cantSplit/>
          <w:trHeight w:hRule="exact" w:val="36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1E5BD8AB" w14:textId="77777777" w:rsidR="00D33EBD" w:rsidRDefault="00D33EBD" w:rsidP="008B1790">
            <w:pPr>
              <w:spacing w:line="4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測定年月日及び時刻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vAlign w:val="center"/>
          </w:tcPr>
          <w:p w14:paraId="4493CEF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測定場所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vAlign w:val="center"/>
          </w:tcPr>
          <w:p w14:paraId="7577D86E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測定者</w:t>
            </w:r>
          </w:p>
        </w:tc>
        <w:tc>
          <w:tcPr>
            <w:tcW w:w="3768" w:type="dxa"/>
            <w:gridSpan w:val="5"/>
            <w:vAlign w:val="center"/>
          </w:tcPr>
          <w:p w14:paraId="11B6FA16" w14:textId="77777777" w:rsidR="00D33EBD" w:rsidRDefault="00D33EBD" w:rsidP="008B1790">
            <w:pPr>
              <w:spacing w:line="210" w:lineRule="exact"/>
              <w:ind w:left="315" w:right="315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測定項目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33A4D6D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D33EBD" w14:paraId="7F2337E7" w14:textId="77777777" w:rsidTr="008B1790">
        <w:trPr>
          <w:cantSplit/>
          <w:trHeight w:hRule="exact" w:val="720"/>
        </w:trPr>
        <w:tc>
          <w:tcPr>
            <w:tcW w:w="1260" w:type="dxa"/>
            <w:vMerge/>
            <w:vAlign w:val="center"/>
          </w:tcPr>
          <w:p w14:paraId="3538643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4F69A18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22672C3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tcBorders>
              <w:bottom w:val="nil"/>
            </w:tcBorders>
            <w:vAlign w:val="center"/>
          </w:tcPr>
          <w:p w14:paraId="6B18D25C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14:paraId="324B081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tcBorders>
              <w:bottom w:val="nil"/>
            </w:tcBorders>
            <w:vAlign w:val="center"/>
          </w:tcPr>
          <w:p w14:paraId="038206C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14:paraId="2E4B4235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14:paraId="1837C86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2F0F75B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594B6BB7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05249DF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68CDE38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3D9E8C1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0671CE6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570778F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54B9779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6A2EF64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26AC35F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79E91C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3614594E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3D701EF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11603775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333C3B8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28C564F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37BF424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3F5E82D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27CF802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5E7320A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01B9202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124E2A3C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45B2E1F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7A93053C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753CC67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3796537E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1D0DCC4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3562D93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2C351FB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0D0EF43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1BCC7E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779577E3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5BB70B8C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1842EC3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5A6C416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06162DA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1BE2A86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6163427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37FADC2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2DDB973C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5C45A9F1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1A58DDD0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3C252A8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78DDB95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6D1C03D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66CC22A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405A288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5DD17DE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48D9312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4F40BF7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1FE784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03DF7EA5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5E4239D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2DB3118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49B4490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2461607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46BF6CE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38C2D84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25EFF24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012DBF5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531265F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3AD2916F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300A35D1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12BF5D6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526F276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0D46DB2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725341DC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7F128011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03C802C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2B1FC78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D36CFE5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792E489E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3B2211F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2516EA0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7B1CA6BE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1535BA91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494303B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2AF3A3A2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5FD9513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2F0EBE1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639F813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044618B3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7FA4C37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6EEBA5F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614BBB31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3159306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45A1AA1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66071EA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3A30C96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7CAA9C1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8327F3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564386B6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102E50B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5BDB2D1C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025E609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79AC5D6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6487ABAE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43D227C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704CB08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491DA7A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11B48AF5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635BA4F7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7793C64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7B2BCED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5AABF26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117EB4C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44EA16F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637F4E41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25E9F59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1B809EB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055B70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4FD35DE1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4DD4899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6DB07632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25B3496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6A1414B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1F6A921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567309E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1650517E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22530F7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67840C2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09327969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7AC56A8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0294F5E5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27AA09D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41493B8E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317E800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5D01F39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2EEAD56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0209995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54BD4E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2A7E5C56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7068681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706D337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285CF7B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1196D41C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6254005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4B9E4FC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1367E315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137F694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19F6C20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435112B3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4CA92842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107A3DB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3C9EC291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319AFEC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222D0AC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3503897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63BDD99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055198F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66672D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6176E1F3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1847406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007DC3E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73D10F4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364487B1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7E164F6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38F1859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249F349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0AB1884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57C5FC8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33565D01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28C7059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762F25C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09CA64D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348C7D6E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0CB4A43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090C1E0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30E9DDA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16E8E5A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FBDE71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7AE5964D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133AC38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506B2B6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3A6C7B0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6EB7FA3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23068E1C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4D868D55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3DE8C275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2578CE6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269345B2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047657A6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54C4039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7ECB200E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5199B59E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10D9440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7A142512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71DF23E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1870C18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38BC96C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5F1487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60FF35E8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4B0D414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568E8062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33E01AE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3774C79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1619C42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7585B20C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250C7FEE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6B9493D1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3DF7A845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6A12D19E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39C3F32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2D52F76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62EA1005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4875755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5D238F8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384610B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72FC6B8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58B5666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226EB0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2164C995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6F007A1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00584FC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56F81D3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0786989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51996CA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05EAA75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1622E94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545B605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508BE1D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5FA0DFA3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32961AFE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43964F2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78674C9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2DF1B98F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2D687D1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1C93A28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66CF5109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3A64BC5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59AD31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771F0B80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39B0589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3D4373A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5FB946A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61D86535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45AF9BB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7CF57FD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71354193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23219DB7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5BAC2BF4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256A907A" w14:textId="77777777" w:rsidTr="008B1790">
        <w:trPr>
          <w:cantSplit/>
          <w:trHeight w:hRule="exact" w:val="360"/>
        </w:trPr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14:paraId="7D0921DC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6264F892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56A0D86C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739B89D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3103D872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7B935112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5D9A2090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7CE02C6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F150B9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  <w:tr w:rsidR="00D33EBD" w14:paraId="537CDCB6" w14:textId="77777777" w:rsidTr="008B1790">
        <w:trPr>
          <w:cantSplit/>
          <w:trHeight w:hRule="exact" w:val="360"/>
        </w:trPr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14:paraId="04354C0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0BB2426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065" w:type="dxa"/>
            <w:vMerge/>
            <w:vAlign w:val="center"/>
          </w:tcPr>
          <w:p w14:paraId="50A9E9B8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21780732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14B8CA5B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3" w:type="dxa"/>
            <w:vMerge/>
            <w:vAlign w:val="center"/>
          </w:tcPr>
          <w:p w14:paraId="1037B996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44D76FA1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754" w:type="dxa"/>
            <w:vMerge/>
            <w:vAlign w:val="center"/>
          </w:tcPr>
          <w:p w14:paraId="17E25FEA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6286411D" w14:textId="77777777" w:rsidR="00D33EBD" w:rsidRDefault="00D33EBD" w:rsidP="008B1790">
            <w:pPr>
              <w:spacing w:line="210" w:lineRule="exact"/>
              <w:jc w:val="distribute"/>
              <w:rPr>
                <w:rFonts w:hAnsi="Times New Roman"/>
              </w:rPr>
            </w:pPr>
          </w:p>
        </w:tc>
      </w:tr>
    </w:tbl>
    <w:p w14:paraId="1938E624" w14:textId="77777777" w:rsidR="003A6D44" w:rsidRPr="00D33EBD" w:rsidRDefault="003A6D44" w:rsidP="00D33EBD">
      <w:pPr>
        <w:spacing w:line="700" w:lineRule="exact"/>
        <w:rPr>
          <w:rFonts w:hAnsi="Times New Roman"/>
        </w:rPr>
      </w:pPr>
    </w:p>
    <w:sectPr w:rsidR="003A6D44" w:rsidRPr="00D33EBD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A6129" w14:textId="77777777" w:rsidR="00346373" w:rsidRDefault="00346373">
      <w:r>
        <w:separator/>
      </w:r>
    </w:p>
  </w:endnote>
  <w:endnote w:type="continuationSeparator" w:id="0">
    <w:p w14:paraId="1661912F" w14:textId="77777777" w:rsidR="00346373" w:rsidRDefault="0034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566B9" w14:textId="77777777" w:rsidR="003A6D44" w:rsidRDefault="003A6D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2C106" w14:textId="77777777" w:rsidR="00346373" w:rsidRDefault="00346373">
      <w:r>
        <w:separator/>
      </w:r>
    </w:p>
  </w:footnote>
  <w:footnote w:type="continuationSeparator" w:id="0">
    <w:p w14:paraId="5EF28FC5" w14:textId="77777777" w:rsidR="00346373" w:rsidRDefault="0034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9F336" w14:textId="77777777" w:rsidR="003A6D44" w:rsidRDefault="003A6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D44"/>
    <w:rsid w:val="00346373"/>
    <w:rsid w:val="003A6D44"/>
    <w:rsid w:val="00556CB2"/>
    <w:rsid w:val="006E6D63"/>
    <w:rsid w:val="008B1790"/>
    <w:rsid w:val="00C90903"/>
    <w:rsid w:val="00D33EBD"/>
    <w:rsid w:val="00DF16CF"/>
    <w:rsid w:val="00E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99E0D"/>
  <w14:defaultImageDpi w14:val="0"/>
  <w15:docId w15:val="{B3B0DE32-0CC3-4A59-929D-3786188B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D825-F8EB-45B5-919E-C8EFA325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7</TotalTime>
  <Pages>4</Pages>
  <Words>482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浅倉 光</cp:lastModifiedBy>
  <cp:revision>4</cp:revision>
  <cp:lastPrinted>2005-01-31T05:50:00Z</cp:lastPrinted>
  <dcterms:created xsi:type="dcterms:W3CDTF">2024-05-16T07:17:00Z</dcterms:created>
  <dcterms:modified xsi:type="dcterms:W3CDTF">2024-05-16T08:23:00Z</dcterms:modified>
</cp:coreProperties>
</file>