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2EF1" w14:textId="70B515A6" w:rsidR="006620F9" w:rsidRPr="00BF40EB" w:rsidRDefault="006620F9" w:rsidP="000C7362">
      <w:pPr>
        <w:spacing w:line="320" w:lineRule="exact"/>
        <w:rPr>
          <w:rFonts w:ascii="HG明朝B" w:eastAsia="HG明朝B"/>
          <w:color w:val="000000" w:themeColor="text1"/>
          <w:sz w:val="24"/>
          <w:szCs w:val="24"/>
        </w:rPr>
      </w:pPr>
      <w:r w:rsidRPr="00BF40EB">
        <w:rPr>
          <w:rFonts w:ascii="HG明朝B" w:eastAsia="HG明朝B" w:hint="eastAsia"/>
          <w:color w:val="000000" w:themeColor="text1"/>
          <w:sz w:val="24"/>
          <w:szCs w:val="24"/>
        </w:rPr>
        <w:t>第１号様式（第</w:t>
      </w:r>
      <w:r w:rsidR="007A1ECA" w:rsidRPr="00BF40EB">
        <w:rPr>
          <w:rFonts w:ascii="HG明朝B" w:eastAsia="HG明朝B" w:hint="eastAsia"/>
          <w:color w:val="000000" w:themeColor="text1"/>
          <w:sz w:val="24"/>
          <w:szCs w:val="24"/>
        </w:rPr>
        <w:t>８</w:t>
      </w:r>
      <w:r w:rsidRPr="00BF40EB">
        <w:rPr>
          <w:rFonts w:ascii="HG明朝B" w:eastAsia="HG明朝B" w:hint="eastAsia"/>
          <w:color w:val="000000" w:themeColor="text1"/>
          <w:sz w:val="24"/>
          <w:szCs w:val="24"/>
        </w:rPr>
        <w:t>条関係）</w:t>
      </w:r>
    </w:p>
    <w:p w14:paraId="1A228D53" w14:textId="77777777" w:rsidR="00345CE7" w:rsidRPr="00BF40EB" w:rsidRDefault="008313F4" w:rsidP="000C7362">
      <w:pPr>
        <w:spacing w:line="320" w:lineRule="exact"/>
        <w:jc w:val="right"/>
        <w:rPr>
          <w:rFonts w:ascii="HG明朝B" w:eastAsia="HG明朝B"/>
          <w:color w:val="000000" w:themeColor="text1"/>
          <w:sz w:val="24"/>
          <w:szCs w:val="24"/>
        </w:rPr>
      </w:pPr>
      <w:r w:rsidRPr="00BF40EB">
        <w:rPr>
          <w:rFonts w:ascii="HG明朝B" w:eastAsia="HG明朝B" w:hint="eastAsia"/>
          <w:color w:val="000000" w:themeColor="text1"/>
          <w:sz w:val="24"/>
          <w:szCs w:val="24"/>
        </w:rPr>
        <w:t xml:space="preserve">　　</w:t>
      </w:r>
      <w:r w:rsidR="00345CE7" w:rsidRPr="00BF40EB">
        <w:rPr>
          <w:rFonts w:ascii="HG明朝B" w:eastAsia="HG明朝B" w:hint="eastAsia"/>
          <w:color w:val="000000" w:themeColor="text1"/>
          <w:sz w:val="24"/>
          <w:szCs w:val="24"/>
        </w:rPr>
        <w:t xml:space="preserve">　　　年　　　月　　　日</w:t>
      </w:r>
    </w:p>
    <w:p w14:paraId="3A945E5A" w14:textId="77777777" w:rsidR="00345CE7" w:rsidRPr="00BF40EB" w:rsidRDefault="00345CE7" w:rsidP="00E7242C">
      <w:pPr>
        <w:spacing w:line="200" w:lineRule="exact"/>
        <w:jc w:val="right"/>
        <w:rPr>
          <w:rFonts w:ascii="HG明朝B" w:eastAsia="HG明朝B"/>
          <w:color w:val="000000" w:themeColor="text1"/>
          <w:sz w:val="24"/>
          <w:szCs w:val="24"/>
        </w:rPr>
      </w:pPr>
    </w:p>
    <w:p w14:paraId="045B666B" w14:textId="4DFDDF3E" w:rsidR="00AD4746" w:rsidRPr="00BF40EB" w:rsidRDefault="006620F9" w:rsidP="000C7362">
      <w:pPr>
        <w:spacing w:line="320" w:lineRule="exact"/>
        <w:jc w:val="center"/>
        <w:rPr>
          <w:rFonts w:ascii="HG明朝B" w:eastAsia="HG明朝B"/>
          <w:color w:val="000000" w:themeColor="text1"/>
          <w:sz w:val="28"/>
          <w:szCs w:val="28"/>
        </w:rPr>
      </w:pPr>
      <w:r w:rsidRPr="00BF40EB">
        <w:rPr>
          <w:rFonts w:ascii="HG明朝B" w:eastAsia="HG明朝B" w:hint="eastAsia"/>
          <w:color w:val="000000" w:themeColor="text1"/>
          <w:sz w:val="28"/>
          <w:szCs w:val="28"/>
        </w:rPr>
        <w:t>開成町</w:t>
      </w:r>
      <w:r w:rsidR="00AD4746" w:rsidRPr="00BF40EB">
        <w:rPr>
          <w:rFonts w:ascii="HG明朝B" w:eastAsia="HG明朝B" w:hint="eastAsia"/>
          <w:color w:val="000000" w:themeColor="text1"/>
          <w:sz w:val="28"/>
          <w:szCs w:val="28"/>
        </w:rPr>
        <w:t>ゼロカーボンシティ創成補助制度</w:t>
      </w:r>
    </w:p>
    <w:p w14:paraId="68F47B2F" w14:textId="7513C2C3" w:rsidR="006620F9" w:rsidRPr="00BF40EB" w:rsidRDefault="00773384" w:rsidP="000C7362">
      <w:pPr>
        <w:spacing w:line="320" w:lineRule="exact"/>
        <w:jc w:val="center"/>
        <w:rPr>
          <w:rFonts w:ascii="HG明朝B" w:eastAsia="HG明朝B"/>
          <w:color w:val="000000" w:themeColor="text1"/>
          <w:sz w:val="28"/>
          <w:szCs w:val="28"/>
        </w:rPr>
      </w:pPr>
      <w:r w:rsidRPr="00BF40EB">
        <w:rPr>
          <w:rFonts w:ascii="HG明朝B" w:eastAsia="HG明朝B" w:hint="eastAsia"/>
          <w:color w:val="000000" w:themeColor="text1"/>
          <w:sz w:val="28"/>
          <w:szCs w:val="28"/>
        </w:rPr>
        <w:t>ソーラーカーポート導入</w:t>
      </w:r>
      <w:r w:rsidR="005D6F85" w:rsidRPr="00BF40EB">
        <w:rPr>
          <w:rFonts w:ascii="HG明朝B" w:eastAsia="HG明朝B" w:hint="eastAsia"/>
          <w:color w:val="000000" w:themeColor="text1"/>
          <w:sz w:val="28"/>
          <w:szCs w:val="28"/>
        </w:rPr>
        <w:t>補助</w:t>
      </w:r>
      <w:r w:rsidR="006620F9" w:rsidRPr="00BF40EB">
        <w:rPr>
          <w:rFonts w:ascii="HG明朝B" w:eastAsia="HG明朝B" w:hint="eastAsia"/>
          <w:color w:val="000000" w:themeColor="text1"/>
          <w:sz w:val="28"/>
          <w:szCs w:val="28"/>
        </w:rPr>
        <w:t>金交付申請書</w:t>
      </w:r>
    </w:p>
    <w:p w14:paraId="0626A7C6" w14:textId="77777777" w:rsidR="006620F9" w:rsidRPr="00BF40EB" w:rsidRDefault="006620F9" w:rsidP="00E7242C">
      <w:pPr>
        <w:spacing w:line="200" w:lineRule="exact"/>
        <w:rPr>
          <w:rFonts w:ascii="HG明朝B" w:eastAsia="HG明朝B"/>
          <w:color w:val="000000" w:themeColor="text1"/>
          <w:sz w:val="24"/>
          <w:szCs w:val="24"/>
        </w:rPr>
      </w:pPr>
    </w:p>
    <w:p w14:paraId="13FF0769" w14:textId="5DDA3385" w:rsidR="006620F9" w:rsidRPr="00BF40EB" w:rsidRDefault="006620F9" w:rsidP="000C7362">
      <w:pPr>
        <w:spacing w:line="320" w:lineRule="exact"/>
        <w:rPr>
          <w:rFonts w:ascii="HG明朝B" w:eastAsia="HG明朝B"/>
          <w:color w:val="000000" w:themeColor="text1"/>
          <w:sz w:val="24"/>
          <w:szCs w:val="24"/>
        </w:rPr>
      </w:pPr>
      <w:r w:rsidRPr="00BF40EB">
        <w:rPr>
          <w:rFonts w:ascii="HG明朝B" w:eastAsia="HG明朝B" w:hint="eastAsia"/>
          <w:color w:val="000000" w:themeColor="text1"/>
          <w:sz w:val="24"/>
          <w:szCs w:val="24"/>
        </w:rPr>
        <w:t xml:space="preserve">　開成町長　様</w:t>
      </w:r>
    </w:p>
    <w:p w14:paraId="39CC0EA0" w14:textId="77777777" w:rsidR="00345CE7" w:rsidRPr="00BF40EB" w:rsidRDefault="00345CE7" w:rsidP="00E7242C">
      <w:pPr>
        <w:spacing w:line="200" w:lineRule="exact"/>
        <w:rPr>
          <w:b/>
          <w:color w:val="000000" w:themeColor="text1"/>
          <w:sz w:val="24"/>
          <w:szCs w:val="24"/>
        </w:rPr>
      </w:pPr>
    </w:p>
    <w:tbl>
      <w:tblPr>
        <w:tblStyle w:val="a3"/>
        <w:tblW w:w="0" w:type="auto"/>
        <w:tblInd w:w="2943" w:type="dxa"/>
        <w:tblLayout w:type="fixed"/>
        <w:tblLook w:val="04A0" w:firstRow="1" w:lastRow="0" w:firstColumn="1" w:lastColumn="0" w:noHBand="0" w:noVBand="1"/>
      </w:tblPr>
      <w:tblGrid>
        <w:gridCol w:w="567"/>
        <w:gridCol w:w="1276"/>
        <w:gridCol w:w="4784"/>
      </w:tblGrid>
      <w:tr w:rsidR="00BF40EB" w:rsidRPr="00BF40EB" w14:paraId="56D28307" w14:textId="77777777" w:rsidTr="00345CE7">
        <w:trPr>
          <w:trHeight w:val="622"/>
        </w:trPr>
        <w:tc>
          <w:tcPr>
            <w:tcW w:w="567" w:type="dxa"/>
            <w:vMerge w:val="restart"/>
            <w:textDirection w:val="tbRlV"/>
            <w:vAlign w:val="center"/>
          </w:tcPr>
          <w:p w14:paraId="6459F4E7" w14:textId="77777777" w:rsidR="006620F9" w:rsidRPr="00BF40EB" w:rsidRDefault="006620F9" w:rsidP="000C7362">
            <w:pPr>
              <w:spacing w:line="320" w:lineRule="exact"/>
              <w:ind w:left="113" w:right="113"/>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申 請 者</w:t>
            </w:r>
          </w:p>
        </w:tc>
        <w:tc>
          <w:tcPr>
            <w:tcW w:w="1276" w:type="dxa"/>
            <w:vAlign w:val="center"/>
          </w:tcPr>
          <w:p w14:paraId="6A152785" w14:textId="6450D6C3" w:rsidR="006620F9" w:rsidRPr="00BF40EB" w:rsidRDefault="006620F9"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住所</w:t>
            </w:r>
          </w:p>
        </w:tc>
        <w:tc>
          <w:tcPr>
            <w:tcW w:w="4784" w:type="dxa"/>
            <w:vAlign w:val="center"/>
          </w:tcPr>
          <w:p w14:paraId="4899FED8" w14:textId="77777777" w:rsidR="006620F9" w:rsidRPr="00BF40EB" w:rsidRDefault="006620F9" w:rsidP="000C7362">
            <w:pPr>
              <w:spacing w:line="320" w:lineRule="exact"/>
              <w:rPr>
                <w:rFonts w:ascii="ＭＳ ゴシック" w:eastAsia="ＭＳ ゴシック" w:hAnsi="ＭＳ ゴシック"/>
                <w:b/>
                <w:color w:val="000000" w:themeColor="text1"/>
                <w:sz w:val="24"/>
                <w:szCs w:val="24"/>
              </w:rPr>
            </w:pPr>
          </w:p>
        </w:tc>
      </w:tr>
      <w:tr w:rsidR="00BF40EB" w:rsidRPr="00BF40EB" w14:paraId="2DF43671" w14:textId="77777777" w:rsidTr="00345CE7">
        <w:trPr>
          <w:trHeight w:val="179"/>
        </w:trPr>
        <w:tc>
          <w:tcPr>
            <w:tcW w:w="567" w:type="dxa"/>
            <w:vMerge/>
          </w:tcPr>
          <w:p w14:paraId="64F98639" w14:textId="77777777" w:rsidR="006620F9" w:rsidRPr="00BF40EB" w:rsidRDefault="006620F9" w:rsidP="000C7362">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539F1B03" w14:textId="77777777" w:rsidR="006620F9" w:rsidRPr="00BF40EB" w:rsidRDefault="006620F9" w:rsidP="000C7362">
            <w:pPr>
              <w:spacing w:line="320" w:lineRule="exact"/>
              <w:jc w:val="center"/>
              <w:rPr>
                <w:rFonts w:ascii="HG明朝E" w:eastAsia="HG明朝E" w:hAnsi="HG明朝E"/>
                <w:color w:val="000000" w:themeColor="text1"/>
                <w:sz w:val="16"/>
                <w:szCs w:val="16"/>
              </w:rPr>
            </w:pPr>
            <w:r w:rsidRPr="00BF40EB">
              <w:rPr>
                <w:rFonts w:ascii="HG明朝E" w:eastAsia="HG明朝E" w:hAnsi="HG明朝E" w:hint="eastAsia"/>
                <w:color w:val="000000" w:themeColor="text1"/>
                <w:spacing w:val="60"/>
                <w:kern w:val="0"/>
                <w:sz w:val="16"/>
                <w:szCs w:val="16"/>
                <w:fitText w:val="1002" w:id="1120069890"/>
              </w:rPr>
              <w:t>フリガ</w:t>
            </w:r>
            <w:r w:rsidRPr="00BF40EB">
              <w:rPr>
                <w:rFonts w:ascii="HG明朝E" w:eastAsia="HG明朝E" w:hAnsi="HG明朝E" w:hint="eastAsia"/>
                <w:color w:val="000000" w:themeColor="text1"/>
                <w:spacing w:val="1"/>
                <w:kern w:val="0"/>
                <w:sz w:val="16"/>
                <w:szCs w:val="16"/>
                <w:fitText w:val="1002" w:id="1120069890"/>
              </w:rPr>
              <w:t>ナ</w:t>
            </w:r>
          </w:p>
        </w:tc>
        <w:tc>
          <w:tcPr>
            <w:tcW w:w="4784" w:type="dxa"/>
            <w:tcBorders>
              <w:bottom w:val="dashSmallGap" w:sz="4" w:space="0" w:color="auto"/>
            </w:tcBorders>
          </w:tcPr>
          <w:p w14:paraId="19DC27EC" w14:textId="77777777" w:rsidR="006620F9" w:rsidRPr="00BF40EB" w:rsidRDefault="006620F9" w:rsidP="000C7362">
            <w:pPr>
              <w:spacing w:line="320" w:lineRule="exact"/>
              <w:rPr>
                <w:b/>
                <w:color w:val="000000" w:themeColor="text1"/>
                <w:sz w:val="16"/>
                <w:szCs w:val="16"/>
              </w:rPr>
            </w:pPr>
          </w:p>
        </w:tc>
      </w:tr>
      <w:tr w:rsidR="00BF40EB" w:rsidRPr="00BF40EB" w14:paraId="1C526960" w14:textId="77777777" w:rsidTr="00345CE7">
        <w:trPr>
          <w:trHeight w:val="663"/>
        </w:trPr>
        <w:tc>
          <w:tcPr>
            <w:tcW w:w="567" w:type="dxa"/>
            <w:vMerge/>
          </w:tcPr>
          <w:p w14:paraId="0CD95F40" w14:textId="77777777" w:rsidR="006620F9" w:rsidRPr="00BF40EB" w:rsidRDefault="006620F9" w:rsidP="000C7362">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0A27D7B2" w14:textId="77777777" w:rsidR="006620F9" w:rsidRPr="00BF40EB" w:rsidRDefault="006620F9"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58A790B" w14:textId="77777777" w:rsidR="006620F9" w:rsidRPr="00BF40EB" w:rsidRDefault="006620F9" w:rsidP="000C7362">
            <w:pPr>
              <w:spacing w:line="320" w:lineRule="exact"/>
              <w:jc w:val="right"/>
              <w:rPr>
                <w:b/>
                <w:color w:val="000000" w:themeColor="text1"/>
                <w:sz w:val="24"/>
                <w:szCs w:val="24"/>
              </w:rPr>
            </w:pPr>
            <w:r w:rsidRPr="00BF40EB">
              <w:rPr>
                <w:rFonts w:hint="eastAsia"/>
                <w:b/>
                <w:color w:val="000000" w:themeColor="text1"/>
                <w:sz w:val="24"/>
                <w:szCs w:val="24"/>
              </w:rPr>
              <w:t>㊞</w:t>
            </w:r>
          </w:p>
        </w:tc>
      </w:tr>
      <w:tr w:rsidR="008454F2" w:rsidRPr="00BF40EB" w14:paraId="0C4713F5" w14:textId="77777777" w:rsidTr="00296C97">
        <w:tc>
          <w:tcPr>
            <w:tcW w:w="567" w:type="dxa"/>
            <w:vMerge/>
          </w:tcPr>
          <w:p w14:paraId="20A13B34" w14:textId="77777777" w:rsidR="006620F9" w:rsidRPr="00BF40EB" w:rsidRDefault="006620F9" w:rsidP="000C7362">
            <w:pPr>
              <w:spacing w:line="320" w:lineRule="exact"/>
              <w:rPr>
                <w:rFonts w:ascii="HG明朝E" w:eastAsia="HG明朝E" w:hAnsi="HG明朝E"/>
                <w:color w:val="000000" w:themeColor="text1"/>
                <w:sz w:val="24"/>
                <w:szCs w:val="24"/>
              </w:rPr>
            </w:pPr>
          </w:p>
        </w:tc>
        <w:tc>
          <w:tcPr>
            <w:tcW w:w="1276" w:type="dxa"/>
            <w:vAlign w:val="center"/>
          </w:tcPr>
          <w:p w14:paraId="6468FDA0" w14:textId="77777777" w:rsidR="006620F9" w:rsidRPr="00BF40EB" w:rsidRDefault="006620F9"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電話番号</w:t>
            </w:r>
          </w:p>
        </w:tc>
        <w:tc>
          <w:tcPr>
            <w:tcW w:w="4784" w:type="dxa"/>
            <w:vAlign w:val="center"/>
          </w:tcPr>
          <w:p w14:paraId="2AD6C4C2" w14:textId="77777777" w:rsidR="006620F9" w:rsidRPr="00BF40EB" w:rsidRDefault="006620F9" w:rsidP="000C7362">
            <w:pPr>
              <w:spacing w:line="320" w:lineRule="exact"/>
              <w:rPr>
                <w:b/>
                <w:color w:val="000000" w:themeColor="text1"/>
                <w:sz w:val="24"/>
                <w:szCs w:val="24"/>
              </w:rPr>
            </w:pPr>
          </w:p>
        </w:tc>
      </w:tr>
    </w:tbl>
    <w:p w14:paraId="1DD54A70" w14:textId="77777777" w:rsidR="006620F9" w:rsidRPr="00BF40EB" w:rsidRDefault="006620F9" w:rsidP="00E7242C">
      <w:pPr>
        <w:spacing w:line="200" w:lineRule="exact"/>
        <w:rPr>
          <w:b/>
          <w:color w:val="000000" w:themeColor="text1"/>
          <w:sz w:val="24"/>
          <w:szCs w:val="24"/>
        </w:rPr>
      </w:pPr>
    </w:p>
    <w:p w14:paraId="1A957984" w14:textId="46862BAE" w:rsidR="006620F9" w:rsidRPr="00BF40EB" w:rsidRDefault="00AD4746" w:rsidP="00E7242C">
      <w:pPr>
        <w:spacing w:line="260" w:lineRule="exact"/>
        <w:ind w:firstLineChars="100" w:firstLine="246"/>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開成町ゼロカーボンシティ創成補助制度</w:t>
      </w:r>
      <w:r w:rsidR="00773384" w:rsidRPr="00BF40EB">
        <w:rPr>
          <w:rFonts w:ascii="HG明朝E" w:eastAsia="HG明朝E" w:hAnsi="HG明朝E" w:hint="eastAsia"/>
          <w:color w:val="000000" w:themeColor="text1"/>
          <w:sz w:val="24"/>
          <w:szCs w:val="24"/>
        </w:rPr>
        <w:t>ソーラーカーポート導入</w:t>
      </w:r>
      <w:r w:rsidR="006620F9" w:rsidRPr="00BF40EB">
        <w:rPr>
          <w:rFonts w:ascii="HG明朝E" w:eastAsia="HG明朝E" w:hAnsi="HG明朝E" w:hint="eastAsia"/>
          <w:color w:val="000000" w:themeColor="text1"/>
          <w:sz w:val="24"/>
          <w:szCs w:val="24"/>
        </w:rPr>
        <w:t>補助金の交付を受けたいので、</w:t>
      </w:r>
      <w:r w:rsidR="00963849" w:rsidRPr="00BF40EB">
        <w:rPr>
          <w:rFonts w:ascii="HG明朝E" w:eastAsia="HG明朝E" w:hAnsi="HG明朝E" w:hint="eastAsia"/>
          <w:color w:val="000000" w:themeColor="text1"/>
          <w:sz w:val="24"/>
          <w:szCs w:val="24"/>
        </w:rPr>
        <w:t>開成町</w:t>
      </w:r>
      <w:r w:rsidRPr="00BF40EB">
        <w:rPr>
          <w:rFonts w:ascii="HG明朝E" w:eastAsia="HG明朝E" w:hAnsi="HG明朝E" w:hint="eastAsia"/>
          <w:color w:val="000000" w:themeColor="text1"/>
          <w:sz w:val="24"/>
          <w:szCs w:val="24"/>
        </w:rPr>
        <w:t>ゼロカーボンシティ創成補助制度</w:t>
      </w:r>
      <w:r w:rsidR="00773384" w:rsidRPr="00BF40EB">
        <w:rPr>
          <w:rFonts w:ascii="HG明朝E" w:eastAsia="HG明朝E" w:hAnsi="HG明朝E" w:hint="eastAsia"/>
          <w:color w:val="000000" w:themeColor="text1"/>
          <w:sz w:val="24"/>
          <w:szCs w:val="24"/>
        </w:rPr>
        <w:t>ソーラーカーポート導入</w:t>
      </w:r>
      <w:r w:rsidR="00963849" w:rsidRPr="00BF40EB">
        <w:rPr>
          <w:rFonts w:ascii="HG明朝E" w:eastAsia="HG明朝E" w:hAnsi="HG明朝E" w:hint="eastAsia"/>
          <w:color w:val="000000" w:themeColor="text1"/>
          <w:sz w:val="24"/>
          <w:szCs w:val="24"/>
        </w:rPr>
        <w:t>補助金</w:t>
      </w:r>
      <w:r w:rsidR="006620F9" w:rsidRPr="00BF40EB">
        <w:rPr>
          <w:rFonts w:ascii="HG明朝E" w:eastAsia="HG明朝E" w:hAnsi="HG明朝E" w:hint="eastAsia"/>
          <w:color w:val="000000" w:themeColor="text1"/>
          <w:sz w:val="24"/>
          <w:szCs w:val="24"/>
        </w:rPr>
        <w:t>交付要綱第</w:t>
      </w:r>
      <w:r w:rsidR="007A1ECA" w:rsidRPr="00BF40EB">
        <w:rPr>
          <w:rFonts w:ascii="HG明朝E" w:eastAsia="HG明朝E" w:hAnsi="HG明朝E" w:hint="eastAsia"/>
          <w:color w:val="000000" w:themeColor="text1"/>
          <w:sz w:val="24"/>
          <w:szCs w:val="24"/>
        </w:rPr>
        <w:t>８</w:t>
      </w:r>
      <w:r w:rsidR="006620F9" w:rsidRPr="00BF40EB">
        <w:rPr>
          <w:rFonts w:ascii="HG明朝E" w:eastAsia="HG明朝E" w:hAnsi="HG明朝E" w:hint="eastAsia"/>
          <w:color w:val="000000" w:themeColor="text1"/>
          <w:sz w:val="24"/>
          <w:szCs w:val="24"/>
        </w:rPr>
        <w:t>条</w:t>
      </w:r>
      <w:bookmarkStart w:id="0" w:name="_Hlk72728979"/>
      <w:r w:rsidR="00150F40" w:rsidRPr="00BF40EB">
        <w:rPr>
          <w:rFonts w:ascii="HG明朝E" w:eastAsia="HG明朝E" w:hAnsi="HG明朝E" w:hint="eastAsia"/>
          <w:color w:val="000000" w:themeColor="text1"/>
          <w:sz w:val="24"/>
          <w:szCs w:val="24"/>
        </w:rPr>
        <w:t>に</w:t>
      </w:r>
      <w:r w:rsidR="006620F9" w:rsidRPr="00BF40EB">
        <w:rPr>
          <w:rFonts w:ascii="HG明朝E" w:eastAsia="HG明朝E" w:hAnsi="HG明朝E" w:hint="eastAsia"/>
          <w:color w:val="000000" w:themeColor="text1"/>
          <w:sz w:val="24"/>
          <w:szCs w:val="24"/>
        </w:rPr>
        <w:t>基づき関係書類を添えて</w:t>
      </w:r>
      <w:bookmarkEnd w:id="0"/>
      <w:r w:rsidR="006620F9" w:rsidRPr="00BF40EB">
        <w:rPr>
          <w:rFonts w:ascii="HG明朝E" w:eastAsia="HG明朝E" w:hAnsi="HG明朝E" w:hint="eastAsia"/>
          <w:color w:val="000000" w:themeColor="text1"/>
          <w:sz w:val="24"/>
          <w:szCs w:val="24"/>
        </w:rPr>
        <w:t>申請します</w:t>
      </w:r>
      <w:r w:rsidR="00150F40" w:rsidRPr="00BF40EB">
        <w:rPr>
          <w:rFonts w:ascii="HG明朝E" w:eastAsia="HG明朝E" w:hAnsi="HG明朝E" w:hint="eastAsia"/>
          <w:color w:val="000000" w:themeColor="text1"/>
          <w:sz w:val="24"/>
          <w:szCs w:val="24"/>
        </w:rPr>
        <w:t>。</w:t>
      </w:r>
    </w:p>
    <w:tbl>
      <w:tblPr>
        <w:tblStyle w:val="a3"/>
        <w:tblW w:w="9498" w:type="dxa"/>
        <w:tblInd w:w="-5" w:type="dxa"/>
        <w:tblLook w:val="04A0" w:firstRow="1" w:lastRow="0" w:firstColumn="1" w:lastColumn="0" w:noHBand="0" w:noVBand="1"/>
      </w:tblPr>
      <w:tblGrid>
        <w:gridCol w:w="2694"/>
        <w:gridCol w:w="1984"/>
        <w:gridCol w:w="1559"/>
        <w:gridCol w:w="3261"/>
      </w:tblGrid>
      <w:tr w:rsidR="00BF40EB" w:rsidRPr="00BF40EB" w14:paraId="7666C802" w14:textId="77777777" w:rsidTr="00DE2F59">
        <w:trPr>
          <w:trHeight w:val="454"/>
        </w:trPr>
        <w:tc>
          <w:tcPr>
            <w:tcW w:w="4678" w:type="dxa"/>
            <w:gridSpan w:val="2"/>
            <w:vAlign w:val="center"/>
          </w:tcPr>
          <w:p w14:paraId="3F291079" w14:textId="7DB10D79" w:rsidR="00D12C07" w:rsidRPr="00BF40EB" w:rsidRDefault="00D12C07" w:rsidP="00D12C07">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１　補助区分</w:t>
            </w:r>
          </w:p>
        </w:tc>
        <w:tc>
          <w:tcPr>
            <w:tcW w:w="1559" w:type="dxa"/>
          </w:tcPr>
          <w:p w14:paraId="219366C5" w14:textId="77777777" w:rsidR="00662783" w:rsidRPr="00BF40EB" w:rsidRDefault="00662783" w:rsidP="007A1ECA">
            <w:pPr>
              <w:spacing w:line="280" w:lineRule="exact"/>
              <w:jc w:val="center"/>
              <w:rPr>
                <w:rFonts w:ascii="HG明朝E" w:eastAsia="HG明朝E" w:hAnsi="HG明朝E"/>
                <w:color w:val="000000" w:themeColor="text1"/>
                <w:spacing w:val="8"/>
                <w:w w:val="77"/>
                <w:kern w:val="0"/>
                <w:sz w:val="20"/>
                <w:szCs w:val="20"/>
              </w:rPr>
            </w:pPr>
          </w:p>
          <w:p w14:paraId="0C5ECA3B" w14:textId="5FB0ED7B" w:rsidR="00D12C07" w:rsidRPr="00BF40EB" w:rsidRDefault="00D12C07" w:rsidP="007A1ECA">
            <w:pPr>
              <w:spacing w:line="280" w:lineRule="exact"/>
              <w:jc w:val="center"/>
              <w:rPr>
                <w:rFonts w:ascii="HG明朝E" w:eastAsia="HG明朝E" w:hAnsi="HG明朝E"/>
                <w:color w:val="000000" w:themeColor="text1"/>
                <w:spacing w:val="2"/>
                <w:w w:val="77"/>
                <w:kern w:val="0"/>
                <w:sz w:val="20"/>
                <w:szCs w:val="20"/>
              </w:rPr>
            </w:pPr>
            <w:r w:rsidRPr="00BF40EB">
              <w:rPr>
                <w:rFonts w:ascii="HG明朝E" w:eastAsia="HG明朝E" w:hAnsi="HG明朝E" w:hint="eastAsia"/>
                <w:color w:val="000000" w:themeColor="text1"/>
                <w:spacing w:val="13"/>
                <w:w w:val="77"/>
                <w:kern w:val="0"/>
                <w:sz w:val="20"/>
                <w:szCs w:val="20"/>
                <w:fitText w:val="653" w:id="-1264827392"/>
              </w:rPr>
              <w:t>該当す</w:t>
            </w:r>
            <w:r w:rsidRPr="00BF40EB">
              <w:rPr>
                <w:rFonts w:ascii="HG明朝E" w:eastAsia="HG明朝E" w:hAnsi="HG明朝E" w:hint="eastAsia"/>
                <w:color w:val="000000" w:themeColor="text1"/>
                <w:spacing w:val="-18"/>
                <w:w w:val="77"/>
                <w:kern w:val="0"/>
                <w:sz w:val="20"/>
                <w:szCs w:val="20"/>
                <w:fitText w:val="653" w:id="-1264827392"/>
              </w:rPr>
              <w:t>る</w:t>
            </w:r>
          </w:p>
          <w:p w14:paraId="2569C0DC" w14:textId="2B80E2DF" w:rsidR="00D12C07" w:rsidRPr="00BF40EB" w:rsidRDefault="00D12C07" w:rsidP="007A1ECA">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w w:val="77"/>
                <w:kern w:val="0"/>
                <w:sz w:val="20"/>
                <w:szCs w:val="20"/>
                <w:fitText w:val="618" w:id="-1479248894"/>
              </w:rPr>
              <w:t>欄に｢○｣</w:t>
            </w:r>
          </w:p>
        </w:tc>
        <w:tc>
          <w:tcPr>
            <w:tcW w:w="3261" w:type="dxa"/>
            <w:tcBorders>
              <w:bottom w:val="single" w:sz="4" w:space="0" w:color="auto"/>
              <w:right w:val="single" w:sz="4" w:space="0" w:color="auto"/>
            </w:tcBorders>
          </w:tcPr>
          <w:p w14:paraId="0A8C49A6" w14:textId="585BB735" w:rsidR="00D12C07" w:rsidRPr="00BF40EB" w:rsidRDefault="00D12C07" w:rsidP="00D12C07">
            <w:pPr>
              <w:spacing w:line="28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太陽光：積載量・方式</w:t>
            </w:r>
          </w:p>
          <w:p w14:paraId="51904917" w14:textId="5B72D70D" w:rsidR="00662783" w:rsidRPr="00BF40EB" w:rsidRDefault="00662783" w:rsidP="00662783">
            <w:pPr>
              <w:spacing w:line="180" w:lineRule="exact"/>
              <w:ind w:leftChars="53" w:left="115" w:rightChars="16" w:right="35"/>
              <w:rPr>
                <w:rFonts w:ascii="HG明朝E" w:eastAsia="HG明朝E" w:hAnsi="HG明朝E"/>
                <w:color w:val="000000" w:themeColor="text1"/>
                <w:sz w:val="24"/>
                <w:szCs w:val="24"/>
                <w:u w:val="wave"/>
              </w:rPr>
            </w:pPr>
            <w:r w:rsidRPr="00BF40EB">
              <w:rPr>
                <w:rFonts w:ascii="HG明朝E" w:eastAsia="HG明朝E" w:hAnsi="HG明朝E" w:hint="eastAsia"/>
                <w:color w:val="000000" w:themeColor="text1"/>
                <w:sz w:val="18"/>
                <w:szCs w:val="18"/>
                <w:u w:val="wave"/>
              </w:rPr>
              <w:t>(積載量は、モジュールとパワーコンディショナーのいずれか小さいほうの数値とする)</w:t>
            </w:r>
          </w:p>
          <w:p w14:paraId="651875A9" w14:textId="5234B259" w:rsidR="00D12C07" w:rsidRPr="00BF40EB" w:rsidRDefault="00D12C07" w:rsidP="00D12C07">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蓄電池:</w:t>
            </w:r>
            <w:r w:rsidR="00A54F18" w:rsidRPr="00BF40EB">
              <w:rPr>
                <w:rFonts w:ascii="HG明朝E" w:eastAsia="HG明朝E" w:hAnsi="HG明朝E" w:hint="eastAsia"/>
                <w:color w:val="000000" w:themeColor="text1"/>
                <w:sz w:val="24"/>
                <w:szCs w:val="24"/>
              </w:rPr>
              <w:t>容量、</w:t>
            </w:r>
            <w:r w:rsidR="00386395" w:rsidRPr="00BF40EB">
              <w:rPr>
                <w:rFonts w:ascii="HG明朝E" w:eastAsia="HG明朝E" w:hAnsi="HG明朝E" w:hint="eastAsia"/>
                <w:color w:val="000000" w:themeColor="text1"/>
                <w:sz w:val="24"/>
                <w:szCs w:val="24"/>
              </w:rPr>
              <w:t>設置費用</w:t>
            </w:r>
          </w:p>
        </w:tc>
      </w:tr>
      <w:tr w:rsidR="00BF40EB" w:rsidRPr="00BF40EB" w14:paraId="34182C96" w14:textId="4BF7FCBC" w:rsidTr="00DE2F59">
        <w:trPr>
          <w:trHeight w:val="454"/>
        </w:trPr>
        <w:tc>
          <w:tcPr>
            <w:tcW w:w="2694" w:type="dxa"/>
            <w:tcBorders>
              <w:bottom w:val="nil"/>
            </w:tcBorders>
          </w:tcPr>
          <w:p w14:paraId="4256FF6B" w14:textId="46C36468" w:rsidR="007A1ECA" w:rsidRPr="00BF40EB" w:rsidRDefault="007A1ECA" w:rsidP="007A1ECA">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ソーラーカーポート</w:t>
            </w:r>
          </w:p>
        </w:tc>
        <w:tc>
          <w:tcPr>
            <w:tcW w:w="1984" w:type="dxa"/>
            <w:tcBorders>
              <w:bottom w:val="dashed" w:sz="4" w:space="0" w:color="auto"/>
            </w:tcBorders>
          </w:tcPr>
          <w:p w14:paraId="1E918736" w14:textId="7EBBF635" w:rsidR="007A1ECA" w:rsidRPr="00BF40EB" w:rsidRDefault="007A1ECA" w:rsidP="007A1ECA">
            <w:pPr>
              <w:spacing w:line="320" w:lineRule="exact"/>
              <w:jc w:val="lef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太陽光のみ</w:t>
            </w:r>
          </w:p>
        </w:tc>
        <w:tc>
          <w:tcPr>
            <w:tcW w:w="1559" w:type="dxa"/>
            <w:tcBorders>
              <w:bottom w:val="dashed" w:sz="4" w:space="0" w:color="auto"/>
            </w:tcBorders>
          </w:tcPr>
          <w:p w14:paraId="4FFCE634" w14:textId="77777777" w:rsidR="007A1ECA" w:rsidRPr="00BF40EB" w:rsidRDefault="007A1ECA" w:rsidP="007A1ECA">
            <w:pPr>
              <w:spacing w:line="320" w:lineRule="exact"/>
              <w:rPr>
                <w:rFonts w:ascii="HG明朝E" w:eastAsia="HG明朝E" w:hAnsi="HG明朝E"/>
                <w:color w:val="000000" w:themeColor="text1"/>
                <w:sz w:val="24"/>
                <w:szCs w:val="24"/>
              </w:rPr>
            </w:pPr>
          </w:p>
        </w:tc>
        <w:tc>
          <w:tcPr>
            <w:tcW w:w="3261" w:type="dxa"/>
            <w:tcBorders>
              <w:top w:val="dashed" w:sz="4" w:space="0" w:color="auto"/>
              <w:bottom w:val="dashed" w:sz="4" w:space="0" w:color="auto"/>
              <w:right w:val="single" w:sz="4" w:space="0" w:color="auto"/>
            </w:tcBorders>
          </w:tcPr>
          <w:p w14:paraId="25083781" w14:textId="77777777" w:rsidR="007A1ECA" w:rsidRPr="00BF40EB" w:rsidRDefault="007A1ECA" w:rsidP="007A1ECA">
            <w:pPr>
              <w:spacing w:line="24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太陽光　 　　　　ｋＷ</w:t>
            </w:r>
          </w:p>
          <w:p w14:paraId="03A78660" w14:textId="47460656" w:rsidR="007A1ECA" w:rsidRPr="00BF40EB" w:rsidRDefault="007A1ECA" w:rsidP="007A1ECA">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Cs w:val="21"/>
              </w:rPr>
              <w:t>（ＰＰＡ・リース・その他）</w:t>
            </w:r>
          </w:p>
        </w:tc>
      </w:tr>
      <w:tr w:rsidR="00BF40EB" w:rsidRPr="00BF40EB" w14:paraId="4535634F" w14:textId="4CDACEB1" w:rsidTr="00DE2F59">
        <w:trPr>
          <w:trHeight w:val="454"/>
        </w:trPr>
        <w:tc>
          <w:tcPr>
            <w:tcW w:w="2694" w:type="dxa"/>
            <w:tcBorders>
              <w:top w:val="nil"/>
              <w:bottom w:val="nil"/>
            </w:tcBorders>
          </w:tcPr>
          <w:p w14:paraId="410994C0" w14:textId="77777777" w:rsidR="007A1ECA" w:rsidRPr="00BF40EB" w:rsidRDefault="007A1ECA" w:rsidP="007A1ECA">
            <w:pPr>
              <w:spacing w:line="320" w:lineRule="exact"/>
              <w:rPr>
                <w:rFonts w:ascii="HG明朝E" w:eastAsia="HG明朝E" w:hAnsi="HG明朝E"/>
                <w:color w:val="000000" w:themeColor="text1"/>
                <w:sz w:val="24"/>
                <w:szCs w:val="24"/>
              </w:rPr>
            </w:pPr>
          </w:p>
        </w:tc>
        <w:tc>
          <w:tcPr>
            <w:tcW w:w="1984" w:type="dxa"/>
            <w:tcBorders>
              <w:top w:val="dashed" w:sz="4" w:space="0" w:color="auto"/>
              <w:bottom w:val="dashed" w:sz="4" w:space="0" w:color="auto"/>
            </w:tcBorders>
          </w:tcPr>
          <w:p w14:paraId="279C67C9" w14:textId="4C99E612" w:rsidR="007A1ECA" w:rsidRPr="00BF40EB" w:rsidRDefault="007A1ECA" w:rsidP="007A1ECA">
            <w:pPr>
              <w:spacing w:line="320" w:lineRule="exact"/>
              <w:jc w:val="righ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 xml:space="preserve">　＋蓄電池</w:t>
            </w:r>
          </w:p>
        </w:tc>
        <w:tc>
          <w:tcPr>
            <w:tcW w:w="1559" w:type="dxa"/>
            <w:tcBorders>
              <w:top w:val="dashed" w:sz="4" w:space="0" w:color="auto"/>
              <w:bottom w:val="dashed" w:sz="4" w:space="0" w:color="auto"/>
            </w:tcBorders>
          </w:tcPr>
          <w:p w14:paraId="36466249" w14:textId="77777777" w:rsidR="007A1ECA" w:rsidRPr="00BF40EB" w:rsidRDefault="007A1ECA" w:rsidP="007A1ECA">
            <w:pPr>
              <w:spacing w:line="320" w:lineRule="exact"/>
              <w:rPr>
                <w:rFonts w:ascii="HG明朝E" w:eastAsia="HG明朝E" w:hAnsi="HG明朝E"/>
                <w:color w:val="000000" w:themeColor="text1"/>
                <w:sz w:val="24"/>
                <w:szCs w:val="24"/>
              </w:rPr>
            </w:pPr>
          </w:p>
        </w:tc>
        <w:tc>
          <w:tcPr>
            <w:tcW w:w="3261" w:type="dxa"/>
            <w:tcBorders>
              <w:top w:val="dashed" w:sz="4" w:space="0" w:color="auto"/>
              <w:bottom w:val="single" w:sz="4" w:space="0" w:color="auto"/>
              <w:right w:val="single" w:sz="4" w:space="0" w:color="auto"/>
            </w:tcBorders>
          </w:tcPr>
          <w:p w14:paraId="01383086" w14:textId="71EA15D2" w:rsidR="007A1ECA" w:rsidRPr="00BF40EB" w:rsidRDefault="00A54F18" w:rsidP="007A1ECA">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pacing w:val="5"/>
                <w:w w:val="62"/>
                <w:kern w:val="0"/>
                <w:sz w:val="24"/>
                <w:szCs w:val="24"/>
                <w:fitText w:val="2706" w:id="-1272792828"/>
              </w:rPr>
              <w:t>容量　　kWh、設置費用</w:t>
            </w:r>
            <w:r w:rsidRPr="00BF40EB">
              <w:rPr>
                <w:rFonts w:ascii="HG明朝E" w:eastAsia="HG明朝E" w:hAnsi="HG明朝E" w:hint="eastAsia"/>
                <w:color w:val="000000" w:themeColor="text1"/>
                <w:spacing w:val="5"/>
                <w:w w:val="62"/>
                <w:sz w:val="24"/>
                <w:szCs w:val="24"/>
                <w:fitText w:val="2706" w:id="-1272792828"/>
              </w:rPr>
              <w:t xml:space="preserve">　　　 </w:t>
            </w:r>
            <w:r w:rsidRPr="00BF40EB">
              <w:rPr>
                <w:rFonts w:ascii="HG明朝E" w:eastAsia="HG明朝E" w:hAnsi="HG明朝E"/>
                <w:color w:val="000000" w:themeColor="text1"/>
                <w:spacing w:val="5"/>
                <w:w w:val="62"/>
                <w:sz w:val="24"/>
                <w:szCs w:val="24"/>
                <w:fitText w:val="2706" w:id="-1272792828"/>
              </w:rPr>
              <w:t xml:space="preserve"> </w:t>
            </w:r>
            <w:r w:rsidRPr="00BF40EB">
              <w:rPr>
                <w:rFonts w:ascii="HG明朝E" w:eastAsia="HG明朝E" w:hAnsi="HG明朝E" w:hint="eastAsia"/>
                <w:color w:val="000000" w:themeColor="text1"/>
                <w:spacing w:val="5"/>
                <w:w w:val="62"/>
                <w:sz w:val="24"/>
                <w:szCs w:val="24"/>
                <w:fitText w:val="2706" w:id="-1272792828"/>
              </w:rPr>
              <w:t xml:space="preserve">　 </w:t>
            </w:r>
            <w:r w:rsidRPr="00BF40EB">
              <w:rPr>
                <w:rFonts w:ascii="HG明朝E" w:eastAsia="HG明朝E" w:hAnsi="HG明朝E" w:hint="eastAsia"/>
                <w:color w:val="000000" w:themeColor="text1"/>
                <w:spacing w:val="6"/>
                <w:w w:val="62"/>
                <w:sz w:val="24"/>
                <w:szCs w:val="24"/>
                <w:fitText w:val="2706" w:id="-1272792828"/>
              </w:rPr>
              <w:t>円</w:t>
            </w:r>
          </w:p>
        </w:tc>
      </w:tr>
      <w:tr w:rsidR="00BF40EB" w:rsidRPr="00BF40EB" w14:paraId="506E5807" w14:textId="63AA3E73" w:rsidTr="007A1ECA">
        <w:trPr>
          <w:trHeight w:val="454"/>
        </w:trPr>
        <w:tc>
          <w:tcPr>
            <w:tcW w:w="2694" w:type="dxa"/>
            <w:tcBorders>
              <w:top w:val="nil"/>
              <w:bottom w:val="single" w:sz="4" w:space="0" w:color="auto"/>
            </w:tcBorders>
          </w:tcPr>
          <w:p w14:paraId="19007AA5" w14:textId="77777777" w:rsidR="007A1ECA" w:rsidRPr="00BF40EB" w:rsidRDefault="007A1ECA" w:rsidP="007A1ECA">
            <w:pPr>
              <w:spacing w:line="320" w:lineRule="exact"/>
              <w:rPr>
                <w:rFonts w:ascii="HG明朝E" w:eastAsia="HG明朝E" w:hAnsi="HG明朝E"/>
                <w:color w:val="000000" w:themeColor="text1"/>
                <w:sz w:val="24"/>
                <w:szCs w:val="24"/>
              </w:rPr>
            </w:pPr>
          </w:p>
        </w:tc>
        <w:tc>
          <w:tcPr>
            <w:tcW w:w="1984" w:type="dxa"/>
            <w:tcBorders>
              <w:top w:val="dashed" w:sz="4" w:space="0" w:color="auto"/>
              <w:bottom w:val="single" w:sz="4" w:space="0" w:color="auto"/>
            </w:tcBorders>
          </w:tcPr>
          <w:p w14:paraId="426DC57D" w14:textId="6833C36A" w:rsidR="007A1ECA" w:rsidRPr="00BF40EB" w:rsidRDefault="007A1ECA" w:rsidP="007A1ECA">
            <w:pPr>
              <w:spacing w:line="320" w:lineRule="exact"/>
              <w:jc w:val="righ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＋ＨＥＭＳ</w:t>
            </w:r>
          </w:p>
        </w:tc>
        <w:tc>
          <w:tcPr>
            <w:tcW w:w="1559" w:type="dxa"/>
            <w:tcBorders>
              <w:top w:val="dashed" w:sz="4" w:space="0" w:color="auto"/>
              <w:bottom w:val="single" w:sz="4" w:space="0" w:color="auto"/>
            </w:tcBorders>
          </w:tcPr>
          <w:p w14:paraId="083E1312" w14:textId="77777777" w:rsidR="007A1ECA" w:rsidRPr="00BF40EB" w:rsidRDefault="007A1ECA" w:rsidP="007A1ECA">
            <w:pPr>
              <w:spacing w:line="320" w:lineRule="exact"/>
              <w:rPr>
                <w:rFonts w:ascii="HG明朝E" w:eastAsia="HG明朝E" w:hAnsi="HG明朝E"/>
                <w:color w:val="000000" w:themeColor="text1"/>
                <w:sz w:val="24"/>
                <w:szCs w:val="24"/>
              </w:rPr>
            </w:pPr>
          </w:p>
        </w:tc>
        <w:tc>
          <w:tcPr>
            <w:tcW w:w="3261" w:type="dxa"/>
            <w:tcBorders>
              <w:top w:val="dashed" w:sz="4" w:space="0" w:color="auto"/>
              <w:bottom w:val="nil"/>
              <w:right w:val="nil"/>
            </w:tcBorders>
          </w:tcPr>
          <w:p w14:paraId="152A9D58" w14:textId="57935A02" w:rsidR="007A1ECA" w:rsidRPr="00BF40EB" w:rsidRDefault="007A1ECA" w:rsidP="007A1ECA">
            <w:pPr>
              <w:spacing w:line="320" w:lineRule="exact"/>
              <w:rPr>
                <w:rFonts w:ascii="HG明朝E" w:eastAsia="HG明朝E" w:hAnsi="HG明朝E"/>
                <w:color w:val="000000" w:themeColor="text1"/>
                <w:sz w:val="24"/>
                <w:szCs w:val="24"/>
              </w:rPr>
            </w:pPr>
          </w:p>
        </w:tc>
      </w:tr>
    </w:tbl>
    <w:p w14:paraId="6528704E" w14:textId="32EF5DE5" w:rsidR="00DA2734" w:rsidRPr="00BF40EB" w:rsidRDefault="000C7362" w:rsidP="00E7242C">
      <w:pPr>
        <w:spacing w:line="20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 xml:space="preserve">　　　</w:t>
      </w:r>
    </w:p>
    <w:p w14:paraId="23F1DAA2" w14:textId="105D346C" w:rsidR="007A1ECA" w:rsidRPr="00BF40EB" w:rsidRDefault="007A1ECA" w:rsidP="00E7242C">
      <w:pPr>
        <w:spacing w:line="200" w:lineRule="exact"/>
        <w:rPr>
          <w:rFonts w:ascii="HG明朝E" w:eastAsia="HG明朝E" w:hAnsi="HG明朝E"/>
          <w:color w:val="000000" w:themeColor="text1"/>
          <w:sz w:val="24"/>
          <w:szCs w:val="24"/>
        </w:rPr>
      </w:pPr>
    </w:p>
    <w:tbl>
      <w:tblPr>
        <w:tblStyle w:val="a3"/>
        <w:tblW w:w="9498" w:type="dxa"/>
        <w:tblInd w:w="-5" w:type="dxa"/>
        <w:tblLook w:val="04A0" w:firstRow="1" w:lastRow="0" w:firstColumn="1" w:lastColumn="0" w:noHBand="0" w:noVBand="1"/>
      </w:tblPr>
      <w:tblGrid>
        <w:gridCol w:w="4678"/>
        <w:gridCol w:w="4820"/>
      </w:tblGrid>
      <w:tr w:rsidR="00BF40EB" w:rsidRPr="00BF40EB" w14:paraId="5F818940" w14:textId="77777777" w:rsidTr="007A1ECA">
        <w:trPr>
          <w:trHeight w:val="683"/>
        </w:trPr>
        <w:tc>
          <w:tcPr>
            <w:tcW w:w="4678" w:type="dxa"/>
            <w:tcBorders>
              <w:top w:val="single" w:sz="4" w:space="0" w:color="auto"/>
              <w:bottom w:val="nil"/>
              <w:right w:val="single" w:sz="4" w:space="0" w:color="auto"/>
            </w:tcBorders>
            <w:vAlign w:val="center"/>
          </w:tcPr>
          <w:p w14:paraId="420EF030" w14:textId="77777777" w:rsidR="007A1ECA" w:rsidRPr="00BF40EB" w:rsidRDefault="007A1ECA" w:rsidP="00DE2F59">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２　交付申請額</w:t>
            </w:r>
          </w:p>
        </w:tc>
        <w:tc>
          <w:tcPr>
            <w:tcW w:w="4820" w:type="dxa"/>
            <w:tcBorders>
              <w:bottom w:val="nil"/>
            </w:tcBorders>
          </w:tcPr>
          <w:p w14:paraId="52213881" w14:textId="77777777" w:rsidR="007A1ECA" w:rsidRPr="00BF40EB" w:rsidRDefault="007A1ECA" w:rsidP="00DE2F59">
            <w:pPr>
              <w:widowControl/>
              <w:jc w:val="left"/>
              <w:rPr>
                <w:color w:val="000000" w:themeColor="text1"/>
              </w:rPr>
            </w:pPr>
            <w:r w:rsidRPr="00BF40EB">
              <w:rPr>
                <w:rFonts w:ascii="HG明朝E" w:eastAsia="HG明朝E" w:hAnsi="HG明朝E" w:hint="eastAsia"/>
                <w:color w:val="000000" w:themeColor="text1"/>
                <w:sz w:val="24"/>
                <w:szCs w:val="24"/>
              </w:rPr>
              <w:t>（内訳）</w:t>
            </w:r>
          </w:p>
        </w:tc>
      </w:tr>
      <w:tr w:rsidR="00BF40EB" w:rsidRPr="00BF40EB" w14:paraId="4B702402" w14:textId="77777777" w:rsidTr="007A1ECA">
        <w:trPr>
          <w:trHeight w:val="454"/>
        </w:trPr>
        <w:tc>
          <w:tcPr>
            <w:tcW w:w="4678" w:type="dxa"/>
            <w:tcBorders>
              <w:top w:val="nil"/>
              <w:bottom w:val="nil"/>
              <w:right w:val="single" w:sz="4" w:space="0" w:color="auto"/>
            </w:tcBorders>
          </w:tcPr>
          <w:p w14:paraId="077B34AB" w14:textId="77777777" w:rsidR="007A1ECA" w:rsidRPr="00BF40EB" w:rsidRDefault="007A1ECA" w:rsidP="00DE2F59">
            <w:pPr>
              <w:spacing w:line="320" w:lineRule="exact"/>
              <w:rPr>
                <w:rFonts w:ascii="HG明朝E" w:eastAsia="HG明朝E" w:hAnsi="HG明朝E"/>
                <w:color w:val="000000" w:themeColor="text1"/>
                <w:sz w:val="24"/>
                <w:szCs w:val="24"/>
              </w:rPr>
            </w:pPr>
          </w:p>
        </w:tc>
        <w:tc>
          <w:tcPr>
            <w:tcW w:w="4820" w:type="dxa"/>
            <w:tcBorders>
              <w:top w:val="nil"/>
              <w:bottom w:val="nil"/>
            </w:tcBorders>
          </w:tcPr>
          <w:p w14:paraId="1CA0447D" w14:textId="77777777" w:rsidR="007A1ECA" w:rsidRPr="00BF40EB" w:rsidRDefault="007A1ECA" w:rsidP="00DE2F59">
            <w:pPr>
              <w:widowControl/>
              <w:ind w:firstLineChars="400" w:firstLine="985"/>
              <w:jc w:val="right"/>
              <w:rPr>
                <w:color w:val="000000" w:themeColor="text1"/>
              </w:rPr>
            </w:pPr>
            <w:r w:rsidRPr="00BF40EB">
              <w:rPr>
                <w:rFonts w:ascii="HG明朝E" w:eastAsia="HG明朝E" w:hAnsi="HG明朝E" w:hint="eastAsia"/>
                <w:color w:val="000000" w:themeColor="text1"/>
                <w:sz w:val="24"/>
                <w:szCs w:val="24"/>
              </w:rPr>
              <w:t>申請者分　　　　　 　 円</w:t>
            </w:r>
          </w:p>
        </w:tc>
      </w:tr>
      <w:tr w:rsidR="00BF40EB" w:rsidRPr="00BF40EB" w14:paraId="0130F514" w14:textId="77777777" w:rsidTr="007A1ECA">
        <w:trPr>
          <w:trHeight w:val="454"/>
        </w:trPr>
        <w:tc>
          <w:tcPr>
            <w:tcW w:w="4678" w:type="dxa"/>
            <w:tcBorders>
              <w:top w:val="nil"/>
              <w:bottom w:val="single" w:sz="4" w:space="0" w:color="auto"/>
              <w:right w:val="single" w:sz="4" w:space="0" w:color="auto"/>
            </w:tcBorders>
          </w:tcPr>
          <w:p w14:paraId="28224E33" w14:textId="77777777" w:rsidR="007A1ECA" w:rsidRPr="00BF40EB" w:rsidRDefault="007A1ECA" w:rsidP="00DE2F59">
            <w:pPr>
              <w:spacing w:line="320" w:lineRule="exact"/>
              <w:jc w:val="righ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円</w:t>
            </w:r>
          </w:p>
        </w:tc>
        <w:tc>
          <w:tcPr>
            <w:tcW w:w="4820" w:type="dxa"/>
            <w:tcBorders>
              <w:top w:val="nil"/>
            </w:tcBorders>
          </w:tcPr>
          <w:p w14:paraId="471EBC77" w14:textId="77777777" w:rsidR="007A1ECA" w:rsidRPr="00BF40EB" w:rsidRDefault="007A1ECA" w:rsidP="00DE2F59">
            <w:pPr>
              <w:widowControl/>
              <w:jc w:val="right"/>
              <w:rPr>
                <w:color w:val="000000" w:themeColor="text1"/>
              </w:rPr>
            </w:pPr>
            <w:r w:rsidRPr="00BF40EB">
              <w:rPr>
                <w:rFonts w:ascii="HG明朝E" w:eastAsia="HG明朝E" w:hAnsi="HG明朝E" w:hint="eastAsia"/>
                <w:color w:val="000000" w:themeColor="text1"/>
                <w:kern w:val="0"/>
                <w:sz w:val="24"/>
                <w:szCs w:val="24"/>
              </w:rPr>
              <w:t>PPA･リース事業者経由</w:t>
            </w:r>
            <w:r w:rsidRPr="00BF40EB">
              <w:rPr>
                <w:rFonts w:ascii="HG明朝E" w:eastAsia="HG明朝E" w:hAnsi="HG明朝E" w:hint="eastAsia"/>
                <w:color w:val="000000" w:themeColor="text1"/>
                <w:sz w:val="24"/>
                <w:szCs w:val="24"/>
              </w:rPr>
              <w:t xml:space="preserve">　　　　　　　円</w:t>
            </w:r>
          </w:p>
        </w:tc>
      </w:tr>
    </w:tbl>
    <w:p w14:paraId="62B0D638" w14:textId="0B61BFDC" w:rsidR="007A1ECA" w:rsidRPr="00BF40EB" w:rsidRDefault="003E57C3" w:rsidP="003E57C3">
      <w:pPr>
        <w:spacing w:line="34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kern w:val="0"/>
          <w:sz w:val="24"/>
          <w:szCs w:val="24"/>
        </w:rPr>
        <w:t>※設備ごとに千円未満の端数切捨て</w:t>
      </w:r>
    </w:p>
    <w:p w14:paraId="500E8F24" w14:textId="77777777" w:rsidR="007A1ECA" w:rsidRPr="00BF40EB" w:rsidRDefault="007A1ECA" w:rsidP="00E7242C">
      <w:pPr>
        <w:spacing w:line="200" w:lineRule="exact"/>
        <w:rPr>
          <w:rFonts w:ascii="HG明朝E" w:eastAsia="HG明朝E" w:hAnsi="HG明朝E"/>
          <w:color w:val="000000" w:themeColor="text1"/>
          <w:sz w:val="24"/>
          <w:szCs w:val="24"/>
        </w:rPr>
      </w:pPr>
    </w:p>
    <w:p w14:paraId="0220BFFE" w14:textId="77777777" w:rsidR="000C7362" w:rsidRPr="00BF40EB" w:rsidRDefault="00CE0D64" w:rsidP="000C7362">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３</w:t>
      </w:r>
      <w:r w:rsidR="006620F9" w:rsidRPr="00BF40EB">
        <w:rPr>
          <w:rFonts w:ascii="HG明朝E" w:eastAsia="HG明朝E" w:hAnsi="HG明朝E" w:hint="eastAsia"/>
          <w:color w:val="000000" w:themeColor="text1"/>
          <w:sz w:val="24"/>
          <w:szCs w:val="24"/>
        </w:rPr>
        <w:t xml:space="preserve">　</w:t>
      </w:r>
      <w:r w:rsidR="000C7362" w:rsidRPr="00BF40EB">
        <w:rPr>
          <w:rFonts w:ascii="HG明朝E" w:eastAsia="HG明朝E" w:hAnsi="HG明朝E" w:hint="eastAsia"/>
          <w:color w:val="000000" w:themeColor="text1"/>
          <w:sz w:val="24"/>
          <w:szCs w:val="24"/>
        </w:rPr>
        <w:t xml:space="preserve">設置場所　　</w:t>
      </w:r>
      <w:r w:rsidR="000C7362" w:rsidRPr="00BF40EB">
        <w:rPr>
          <w:rFonts w:ascii="HG明朝E" w:eastAsia="HG明朝E" w:hAnsi="HG明朝E" w:hint="eastAsia"/>
          <w:color w:val="000000" w:themeColor="text1"/>
          <w:sz w:val="24"/>
          <w:szCs w:val="24"/>
          <w:u w:val="thick"/>
        </w:rPr>
        <w:t xml:space="preserve">開成町　　　　　　　　　　　　　　　　　　　　　　　　　</w:t>
      </w:r>
    </w:p>
    <w:p w14:paraId="3D7233F0" w14:textId="77777777" w:rsidR="000C7362" w:rsidRPr="00BF40EB" w:rsidRDefault="000C7362" w:rsidP="00E7242C">
      <w:pPr>
        <w:spacing w:line="200" w:lineRule="exact"/>
        <w:rPr>
          <w:rFonts w:ascii="HG明朝E" w:eastAsia="HG明朝E" w:hAnsi="HG明朝E"/>
          <w:color w:val="000000" w:themeColor="text1"/>
          <w:sz w:val="24"/>
          <w:szCs w:val="24"/>
        </w:rPr>
      </w:pPr>
    </w:p>
    <w:p w14:paraId="613F4EA9" w14:textId="77777777" w:rsidR="006620F9" w:rsidRPr="00BF40EB" w:rsidRDefault="000C7362" w:rsidP="000C7362">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 xml:space="preserve">４　</w:t>
      </w:r>
      <w:r w:rsidR="006620F9" w:rsidRPr="00BF40EB">
        <w:rPr>
          <w:rFonts w:ascii="HG明朝E" w:eastAsia="HG明朝E" w:hAnsi="HG明朝E" w:hint="eastAsia"/>
          <w:color w:val="000000" w:themeColor="text1"/>
          <w:sz w:val="24"/>
          <w:szCs w:val="24"/>
        </w:rPr>
        <w:t>申請事項に関する同意</w:t>
      </w:r>
    </w:p>
    <w:tbl>
      <w:tblPr>
        <w:tblStyle w:val="a3"/>
        <w:tblW w:w="0" w:type="auto"/>
        <w:tblInd w:w="392" w:type="dxa"/>
        <w:tblLook w:val="04A0" w:firstRow="1" w:lastRow="0" w:firstColumn="1" w:lastColumn="0" w:noHBand="0" w:noVBand="1"/>
      </w:tblPr>
      <w:tblGrid>
        <w:gridCol w:w="1527"/>
        <w:gridCol w:w="3181"/>
        <w:gridCol w:w="1253"/>
        <w:gridCol w:w="2991"/>
      </w:tblGrid>
      <w:tr w:rsidR="00BF40EB" w:rsidRPr="00BF40EB" w14:paraId="6FD79955" w14:textId="77777777" w:rsidTr="00E7242C">
        <w:trPr>
          <w:trHeight w:val="673"/>
        </w:trPr>
        <w:tc>
          <w:tcPr>
            <w:tcW w:w="9160" w:type="dxa"/>
            <w:gridSpan w:val="4"/>
            <w:vAlign w:val="center"/>
          </w:tcPr>
          <w:p w14:paraId="54B99D62" w14:textId="6DAB1E53" w:rsidR="008179D8" w:rsidRPr="00BF40EB" w:rsidRDefault="00E7242C" w:rsidP="00E7242C">
            <w:pPr>
              <w:spacing w:line="220" w:lineRule="exact"/>
              <w:rPr>
                <w:rFonts w:ascii="HG明朝E" w:eastAsia="HG明朝E" w:hAnsi="HG明朝E"/>
                <w:color w:val="000000" w:themeColor="text1"/>
                <w:sz w:val="20"/>
                <w:szCs w:val="20"/>
              </w:rPr>
            </w:pPr>
            <w:r w:rsidRPr="00BF40EB">
              <w:rPr>
                <w:rFonts w:ascii="HG明朝E" w:eastAsia="HG明朝E" w:hAnsi="HG明朝E" w:hint="eastAsia"/>
                <w:color w:val="000000" w:themeColor="text1"/>
                <w:sz w:val="18"/>
                <w:szCs w:val="18"/>
              </w:rPr>
              <w:t>貴職が権限で、開成町住民基本台帳及び開成町税条例による町税等の納付状況について、調査確認することに同意します（滞納がある場合は不交付）。また、暴力団員でないことを確認するため、本様式に記載された情報を神奈川県警察本部に照会することについて異議ありません。</w:t>
            </w:r>
          </w:p>
        </w:tc>
      </w:tr>
      <w:tr w:rsidR="008454F2" w:rsidRPr="00BF40EB" w14:paraId="7CA02F6A" w14:textId="77777777" w:rsidTr="000C7362">
        <w:trPr>
          <w:trHeight w:val="574"/>
        </w:trPr>
        <w:tc>
          <w:tcPr>
            <w:tcW w:w="1559" w:type="dxa"/>
            <w:vAlign w:val="center"/>
          </w:tcPr>
          <w:p w14:paraId="3D223ED3" w14:textId="77777777" w:rsidR="008179D8" w:rsidRPr="00BF40EB" w:rsidRDefault="008179D8"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氏名</w:t>
            </w:r>
          </w:p>
        </w:tc>
        <w:tc>
          <w:tcPr>
            <w:tcW w:w="3260" w:type="dxa"/>
            <w:vAlign w:val="center"/>
          </w:tcPr>
          <w:p w14:paraId="65D102AF" w14:textId="77777777" w:rsidR="008179D8" w:rsidRPr="00BF40EB" w:rsidRDefault="008179D8" w:rsidP="000C7362">
            <w:pPr>
              <w:spacing w:line="320" w:lineRule="exact"/>
              <w:jc w:val="right"/>
              <w:rPr>
                <w:rFonts w:ascii="HG明朝E" w:eastAsia="HG明朝E" w:hAnsi="HG明朝E"/>
                <w:color w:val="000000" w:themeColor="text1"/>
                <w:sz w:val="24"/>
                <w:szCs w:val="24"/>
              </w:rPr>
            </w:pPr>
            <w:r w:rsidRPr="00BF40EB">
              <w:rPr>
                <w:rFonts w:ascii="ＭＳ 明朝" w:eastAsia="ＭＳ 明朝" w:hAnsi="ＭＳ 明朝" w:cs="ＭＳ 明朝" w:hint="eastAsia"/>
                <w:color w:val="000000" w:themeColor="text1"/>
                <w:sz w:val="24"/>
                <w:szCs w:val="24"/>
              </w:rPr>
              <w:t>㊞</w:t>
            </w:r>
          </w:p>
        </w:tc>
        <w:tc>
          <w:tcPr>
            <w:tcW w:w="1276" w:type="dxa"/>
            <w:vAlign w:val="center"/>
          </w:tcPr>
          <w:p w14:paraId="1E60F235" w14:textId="77777777" w:rsidR="008179D8" w:rsidRPr="00BF40EB" w:rsidRDefault="008179D8"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生年月日</w:t>
            </w:r>
          </w:p>
        </w:tc>
        <w:tc>
          <w:tcPr>
            <w:tcW w:w="3065" w:type="dxa"/>
            <w:vAlign w:val="center"/>
          </w:tcPr>
          <w:p w14:paraId="08388DAF" w14:textId="77777777" w:rsidR="008179D8" w:rsidRPr="00BF40EB" w:rsidRDefault="008313F4" w:rsidP="000C7362">
            <w:pPr>
              <w:spacing w:line="320" w:lineRule="exact"/>
              <w:jc w:val="distribute"/>
              <w:rPr>
                <w:rFonts w:ascii="HGP明朝E" w:eastAsia="HGP明朝E" w:hAnsi="HGP明朝E"/>
                <w:color w:val="000000" w:themeColor="text1"/>
                <w:sz w:val="22"/>
              </w:rPr>
            </w:pPr>
            <w:r w:rsidRPr="00BF40EB">
              <w:rPr>
                <w:rFonts w:ascii="HGP明朝E" w:eastAsia="HGP明朝E" w:hAnsi="HGP明朝E" w:hint="eastAsia"/>
                <w:color w:val="000000" w:themeColor="text1"/>
                <w:sz w:val="22"/>
              </w:rPr>
              <w:t xml:space="preserve">　　</w:t>
            </w:r>
            <w:r w:rsidR="008179D8" w:rsidRPr="00BF40EB">
              <w:rPr>
                <w:rFonts w:ascii="HGP明朝E" w:eastAsia="HGP明朝E" w:hAnsi="HGP明朝E" w:hint="eastAsia"/>
                <w:color w:val="000000" w:themeColor="text1"/>
                <w:sz w:val="22"/>
              </w:rPr>
              <w:t xml:space="preserve">　　年　　月　　日</w:t>
            </w:r>
          </w:p>
        </w:tc>
      </w:tr>
    </w:tbl>
    <w:p w14:paraId="2847E23B" w14:textId="77777777" w:rsidR="000C7362" w:rsidRPr="00BF40EB" w:rsidRDefault="000C7362" w:rsidP="00E7242C">
      <w:pPr>
        <w:spacing w:line="200" w:lineRule="exact"/>
        <w:rPr>
          <w:rFonts w:ascii="HG明朝E" w:eastAsia="HG明朝E" w:hAnsi="HG明朝E"/>
          <w:color w:val="000000" w:themeColor="text1"/>
          <w:sz w:val="24"/>
          <w:szCs w:val="24"/>
        </w:rPr>
      </w:pPr>
    </w:p>
    <w:p w14:paraId="68BEBA7D" w14:textId="77777777" w:rsidR="00DA2734" w:rsidRPr="00BF40EB" w:rsidRDefault="000C7362" w:rsidP="000C7362">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５</w:t>
      </w:r>
      <w:r w:rsidR="00DA2734" w:rsidRPr="00BF40EB">
        <w:rPr>
          <w:rFonts w:ascii="HG明朝E" w:eastAsia="HG明朝E" w:hAnsi="HG明朝E" w:hint="eastAsia"/>
          <w:color w:val="000000" w:themeColor="text1"/>
          <w:sz w:val="24"/>
          <w:szCs w:val="24"/>
        </w:rPr>
        <w:t xml:space="preserve">　手続代行者名</w:t>
      </w:r>
      <w:r w:rsidR="00DA2734" w:rsidRPr="00BF40EB">
        <w:rPr>
          <w:rFonts w:ascii="HG明朝E" w:eastAsia="HG明朝E" w:hAnsi="HG明朝E" w:hint="eastAsia"/>
          <w:color w:val="000000" w:themeColor="text1"/>
          <w:szCs w:val="21"/>
        </w:rPr>
        <w:t>（本人が手続きをする場合には、記載は不要です）</w:t>
      </w:r>
    </w:p>
    <w:tbl>
      <w:tblPr>
        <w:tblStyle w:val="a3"/>
        <w:tblW w:w="0" w:type="auto"/>
        <w:tblInd w:w="392" w:type="dxa"/>
        <w:tblLook w:val="04A0" w:firstRow="1" w:lastRow="0" w:firstColumn="1" w:lastColumn="0" w:noHBand="0" w:noVBand="1"/>
      </w:tblPr>
      <w:tblGrid>
        <w:gridCol w:w="1324"/>
        <w:gridCol w:w="3949"/>
        <w:gridCol w:w="1276"/>
        <w:gridCol w:w="2403"/>
      </w:tblGrid>
      <w:tr w:rsidR="00BF40EB" w:rsidRPr="00BF40EB" w14:paraId="60A1B69F" w14:textId="77777777" w:rsidTr="00E7242C">
        <w:trPr>
          <w:trHeight w:val="551"/>
        </w:trPr>
        <w:tc>
          <w:tcPr>
            <w:tcW w:w="1324" w:type="dxa"/>
            <w:vAlign w:val="center"/>
          </w:tcPr>
          <w:p w14:paraId="78052B11" w14:textId="64CE4DF0" w:rsidR="00DA2734" w:rsidRPr="00BF40EB" w:rsidRDefault="00E7242C" w:rsidP="000C7362">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所在地</w:t>
            </w:r>
          </w:p>
        </w:tc>
        <w:tc>
          <w:tcPr>
            <w:tcW w:w="7628" w:type="dxa"/>
            <w:gridSpan w:val="3"/>
            <w:vAlign w:val="center"/>
          </w:tcPr>
          <w:p w14:paraId="79522D53" w14:textId="77777777" w:rsidR="00DA2734" w:rsidRPr="00BF40EB" w:rsidRDefault="00DA2734" w:rsidP="000C7362">
            <w:pPr>
              <w:spacing w:line="320" w:lineRule="exact"/>
              <w:rPr>
                <w:rFonts w:ascii="HG明朝E" w:eastAsia="HG明朝E" w:hAnsi="HG明朝E"/>
                <w:color w:val="000000" w:themeColor="text1"/>
                <w:sz w:val="24"/>
                <w:szCs w:val="24"/>
              </w:rPr>
            </w:pPr>
          </w:p>
        </w:tc>
      </w:tr>
      <w:tr w:rsidR="00BF40EB" w:rsidRPr="00BF40EB" w14:paraId="6CA292E1" w14:textId="77777777" w:rsidTr="00E7242C">
        <w:trPr>
          <w:trHeight w:val="494"/>
        </w:trPr>
        <w:tc>
          <w:tcPr>
            <w:tcW w:w="1324" w:type="dxa"/>
            <w:vAlign w:val="center"/>
          </w:tcPr>
          <w:p w14:paraId="36E7DA23" w14:textId="079EC7B4" w:rsidR="00E7242C" w:rsidRPr="00BF40EB" w:rsidRDefault="00E7242C" w:rsidP="00E7242C">
            <w:pPr>
              <w:spacing w:line="26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kern w:val="0"/>
                <w:sz w:val="24"/>
                <w:szCs w:val="24"/>
              </w:rPr>
              <w:t>名称</w:t>
            </w:r>
            <w:r w:rsidRPr="00BF40EB">
              <w:rPr>
                <w:rFonts w:ascii="HG明朝E" w:eastAsia="HG明朝E" w:hAnsi="HG明朝E" w:hint="eastAsia"/>
                <w:color w:val="000000" w:themeColor="text1"/>
                <w:spacing w:val="3"/>
                <w:w w:val="57"/>
                <w:kern w:val="0"/>
                <w:sz w:val="24"/>
                <w:szCs w:val="24"/>
                <w:fitText w:val="1107" w:id="-1478822144"/>
              </w:rPr>
              <w:t>(社名・担当者名</w:t>
            </w:r>
            <w:r w:rsidRPr="00BF40EB">
              <w:rPr>
                <w:rFonts w:ascii="HG明朝E" w:eastAsia="HG明朝E" w:hAnsi="HG明朝E" w:hint="eastAsia"/>
                <w:color w:val="000000" w:themeColor="text1"/>
                <w:spacing w:val="-17"/>
                <w:w w:val="57"/>
                <w:kern w:val="0"/>
                <w:sz w:val="24"/>
                <w:szCs w:val="24"/>
                <w:fitText w:val="1107" w:id="-1478822144"/>
              </w:rPr>
              <w:t>)</w:t>
            </w:r>
          </w:p>
        </w:tc>
        <w:tc>
          <w:tcPr>
            <w:tcW w:w="3949" w:type="dxa"/>
            <w:vAlign w:val="center"/>
          </w:tcPr>
          <w:p w14:paraId="77A84B86" w14:textId="08312AD7" w:rsidR="00E7242C" w:rsidRPr="00BF40EB" w:rsidRDefault="00E7242C" w:rsidP="00E7242C">
            <w:pPr>
              <w:spacing w:line="320" w:lineRule="exact"/>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 xml:space="preserve">　　　　　　　　　　・</w:t>
            </w:r>
          </w:p>
        </w:tc>
        <w:tc>
          <w:tcPr>
            <w:tcW w:w="1276" w:type="dxa"/>
            <w:vAlign w:val="center"/>
          </w:tcPr>
          <w:p w14:paraId="0E665994" w14:textId="77777777" w:rsidR="00E7242C" w:rsidRPr="00BF40EB" w:rsidRDefault="00E7242C" w:rsidP="00E7242C">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電話番号</w:t>
            </w:r>
          </w:p>
        </w:tc>
        <w:tc>
          <w:tcPr>
            <w:tcW w:w="2403" w:type="dxa"/>
            <w:vAlign w:val="center"/>
          </w:tcPr>
          <w:p w14:paraId="07874D06" w14:textId="77777777" w:rsidR="00E7242C" w:rsidRPr="00BF40EB" w:rsidRDefault="00E7242C" w:rsidP="00E7242C">
            <w:pPr>
              <w:spacing w:line="320" w:lineRule="exact"/>
              <w:rPr>
                <w:rFonts w:ascii="HG明朝E" w:eastAsia="HG明朝E" w:hAnsi="HG明朝E"/>
                <w:color w:val="000000" w:themeColor="text1"/>
                <w:sz w:val="24"/>
                <w:szCs w:val="24"/>
              </w:rPr>
            </w:pPr>
          </w:p>
        </w:tc>
      </w:tr>
    </w:tbl>
    <w:p w14:paraId="33E9A851" w14:textId="77777777" w:rsidR="008D3C40" w:rsidRPr="00BF40EB" w:rsidRDefault="008D3C40" w:rsidP="008D3C40">
      <w:pPr>
        <w:adjustRightInd w:val="0"/>
        <w:rPr>
          <w:b/>
          <w:color w:val="000000" w:themeColor="text1"/>
          <w:sz w:val="24"/>
          <w:szCs w:val="24"/>
        </w:rPr>
        <w:sectPr w:rsidR="008D3C40" w:rsidRPr="00BF40EB" w:rsidSect="00D348F2">
          <w:pgSz w:w="11906" w:h="16838" w:code="9"/>
          <w:pgMar w:top="851" w:right="1134" w:bottom="709" w:left="1418" w:header="851" w:footer="992" w:gutter="0"/>
          <w:cols w:space="425"/>
          <w:docGrid w:type="linesAndChars" w:linePitch="396" w:charSpace="1261"/>
        </w:sectPr>
      </w:pPr>
      <w:r w:rsidRPr="00BF40EB">
        <w:rPr>
          <w:b/>
          <w:color w:val="000000" w:themeColor="text1"/>
          <w:sz w:val="24"/>
          <w:szCs w:val="24"/>
        </w:rPr>
        <w:br w:type="page"/>
      </w:r>
    </w:p>
    <w:p w14:paraId="449386D5" w14:textId="79841733" w:rsidR="004E738E" w:rsidRPr="00BF40EB" w:rsidRDefault="004E738E" w:rsidP="004E738E">
      <w:pPr>
        <w:widowControl/>
        <w:jc w:val="left"/>
        <w:rPr>
          <w:b/>
          <w:color w:val="000000" w:themeColor="text1"/>
          <w:sz w:val="24"/>
          <w:szCs w:val="24"/>
        </w:rPr>
      </w:pPr>
      <w:r w:rsidRPr="00BF40EB">
        <w:rPr>
          <w:rFonts w:ascii="HG明朝E" w:eastAsia="HG明朝E" w:hAnsi="HG明朝E" w:cs="TT6134941CtCID-WinCharSetFFFF-H" w:hint="eastAsia"/>
          <w:color w:val="000000" w:themeColor="text1"/>
          <w:spacing w:val="-6"/>
          <w:kern w:val="0"/>
          <w:sz w:val="24"/>
          <w:szCs w:val="24"/>
        </w:rPr>
        <w:lastRenderedPageBreak/>
        <w:t>第２号様式（第</w:t>
      </w:r>
      <w:r w:rsidR="00DE2F59" w:rsidRPr="00BF40EB">
        <w:rPr>
          <w:rFonts w:ascii="HG明朝E" w:eastAsia="HG明朝E" w:hAnsi="HG明朝E" w:cs="TT6134941CtCID-WinCharSetFFFF-H" w:hint="eastAsia"/>
          <w:color w:val="000000" w:themeColor="text1"/>
          <w:spacing w:val="-6"/>
          <w:kern w:val="0"/>
          <w:sz w:val="24"/>
          <w:szCs w:val="24"/>
        </w:rPr>
        <w:t>８</w:t>
      </w:r>
      <w:r w:rsidRPr="00BF40EB">
        <w:rPr>
          <w:rFonts w:ascii="HG明朝E" w:eastAsia="HG明朝E" w:hAnsi="HG明朝E" w:cs="TT6134941CtCID-WinCharSetFFFF-H" w:hint="eastAsia"/>
          <w:color w:val="000000" w:themeColor="text1"/>
          <w:spacing w:val="-6"/>
          <w:kern w:val="0"/>
          <w:sz w:val="24"/>
          <w:szCs w:val="24"/>
        </w:rPr>
        <w:t>条関係）</w:t>
      </w:r>
    </w:p>
    <w:p w14:paraId="6AA8850C" w14:textId="77777777" w:rsidR="004E738E" w:rsidRPr="00BF40EB" w:rsidRDefault="004E738E" w:rsidP="004E738E">
      <w:pPr>
        <w:adjustRightInd w:val="0"/>
        <w:rPr>
          <w:rFonts w:ascii="HG明朝E" w:eastAsia="HG明朝E" w:hAnsi="HG明朝E" w:cs="TT6134941CtCID-WinCharSetFFFF-H"/>
          <w:color w:val="000000" w:themeColor="text1"/>
          <w:spacing w:val="-6"/>
          <w:kern w:val="0"/>
          <w:sz w:val="24"/>
          <w:szCs w:val="24"/>
        </w:rPr>
      </w:pPr>
    </w:p>
    <w:p w14:paraId="5E051E3C" w14:textId="77777777" w:rsidR="004E738E" w:rsidRPr="00BF40EB" w:rsidRDefault="004E738E" w:rsidP="004E738E">
      <w:pPr>
        <w:autoSpaceDE w:val="0"/>
        <w:autoSpaceDN w:val="0"/>
        <w:adjustRightInd w:val="0"/>
        <w:jc w:val="righ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 xml:space="preserve">　　　　年　　月　　日</w:t>
      </w:r>
    </w:p>
    <w:p w14:paraId="0565CDD3" w14:textId="77777777" w:rsidR="004E738E" w:rsidRPr="00BF40EB" w:rsidRDefault="004E738E" w:rsidP="004E738E">
      <w:pPr>
        <w:spacing w:line="320" w:lineRule="exact"/>
        <w:jc w:val="center"/>
        <w:rPr>
          <w:rFonts w:ascii="HG明朝B" w:eastAsia="HG明朝B"/>
          <w:color w:val="000000" w:themeColor="text1"/>
          <w:sz w:val="28"/>
          <w:szCs w:val="28"/>
        </w:rPr>
      </w:pPr>
    </w:p>
    <w:p w14:paraId="2D95CBF4" w14:textId="2446993D" w:rsidR="004E738E" w:rsidRPr="00BF40EB" w:rsidRDefault="004E738E" w:rsidP="004E738E">
      <w:pPr>
        <w:spacing w:line="320" w:lineRule="exact"/>
        <w:jc w:val="center"/>
        <w:rPr>
          <w:rFonts w:ascii="HG明朝B" w:eastAsia="HG明朝B"/>
          <w:color w:val="000000" w:themeColor="text1"/>
          <w:sz w:val="28"/>
          <w:szCs w:val="28"/>
        </w:rPr>
      </w:pPr>
      <w:r w:rsidRPr="00BF40EB">
        <w:rPr>
          <w:rFonts w:ascii="HG明朝B" w:eastAsia="HG明朝B" w:hint="eastAsia"/>
          <w:color w:val="000000" w:themeColor="text1"/>
          <w:sz w:val="28"/>
          <w:szCs w:val="28"/>
        </w:rPr>
        <w:t>開成町ゼロカーボンシティ創成補助制度</w:t>
      </w:r>
    </w:p>
    <w:p w14:paraId="66BE213C" w14:textId="3EF0C677" w:rsidR="004E738E" w:rsidRPr="00BF40EB" w:rsidRDefault="00773384" w:rsidP="004E738E">
      <w:pPr>
        <w:spacing w:line="320" w:lineRule="exact"/>
        <w:jc w:val="center"/>
        <w:rPr>
          <w:rFonts w:ascii="HG明朝B" w:eastAsia="HG明朝B"/>
          <w:color w:val="000000" w:themeColor="text1"/>
          <w:sz w:val="28"/>
          <w:szCs w:val="28"/>
        </w:rPr>
      </w:pPr>
      <w:r w:rsidRPr="00BF40EB">
        <w:rPr>
          <w:rFonts w:ascii="HG明朝B" w:eastAsia="HG明朝B" w:hint="eastAsia"/>
          <w:color w:val="000000" w:themeColor="text1"/>
          <w:sz w:val="28"/>
          <w:szCs w:val="28"/>
        </w:rPr>
        <w:t>ソーラーカーポート導入</w:t>
      </w:r>
      <w:r w:rsidR="004E738E" w:rsidRPr="00BF40EB">
        <w:rPr>
          <w:rFonts w:ascii="HG明朝B" w:eastAsia="HG明朝B" w:hint="eastAsia"/>
          <w:color w:val="000000" w:themeColor="text1"/>
          <w:sz w:val="28"/>
          <w:szCs w:val="28"/>
        </w:rPr>
        <w:t>補助金に係る同居人リスト</w:t>
      </w:r>
    </w:p>
    <w:p w14:paraId="270DF395" w14:textId="77777777" w:rsidR="004E738E" w:rsidRPr="00BF40EB" w:rsidRDefault="004E738E" w:rsidP="004E738E">
      <w:pPr>
        <w:spacing w:line="320" w:lineRule="exact"/>
        <w:rPr>
          <w:rFonts w:ascii="HG明朝B" w:eastAsia="HG明朝B"/>
          <w:color w:val="000000" w:themeColor="text1"/>
          <w:sz w:val="24"/>
          <w:szCs w:val="24"/>
        </w:rPr>
      </w:pPr>
    </w:p>
    <w:p w14:paraId="5D466D79" w14:textId="16F75095" w:rsidR="004E738E" w:rsidRPr="00BF40EB" w:rsidRDefault="004E738E" w:rsidP="004E738E">
      <w:pPr>
        <w:spacing w:line="320" w:lineRule="exact"/>
        <w:rPr>
          <w:rFonts w:ascii="HG明朝B" w:eastAsia="HG明朝B"/>
          <w:color w:val="000000" w:themeColor="text1"/>
          <w:sz w:val="24"/>
          <w:szCs w:val="24"/>
        </w:rPr>
      </w:pPr>
      <w:r w:rsidRPr="00BF40EB">
        <w:rPr>
          <w:rFonts w:ascii="HG明朝B" w:eastAsia="HG明朝B" w:hint="eastAsia"/>
          <w:color w:val="000000" w:themeColor="text1"/>
          <w:sz w:val="24"/>
          <w:szCs w:val="24"/>
        </w:rPr>
        <w:t xml:space="preserve">　開成町長　様</w:t>
      </w:r>
    </w:p>
    <w:p w14:paraId="71E2ACB2" w14:textId="77777777" w:rsidR="004E738E" w:rsidRPr="00BF40EB" w:rsidRDefault="004E738E" w:rsidP="004E738E">
      <w:pPr>
        <w:spacing w:line="320" w:lineRule="exact"/>
        <w:rPr>
          <w:b/>
          <w:color w:val="000000" w:themeColor="text1"/>
          <w:sz w:val="24"/>
          <w:szCs w:val="24"/>
        </w:rPr>
      </w:pPr>
    </w:p>
    <w:tbl>
      <w:tblPr>
        <w:tblStyle w:val="a3"/>
        <w:tblW w:w="0" w:type="auto"/>
        <w:tblInd w:w="2943" w:type="dxa"/>
        <w:tblLayout w:type="fixed"/>
        <w:tblLook w:val="04A0" w:firstRow="1" w:lastRow="0" w:firstColumn="1" w:lastColumn="0" w:noHBand="0" w:noVBand="1"/>
      </w:tblPr>
      <w:tblGrid>
        <w:gridCol w:w="567"/>
        <w:gridCol w:w="1276"/>
        <w:gridCol w:w="4784"/>
      </w:tblGrid>
      <w:tr w:rsidR="00BF40EB" w:rsidRPr="00BF40EB" w14:paraId="1460A5D9" w14:textId="77777777" w:rsidTr="00773384">
        <w:trPr>
          <w:trHeight w:val="411"/>
        </w:trPr>
        <w:tc>
          <w:tcPr>
            <w:tcW w:w="567" w:type="dxa"/>
            <w:vMerge w:val="restart"/>
            <w:textDirection w:val="tbRlV"/>
            <w:vAlign w:val="center"/>
          </w:tcPr>
          <w:p w14:paraId="20081E87" w14:textId="77777777" w:rsidR="004E738E" w:rsidRPr="00BF40EB" w:rsidRDefault="004E738E" w:rsidP="00773384">
            <w:pPr>
              <w:spacing w:line="320" w:lineRule="exact"/>
              <w:ind w:left="113" w:right="113"/>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申 請 者</w:t>
            </w:r>
          </w:p>
        </w:tc>
        <w:tc>
          <w:tcPr>
            <w:tcW w:w="1276" w:type="dxa"/>
            <w:vAlign w:val="center"/>
          </w:tcPr>
          <w:p w14:paraId="7287F03D"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現住所</w:t>
            </w:r>
          </w:p>
        </w:tc>
        <w:tc>
          <w:tcPr>
            <w:tcW w:w="4784" w:type="dxa"/>
            <w:vAlign w:val="center"/>
          </w:tcPr>
          <w:p w14:paraId="64185423" w14:textId="77777777" w:rsidR="004E738E" w:rsidRPr="00BF40EB" w:rsidRDefault="004E738E" w:rsidP="00773384">
            <w:pPr>
              <w:spacing w:line="320" w:lineRule="exact"/>
              <w:rPr>
                <w:rFonts w:ascii="ＭＳ ゴシック" w:eastAsia="ＭＳ ゴシック" w:hAnsi="ＭＳ ゴシック"/>
                <w:b/>
                <w:color w:val="000000" w:themeColor="text1"/>
                <w:sz w:val="24"/>
                <w:szCs w:val="24"/>
              </w:rPr>
            </w:pPr>
          </w:p>
        </w:tc>
      </w:tr>
      <w:tr w:rsidR="00BF40EB" w:rsidRPr="00BF40EB" w14:paraId="00D99263" w14:textId="77777777" w:rsidTr="00773384">
        <w:trPr>
          <w:trHeight w:val="179"/>
        </w:trPr>
        <w:tc>
          <w:tcPr>
            <w:tcW w:w="567" w:type="dxa"/>
            <w:vMerge/>
          </w:tcPr>
          <w:p w14:paraId="5AC73538"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275198CF" w14:textId="77777777" w:rsidR="004E738E" w:rsidRPr="00BF40EB" w:rsidRDefault="004E738E" w:rsidP="00773384">
            <w:pPr>
              <w:spacing w:line="320" w:lineRule="exact"/>
              <w:jc w:val="center"/>
              <w:rPr>
                <w:rFonts w:ascii="HG明朝E" w:eastAsia="HG明朝E" w:hAnsi="HG明朝E"/>
                <w:color w:val="000000" w:themeColor="text1"/>
                <w:sz w:val="16"/>
                <w:szCs w:val="16"/>
              </w:rPr>
            </w:pPr>
            <w:r w:rsidRPr="00BF40EB">
              <w:rPr>
                <w:rFonts w:ascii="HG明朝E" w:eastAsia="HG明朝E" w:hAnsi="HG明朝E" w:hint="eastAsia"/>
                <w:color w:val="000000" w:themeColor="text1"/>
                <w:spacing w:val="60"/>
                <w:kern w:val="0"/>
                <w:sz w:val="16"/>
                <w:szCs w:val="16"/>
                <w:fitText w:val="1002" w:id="-1515893760"/>
              </w:rPr>
              <w:t>フリガ</w:t>
            </w:r>
            <w:r w:rsidRPr="00BF40EB">
              <w:rPr>
                <w:rFonts w:ascii="HG明朝E" w:eastAsia="HG明朝E" w:hAnsi="HG明朝E" w:hint="eastAsia"/>
                <w:color w:val="000000" w:themeColor="text1"/>
                <w:spacing w:val="1"/>
                <w:kern w:val="0"/>
                <w:sz w:val="16"/>
                <w:szCs w:val="16"/>
                <w:fitText w:val="1002" w:id="-1515893760"/>
              </w:rPr>
              <w:t>ナ</w:t>
            </w:r>
          </w:p>
        </w:tc>
        <w:tc>
          <w:tcPr>
            <w:tcW w:w="4784" w:type="dxa"/>
            <w:tcBorders>
              <w:bottom w:val="dashSmallGap" w:sz="4" w:space="0" w:color="auto"/>
            </w:tcBorders>
          </w:tcPr>
          <w:p w14:paraId="00601385" w14:textId="77777777" w:rsidR="004E738E" w:rsidRPr="00BF40EB" w:rsidRDefault="004E738E" w:rsidP="00773384">
            <w:pPr>
              <w:spacing w:line="320" w:lineRule="exact"/>
              <w:rPr>
                <w:b/>
                <w:color w:val="000000" w:themeColor="text1"/>
                <w:sz w:val="16"/>
                <w:szCs w:val="16"/>
              </w:rPr>
            </w:pPr>
          </w:p>
        </w:tc>
      </w:tr>
      <w:tr w:rsidR="00BF40EB" w:rsidRPr="00BF40EB" w14:paraId="511D9DF8" w14:textId="77777777" w:rsidTr="00773384">
        <w:trPr>
          <w:trHeight w:val="508"/>
        </w:trPr>
        <w:tc>
          <w:tcPr>
            <w:tcW w:w="567" w:type="dxa"/>
            <w:vMerge/>
          </w:tcPr>
          <w:p w14:paraId="35D194DE"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4448D3A4"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8EC0236" w14:textId="77777777" w:rsidR="004E738E" w:rsidRPr="00BF40EB" w:rsidRDefault="004E738E" w:rsidP="00773384">
            <w:pPr>
              <w:spacing w:line="320" w:lineRule="exact"/>
              <w:jc w:val="right"/>
              <w:rPr>
                <w:b/>
                <w:color w:val="000000" w:themeColor="text1"/>
                <w:sz w:val="24"/>
                <w:szCs w:val="24"/>
              </w:rPr>
            </w:pPr>
            <w:r w:rsidRPr="00BF40EB">
              <w:rPr>
                <w:rFonts w:hint="eastAsia"/>
                <w:b/>
                <w:color w:val="000000" w:themeColor="text1"/>
                <w:sz w:val="24"/>
                <w:szCs w:val="24"/>
              </w:rPr>
              <w:t>㊞</w:t>
            </w:r>
          </w:p>
        </w:tc>
      </w:tr>
      <w:tr w:rsidR="004E738E" w:rsidRPr="00BF40EB" w14:paraId="4194CDAB" w14:textId="77777777" w:rsidTr="00773384">
        <w:tc>
          <w:tcPr>
            <w:tcW w:w="567" w:type="dxa"/>
            <w:vMerge/>
          </w:tcPr>
          <w:p w14:paraId="78421074"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76" w:type="dxa"/>
            <w:vAlign w:val="center"/>
          </w:tcPr>
          <w:p w14:paraId="197E186C"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電話番号</w:t>
            </w:r>
          </w:p>
        </w:tc>
        <w:tc>
          <w:tcPr>
            <w:tcW w:w="4784" w:type="dxa"/>
            <w:vAlign w:val="center"/>
          </w:tcPr>
          <w:p w14:paraId="157B9877" w14:textId="77777777" w:rsidR="004E738E" w:rsidRPr="00BF40EB" w:rsidRDefault="004E738E" w:rsidP="00773384">
            <w:pPr>
              <w:spacing w:line="320" w:lineRule="exact"/>
              <w:rPr>
                <w:b/>
                <w:color w:val="000000" w:themeColor="text1"/>
                <w:sz w:val="24"/>
                <w:szCs w:val="24"/>
              </w:rPr>
            </w:pPr>
          </w:p>
        </w:tc>
      </w:tr>
    </w:tbl>
    <w:p w14:paraId="04A2FB0E" w14:textId="77777777" w:rsidR="004E738E" w:rsidRPr="00BF40EB" w:rsidRDefault="004E738E" w:rsidP="004E738E">
      <w:pPr>
        <w:spacing w:line="320" w:lineRule="exact"/>
        <w:rPr>
          <w:b/>
          <w:color w:val="000000" w:themeColor="text1"/>
          <w:sz w:val="24"/>
          <w:szCs w:val="24"/>
        </w:rPr>
      </w:pPr>
    </w:p>
    <w:p w14:paraId="7B860B12" w14:textId="2710C329" w:rsidR="004E738E" w:rsidRPr="00BF40EB" w:rsidRDefault="004E738E" w:rsidP="004E738E">
      <w:pPr>
        <w:spacing w:line="320" w:lineRule="exact"/>
        <w:ind w:firstLineChars="100" w:firstLine="240"/>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本件について、同居している者</w:t>
      </w:r>
      <w:r w:rsidR="00386395" w:rsidRPr="00BF40EB">
        <w:rPr>
          <w:rFonts w:ascii="HG明朝E" w:eastAsia="HG明朝E" w:hAnsi="HG明朝E" w:hint="eastAsia"/>
          <w:color w:val="000000" w:themeColor="text1"/>
          <w:sz w:val="24"/>
          <w:szCs w:val="24"/>
        </w:rPr>
        <w:t>若しくは</w:t>
      </w:r>
      <w:r w:rsidRPr="00BF40EB">
        <w:rPr>
          <w:rFonts w:ascii="HG明朝E" w:eastAsia="HG明朝E" w:hAnsi="HG明朝E" w:hint="eastAsia"/>
          <w:color w:val="000000" w:themeColor="text1"/>
          <w:sz w:val="24"/>
          <w:szCs w:val="24"/>
        </w:rPr>
        <w:t>今年度中に同居予定の者は次のとおりです。</w:t>
      </w:r>
    </w:p>
    <w:tbl>
      <w:tblPr>
        <w:tblStyle w:val="a3"/>
        <w:tblW w:w="0" w:type="auto"/>
        <w:tblInd w:w="421" w:type="dxa"/>
        <w:tblLook w:val="04A0" w:firstRow="1" w:lastRow="0" w:firstColumn="1" w:lastColumn="0" w:noHBand="0" w:noVBand="1"/>
      </w:tblPr>
      <w:tblGrid>
        <w:gridCol w:w="1842"/>
        <w:gridCol w:w="1418"/>
        <w:gridCol w:w="4111"/>
        <w:gridCol w:w="1229"/>
      </w:tblGrid>
      <w:tr w:rsidR="00BF40EB" w:rsidRPr="00BF40EB" w14:paraId="37000327" w14:textId="77777777" w:rsidTr="00773384">
        <w:tc>
          <w:tcPr>
            <w:tcW w:w="1842" w:type="dxa"/>
          </w:tcPr>
          <w:p w14:paraId="60639A36"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氏名</w:t>
            </w:r>
          </w:p>
        </w:tc>
        <w:tc>
          <w:tcPr>
            <w:tcW w:w="1418" w:type="dxa"/>
          </w:tcPr>
          <w:p w14:paraId="68200060"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生年月日</w:t>
            </w:r>
          </w:p>
        </w:tc>
        <w:tc>
          <w:tcPr>
            <w:tcW w:w="4111" w:type="dxa"/>
          </w:tcPr>
          <w:p w14:paraId="2EBB5F42"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現住所</w:t>
            </w:r>
            <w:r w:rsidRPr="00BF40EB">
              <w:rPr>
                <w:rFonts w:ascii="HG明朝E" w:eastAsia="HG明朝E" w:hAnsi="HG明朝E" w:hint="eastAsia"/>
                <w:color w:val="000000" w:themeColor="text1"/>
                <w:w w:val="92"/>
                <w:kern w:val="0"/>
                <w:sz w:val="24"/>
                <w:szCs w:val="24"/>
                <w:fitText w:val="3120" w:id="-1515893759"/>
              </w:rPr>
              <w:t>（申請者と同じ場合は省略可</w:t>
            </w:r>
            <w:r w:rsidRPr="00BF40EB">
              <w:rPr>
                <w:rFonts w:ascii="HG明朝E" w:eastAsia="HG明朝E" w:hAnsi="HG明朝E" w:hint="eastAsia"/>
                <w:color w:val="000000" w:themeColor="text1"/>
                <w:spacing w:val="24"/>
                <w:w w:val="92"/>
                <w:kern w:val="0"/>
                <w:sz w:val="24"/>
                <w:szCs w:val="24"/>
                <w:fitText w:val="3120" w:id="-1515893759"/>
              </w:rPr>
              <w:t>）</w:t>
            </w:r>
          </w:p>
        </w:tc>
        <w:tc>
          <w:tcPr>
            <w:tcW w:w="1229" w:type="dxa"/>
          </w:tcPr>
          <w:p w14:paraId="65422E88" w14:textId="77777777" w:rsidR="004E738E" w:rsidRPr="00BF40EB" w:rsidRDefault="004E738E" w:rsidP="00773384">
            <w:pPr>
              <w:spacing w:line="320" w:lineRule="exact"/>
              <w:jc w:val="center"/>
              <w:rPr>
                <w:rFonts w:ascii="HG明朝E" w:eastAsia="HG明朝E" w:hAnsi="HG明朝E"/>
                <w:color w:val="000000" w:themeColor="text1"/>
                <w:sz w:val="24"/>
                <w:szCs w:val="24"/>
              </w:rPr>
            </w:pPr>
            <w:r w:rsidRPr="00BF40EB">
              <w:rPr>
                <w:rFonts w:ascii="HG明朝E" w:eastAsia="HG明朝E" w:hAnsi="HG明朝E" w:hint="eastAsia"/>
                <w:color w:val="000000" w:themeColor="text1"/>
                <w:sz w:val="24"/>
                <w:szCs w:val="24"/>
              </w:rPr>
              <w:t>備考</w:t>
            </w:r>
          </w:p>
        </w:tc>
      </w:tr>
      <w:tr w:rsidR="00BF40EB" w:rsidRPr="00BF40EB" w14:paraId="4CC306F8" w14:textId="77777777" w:rsidTr="00773384">
        <w:trPr>
          <w:trHeight w:val="567"/>
        </w:trPr>
        <w:tc>
          <w:tcPr>
            <w:tcW w:w="1842" w:type="dxa"/>
          </w:tcPr>
          <w:p w14:paraId="1685D0A7"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26A25636"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3CD20A4B"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60E1AD52"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2B3A8D09" w14:textId="77777777" w:rsidTr="00773384">
        <w:trPr>
          <w:trHeight w:val="567"/>
        </w:trPr>
        <w:tc>
          <w:tcPr>
            <w:tcW w:w="1842" w:type="dxa"/>
          </w:tcPr>
          <w:p w14:paraId="70EF2C4F"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2283D933"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37302ECD"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4E804DEE"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73E74AE2" w14:textId="77777777" w:rsidTr="00773384">
        <w:trPr>
          <w:trHeight w:val="567"/>
        </w:trPr>
        <w:tc>
          <w:tcPr>
            <w:tcW w:w="1842" w:type="dxa"/>
          </w:tcPr>
          <w:p w14:paraId="0041697E"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6878A45E"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7746A0AF"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6B8F4F6F"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574B51D7" w14:textId="77777777" w:rsidTr="00773384">
        <w:trPr>
          <w:trHeight w:val="567"/>
        </w:trPr>
        <w:tc>
          <w:tcPr>
            <w:tcW w:w="1842" w:type="dxa"/>
          </w:tcPr>
          <w:p w14:paraId="0B30C028"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68488257"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40BD2C35"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3455B69C"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4399D79C" w14:textId="77777777" w:rsidTr="00773384">
        <w:trPr>
          <w:trHeight w:val="567"/>
        </w:trPr>
        <w:tc>
          <w:tcPr>
            <w:tcW w:w="1842" w:type="dxa"/>
          </w:tcPr>
          <w:p w14:paraId="7F8F96C5"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4297F276"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5A3D6C1C"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016966D0"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3A18EF0B" w14:textId="77777777" w:rsidTr="00773384">
        <w:trPr>
          <w:trHeight w:val="567"/>
        </w:trPr>
        <w:tc>
          <w:tcPr>
            <w:tcW w:w="1842" w:type="dxa"/>
          </w:tcPr>
          <w:p w14:paraId="7FF14F4A"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677BCA75"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1312DF05"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56028799"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5AE3A8FD" w14:textId="77777777" w:rsidTr="00773384">
        <w:trPr>
          <w:trHeight w:val="567"/>
        </w:trPr>
        <w:tc>
          <w:tcPr>
            <w:tcW w:w="1842" w:type="dxa"/>
          </w:tcPr>
          <w:p w14:paraId="69975980"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6E5181E7"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47F1652B"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12C2EBFB"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59766DCA" w14:textId="77777777" w:rsidTr="00773384">
        <w:trPr>
          <w:trHeight w:val="567"/>
        </w:trPr>
        <w:tc>
          <w:tcPr>
            <w:tcW w:w="1842" w:type="dxa"/>
          </w:tcPr>
          <w:p w14:paraId="6AD6E393"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50E56D4C"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0C9ECFDC"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4398D6D4"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BF40EB" w:rsidRPr="00BF40EB" w14:paraId="3E41D09B" w14:textId="77777777" w:rsidTr="00773384">
        <w:trPr>
          <w:trHeight w:val="567"/>
        </w:trPr>
        <w:tc>
          <w:tcPr>
            <w:tcW w:w="1842" w:type="dxa"/>
          </w:tcPr>
          <w:p w14:paraId="2F5EB201"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5EDF9F1D"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43E7F1B4"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34305BE3" w14:textId="77777777" w:rsidR="004E738E" w:rsidRPr="00BF40EB" w:rsidRDefault="004E738E" w:rsidP="00773384">
            <w:pPr>
              <w:spacing w:line="320" w:lineRule="exact"/>
              <w:rPr>
                <w:rFonts w:ascii="HG明朝E" w:eastAsia="HG明朝E" w:hAnsi="HG明朝E"/>
                <w:color w:val="000000" w:themeColor="text1"/>
                <w:sz w:val="24"/>
                <w:szCs w:val="24"/>
              </w:rPr>
            </w:pPr>
          </w:p>
        </w:tc>
      </w:tr>
      <w:tr w:rsidR="004E738E" w:rsidRPr="00BF40EB" w14:paraId="0F3F88B4" w14:textId="77777777" w:rsidTr="00773384">
        <w:trPr>
          <w:trHeight w:val="567"/>
        </w:trPr>
        <w:tc>
          <w:tcPr>
            <w:tcW w:w="1842" w:type="dxa"/>
          </w:tcPr>
          <w:p w14:paraId="7DECAC89"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418" w:type="dxa"/>
          </w:tcPr>
          <w:p w14:paraId="7BA408FD"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4111" w:type="dxa"/>
          </w:tcPr>
          <w:p w14:paraId="5EF9D09D" w14:textId="77777777" w:rsidR="004E738E" w:rsidRPr="00BF40EB" w:rsidRDefault="004E738E" w:rsidP="00773384">
            <w:pPr>
              <w:spacing w:line="320" w:lineRule="exact"/>
              <w:rPr>
                <w:rFonts w:ascii="HG明朝E" w:eastAsia="HG明朝E" w:hAnsi="HG明朝E"/>
                <w:color w:val="000000" w:themeColor="text1"/>
                <w:sz w:val="24"/>
                <w:szCs w:val="24"/>
              </w:rPr>
            </w:pPr>
          </w:p>
        </w:tc>
        <w:tc>
          <w:tcPr>
            <w:tcW w:w="1229" w:type="dxa"/>
          </w:tcPr>
          <w:p w14:paraId="30C4F6DF" w14:textId="77777777" w:rsidR="004E738E" w:rsidRPr="00BF40EB" w:rsidRDefault="004E738E" w:rsidP="00773384">
            <w:pPr>
              <w:spacing w:line="320" w:lineRule="exact"/>
              <w:rPr>
                <w:rFonts w:ascii="HG明朝E" w:eastAsia="HG明朝E" w:hAnsi="HG明朝E"/>
                <w:color w:val="000000" w:themeColor="text1"/>
                <w:sz w:val="24"/>
                <w:szCs w:val="24"/>
              </w:rPr>
            </w:pPr>
          </w:p>
        </w:tc>
      </w:tr>
    </w:tbl>
    <w:p w14:paraId="136C2401" w14:textId="77777777" w:rsidR="004E738E" w:rsidRPr="00BF40EB" w:rsidRDefault="004E738E" w:rsidP="004E738E">
      <w:pPr>
        <w:spacing w:line="320" w:lineRule="exact"/>
        <w:ind w:firstLineChars="100" w:firstLine="240"/>
        <w:rPr>
          <w:rFonts w:ascii="HG明朝E" w:eastAsia="HG明朝E" w:hAnsi="HG明朝E"/>
          <w:color w:val="000000" w:themeColor="text1"/>
          <w:sz w:val="24"/>
          <w:szCs w:val="24"/>
        </w:rPr>
      </w:pPr>
    </w:p>
    <w:p w14:paraId="36AE0033" w14:textId="77777777" w:rsidR="004E738E" w:rsidRPr="00BF40EB" w:rsidRDefault="004E738E" w:rsidP="004E738E">
      <w:pPr>
        <w:autoSpaceDE w:val="0"/>
        <w:autoSpaceDN w:val="0"/>
        <w:adjustRightInd w:val="0"/>
        <w:rPr>
          <w:rFonts w:ascii="HG明朝E" w:eastAsia="HG明朝E" w:hAnsi="HG明朝E" w:cs="TT6134941CtCID-WinCharSetFFFF-H"/>
          <w:color w:val="000000" w:themeColor="text1"/>
          <w:spacing w:val="-6"/>
          <w:kern w:val="0"/>
          <w:sz w:val="24"/>
          <w:szCs w:val="24"/>
        </w:rPr>
      </w:pPr>
    </w:p>
    <w:p w14:paraId="56D050C5" w14:textId="77777777" w:rsidR="004E738E" w:rsidRPr="00BF40EB" w:rsidRDefault="004E738E">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p>
    <w:p w14:paraId="18308A62" w14:textId="03322040" w:rsidR="00E7242C" w:rsidRPr="00BF40EB" w:rsidRDefault="00E7242C" w:rsidP="00E7242C">
      <w:pPr>
        <w:adjustRightInd w:val="0"/>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lastRenderedPageBreak/>
        <w:t>第３号様式（第</w:t>
      </w:r>
      <w:r w:rsidR="00CB2950" w:rsidRPr="00BF40EB">
        <w:rPr>
          <w:rFonts w:ascii="HG明朝E" w:eastAsia="HG明朝E" w:hAnsi="HG明朝E" w:cs="TT6134941CtCID-WinCharSetFFFF-H" w:hint="eastAsia"/>
          <w:color w:val="000000" w:themeColor="text1"/>
          <w:spacing w:val="-6"/>
          <w:kern w:val="0"/>
          <w:sz w:val="24"/>
          <w:szCs w:val="24"/>
        </w:rPr>
        <w:t>８</w:t>
      </w:r>
      <w:r w:rsidRPr="00BF40EB">
        <w:rPr>
          <w:rFonts w:ascii="HG明朝E" w:eastAsia="HG明朝E" w:hAnsi="HG明朝E" w:cs="TT6134941CtCID-WinCharSetFFFF-H" w:hint="eastAsia"/>
          <w:color w:val="000000" w:themeColor="text1"/>
          <w:spacing w:val="-6"/>
          <w:kern w:val="0"/>
          <w:sz w:val="24"/>
          <w:szCs w:val="24"/>
        </w:rPr>
        <w:t>条関係）</w:t>
      </w:r>
    </w:p>
    <w:p w14:paraId="19398B13" w14:textId="77777777" w:rsidR="00E7242C" w:rsidRPr="00BF40EB" w:rsidRDefault="00E7242C"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p>
    <w:p w14:paraId="4F991797" w14:textId="437189A2" w:rsidR="00E7242C" w:rsidRPr="00BF40EB" w:rsidRDefault="00E7242C"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BF40EB">
        <w:rPr>
          <w:rFonts w:ascii="HG明朝E" w:eastAsia="HG明朝E" w:hAnsi="HG明朝E" w:cs="TT6134941CtCID-WinCharSetFFFF-H" w:hint="eastAsia"/>
          <w:color w:val="000000" w:themeColor="text1"/>
          <w:spacing w:val="-6"/>
          <w:kern w:val="0"/>
          <w:sz w:val="28"/>
          <w:szCs w:val="28"/>
        </w:rPr>
        <w:t>開成町ゼロカーボンシティ創成補助制度</w:t>
      </w:r>
    </w:p>
    <w:p w14:paraId="3F2AE4D5" w14:textId="6C067A96" w:rsidR="00E7242C" w:rsidRPr="00BF40EB" w:rsidRDefault="00773384"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BF40EB">
        <w:rPr>
          <w:rFonts w:ascii="HG明朝E" w:eastAsia="HG明朝E" w:hAnsi="HG明朝E" w:cs="TT6134941CtCID-WinCharSetFFFF-H" w:hint="eastAsia"/>
          <w:color w:val="000000" w:themeColor="text1"/>
          <w:spacing w:val="-6"/>
          <w:kern w:val="0"/>
          <w:sz w:val="28"/>
          <w:szCs w:val="28"/>
        </w:rPr>
        <w:t>ソーラーカーポート導入</w:t>
      </w:r>
      <w:r w:rsidR="00E7242C" w:rsidRPr="00BF40EB">
        <w:rPr>
          <w:rFonts w:ascii="HG明朝E" w:eastAsia="HG明朝E" w:hAnsi="HG明朝E" w:cs="TT6134941CtCID-WinCharSetFFFF-H" w:hint="eastAsia"/>
          <w:color w:val="000000" w:themeColor="text1"/>
          <w:spacing w:val="-6"/>
          <w:kern w:val="0"/>
          <w:sz w:val="28"/>
          <w:szCs w:val="28"/>
        </w:rPr>
        <w:t>補助金に係る誓約書</w:t>
      </w:r>
    </w:p>
    <w:p w14:paraId="6B998536" w14:textId="77777777" w:rsidR="00E7242C" w:rsidRPr="00BF40EB" w:rsidRDefault="00E7242C" w:rsidP="00E7242C">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7B984D8B" w14:textId="77777777" w:rsidR="00E7242C" w:rsidRPr="00BF40EB" w:rsidRDefault="00E7242C" w:rsidP="00E7242C">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1CE3C11D" w14:textId="5B7AFB3C" w:rsidR="00E7242C" w:rsidRPr="00BF40EB" w:rsidRDefault="00E7242C" w:rsidP="00E7242C">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 xml:space="preserve">　開成町ゼロカーボンシティ創成補助制度</w:t>
      </w:r>
      <w:r w:rsidR="00773384" w:rsidRPr="00BF40EB">
        <w:rPr>
          <w:rFonts w:ascii="HG明朝E" w:eastAsia="HG明朝E" w:hAnsi="HG明朝E" w:cs="TT6134941CtCID-WinCharSetFFFF-H" w:hint="eastAsia"/>
          <w:color w:val="000000" w:themeColor="text1"/>
          <w:spacing w:val="-6"/>
          <w:kern w:val="0"/>
          <w:sz w:val="24"/>
          <w:szCs w:val="24"/>
        </w:rPr>
        <w:t>ソーラーカーポート導入</w:t>
      </w:r>
      <w:r w:rsidRPr="00BF40EB">
        <w:rPr>
          <w:rFonts w:ascii="HG明朝E" w:eastAsia="HG明朝E" w:hAnsi="HG明朝E" w:cs="TT6134941CtCID-WinCharSetFFFF-H" w:hint="eastAsia"/>
          <w:color w:val="000000" w:themeColor="text1"/>
          <w:spacing w:val="-6"/>
          <w:kern w:val="0"/>
          <w:sz w:val="24"/>
          <w:szCs w:val="24"/>
        </w:rPr>
        <w:t>補助金の申請にあたり、以下の事項について相違ないことを誓約します。</w:t>
      </w:r>
    </w:p>
    <w:p w14:paraId="68743380" w14:textId="49236BD0" w:rsidR="00E7242C" w:rsidRPr="00BF40EB" w:rsidRDefault="00E7242C" w:rsidP="00E7242C">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なお、この誓約が虚偽であり、又はこの誓約に反した場合に、開</w:t>
      </w:r>
      <w:r w:rsidRPr="00BF40EB">
        <w:rPr>
          <w:rFonts w:ascii="HG明朝E" w:eastAsia="HG明朝E" w:hAnsi="HG明朝E" w:cs="Times New Roman" w:hint="eastAsia"/>
          <w:color w:val="000000" w:themeColor="text1"/>
          <w:spacing w:val="-6"/>
          <w:sz w:val="24"/>
          <w:szCs w:val="24"/>
        </w:rPr>
        <w:t>成町ゼロカーボンシティ創成補助制度</w:t>
      </w:r>
      <w:r w:rsidR="00773384" w:rsidRPr="00BF40EB">
        <w:rPr>
          <w:rFonts w:ascii="HG明朝E" w:eastAsia="HG明朝E" w:hAnsi="HG明朝E" w:cs="Times New Roman" w:hint="eastAsia"/>
          <w:color w:val="000000" w:themeColor="text1"/>
          <w:spacing w:val="-6"/>
          <w:sz w:val="24"/>
          <w:szCs w:val="24"/>
        </w:rPr>
        <w:t>ソーラーカーポート導入</w:t>
      </w:r>
      <w:r w:rsidRPr="00BF40EB">
        <w:rPr>
          <w:rFonts w:ascii="HG明朝E" w:eastAsia="HG明朝E" w:hAnsi="HG明朝E" w:cs="Times New Roman" w:hint="eastAsia"/>
          <w:color w:val="000000" w:themeColor="text1"/>
          <w:spacing w:val="-6"/>
          <w:sz w:val="24"/>
          <w:szCs w:val="24"/>
        </w:rPr>
        <w:t>補助金</w:t>
      </w:r>
      <w:r w:rsidRPr="00BF40EB">
        <w:rPr>
          <w:rFonts w:ascii="HG明朝E" w:eastAsia="HG明朝E" w:hAnsi="HG明朝E" w:cs="TT6134941CtCID-WinCharSetFFFF-H" w:hint="eastAsia"/>
          <w:color w:val="000000" w:themeColor="text1"/>
          <w:spacing w:val="-6"/>
          <w:kern w:val="0"/>
          <w:sz w:val="24"/>
          <w:szCs w:val="24"/>
        </w:rPr>
        <w:t>交付要綱第</w:t>
      </w:r>
      <w:r w:rsidR="00234E23" w:rsidRPr="00BF40EB">
        <w:rPr>
          <w:rFonts w:ascii="HG明朝E" w:eastAsia="HG明朝E" w:hAnsi="HG明朝E" w:cs="TT6134941CtCID-WinCharSetFFFF-H" w:hint="eastAsia"/>
          <w:color w:val="000000" w:themeColor="text1"/>
          <w:spacing w:val="-6"/>
          <w:kern w:val="0"/>
          <w:sz w:val="24"/>
          <w:szCs w:val="24"/>
        </w:rPr>
        <w:t>13</w:t>
      </w:r>
      <w:r w:rsidRPr="00BF40EB">
        <w:rPr>
          <w:rFonts w:ascii="HG明朝E" w:eastAsia="HG明朝E" w:hAnsi="HG明朝E" w:cs="TT6134941CtCID-WinCharSetFFFF-H" w:hint="eastAsia"/>
          <w:color w:val="000000" w:themeColor="text1"/>
          <w:spacing w:val="-6"/>
          <w:kern w:val="0"/>
          <w:sz w:val="24"/>
          <w:szCs w:val="24"/>
        </w:rPr>
        <w:t>条</w:t>
      </w:r>
      <w:r w:rsidR="00386395" w:rsidRPr="00BF40EB">
        <w:rPr>
          <w:rFonts w:ascii="HG明朝E" w:eastAsia="HG明朝E" w:hAnsi="HG明朝E" w:cs="TT6134941CtCID-WinCharSetFFFF-H" w:hint="eastAsia"/>
          <w:color w:val="000000" w:themeColor="text1"/>
          <w:spacing w:val="-6"/>
          <w:kern w:val="0"/>
          <w:sz w:val="24"/>
          <w:szCs w:val="24"/>
        </w:rPr>
        <w:t>に基づき交付決定の取消し、又は返納となる可能性があることについて承知いたしました。</w:t>
      </w:r>
    </w:p>
    <w:p w14:paraId="4CE897A8" w14:textId="77777777" w:rsidR="00E7242C" w:rsidRPr="00BF40EB" w:rsidRDefault="00E7242C" w:rsidP="00E7242C">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 xml:space="preserve">　　　</w:t>
      </w:r>
    </w:p>
    <w:p w14:paraId="120EDFED" w14:textId="77777777" w:rsidR="00E7242C" w:rsidRPr="00BF40EB" w:rsidRDefault="00E7242C" w:rsidP="00E7242C">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１．国及び国の委託を受けた団体から本件に係る補助金を受けないこと。</w:t>
      </w:r>
    </w:p>
    <w:p w14:paraId="5FB13D0B" w14:textId="77777777" w:rsidR="00E7242C" w:rsidRPr="00BF40EB" w:rsidRDefault="00E7242C" w:rsidP="00E7242C">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２．固定価格買取制度、ＦＩＰ制度を活用しないこと。</w:t>
      </w:r>
    </w:p>
    <w:p w14:paraId="2D7FC6CF" w14:textId="28DEA6DA" w:rsidR="00E7242C" w:rsidRPr="00BF40EB"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３．開成町ゼロカーボンシティ創成補助制度</w:t>
      </w:r>
      <w:r w:rsidR="00773384" w:rsidRPr="00BF40EB">
        <w:rPr>
          <w:rFonts w:ascii="HG明朝E" w:eastAsia="HG明朝E" w:hAnsi="HG明朝E" w:cs="TT6134941CtCID-WinCharSetFFFF-H" w:hint="eastAsia"/>
          <w:color w:val="000000" w:themeColor="text1"/>
          <w:spacing w:val="-6"/>
          <w:kern w:val="0"/>
          <w:sz w:val="24"/>
          <w:szCs w:val="24"/>
        </w:rPr>
        <w:t>ソーラーカーポート導入</w:t>
      </w:r>
      <w:r w:rsidRPr="00BF40EB">
        <w:rPr>
          <w:rFonts w:ascii="HG明朝E" w:eastAsia="HG明朝E" w:hAnsi="HG明朝E" w:cs="TT6134941CtCID-WinCharSetFFFF-H" w:hint="eastAsia"/>
          <w:color w:val="000000" w:themeColor="text1"/>
          <w:spacing w:val="-6"/>
          <w:kern w:val="0"/>
          <w:sz w:val="24"/>
          <w:szCs w:val="24"/>
        </w:rPr>
        <w:t>補助金</w:t>
      </w:r>
      <w:r w:rsidR="003E57C3" w:rsidRPr="00BF40EB">
        <w:rPr>
          <w:rFonts w:ascii="HG明朝E" w:eastAsia="HG明朝E" w:hAnsi="HG明朝E" w:cs="TT6134941CtCID-WinCharSetFFFF-H" w:hint="eastAsia"/>
          <w:color w:val="000000" w:themeColor="text1"/>
          <w:spacing w:val="-6"/>
          <w:kern w:val="0"/>
          <w:sz w:val="24"/>
          <w:szCs w:val="24"/>
        </w:rPr>
        <w:t>太陽光発電に係る</w:t>
      </w:r>
      <w:r w:rsidRPr="00BF40EB">
        <w:rPr>
          <w:rFonts w:ascii="HG明朝E" w:eastAsia="HG明朝E" w:hAnsi="HG明朝E" w:cs="TT6134941CtCID-WinCharSetFFFF-H" w:hint="eastAsia"/>
          <w:color w:val="000000" w:themeColor="text1"/>
          <w:spacing w:val="-6"/>
          <w:kern w:val="0"/>
          <w:sz w:val="24"/>
          <w:szCs w:val="24"/>
        </w:rPr>
        <w:t>稼働状況報告書（第</w:t>
      </w:r>
      <w:r w:rsidR="00AB2746" w:rsidRPr="00BF40EB">
        <w:rPr>
          <w:rFonts w:ascii="HG明朝E" w:eastAsia="HG明朝E" w:hAnsi="HG明朝E" w:cs="TT6134941CtCID-WinCharSetFFFF-H" w:hint="eastAsia"/>
          <w:color w:val="000000" w:themeColor="text1"/>
          <w:spacing w:val="-6"/>
          <w:kern w:val="0"/>
          <w:sz w:val="24"/>
          <w:szCs w:val="24"/>
        </w:rPr>
        <w:t>17</w:t>
      </w:r>
      <w:r w:rsidRPr="00BF40EB">
        <w:rPr>
          <w:rFonts w:ascii="HG明朝E" w:eastAsia="HG明朝E" w:hAnsi="HG明朝E" w:cs="TT6134941CtCID-WinCharSetFFFF-H" w:hint="eastAsia"/>
          <w:color w:val="000000" w:themeColor="text1"/>
          <w:spacing w:val="-6"/>
          <w:kern w:val="0"/>
          <w:sz w:val="24"/>
          <w:szCs w:val="24"/>
        </w:rPr>
        <w:t>号様式）を遅滞なく提出すること。</w:t>
      </w:r>
    </w:p>
    <w:p w14:paraId="19FAB7B0" w14:textId="178E1B82" w:rsidR="00E7242C" w:rsidRPr="00BF40EB"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４．太陽光発電については、法定耐用年数（17年）を超えて使用すること。</w:t>
      </w:r>
    </w:p>
    <w:p w14:paraId="2424A327" w14:textId="7B48C66E" w:rsidR="002C6F32" w:rsidRPr="00BF40EB" w:rsidRDefault="003E57C3" w:rsidP="002C6F32">
      <w:pPr>
        <w:widowControl/>
        <w:spacing w:line="400" w:lineRule="exact"/>
        <w:ind w:leftChars="134" w:left="566" w:hangingChars="125" w:hanging="285"/>
        <w:jc w:val="left"/>
        <w:rPr>
          <w:rFonts w:ascii="HG明朝E" w:eastAsia="HG明朝E" w:hAnsi="HG明朝E" w:cs="TT6134941CtCID-WinCharSetFFFF-H"/>
          <w:color w:val="000000" w:themeColor="text1"/>
          <w:spacing w:val="-6"/>
          <w:sz w:val="24"/>
          <w:szCs w:val="24"/>
        </w:rPr>
      </w:pPr>
      <w:bookmarkStart w:id="1" w:name="_Hlk132124563"/>
      <w:r w:rsidRPr="00BF40EB">
        <w:rPr>
          <w:rFonts w:ascii="HG明朝E" w:eastAsia="HG明朝E" w:hAnsi="HG明朝E" w:cs="TT6134941CtCID-WinCharSetFFFF-H" w:hint="eastAsia"/>
          <w:color w:val="000000" w:themeColor="text1"/>
          <w:spacing w:val="-6"/>
          <w:kern w:val="0"/>
          <w:sz w:val="24"/>
          <w:szCs w:val="24"/>
        </w:rPr>
        <w:t>５</w:t>
      </w:r>
      <w:r w:rsidR="002C6F32" w:rsidRPr="00BF40EB">
        <w:rPr>
          <w:rFonts w:ascii="HG明朝E" w:eastAsia="HG明朝E" w:hAnsi="HG明朝E" w:cs="TT6134941CtCID-WinCharSetFFFF-H" w:hint="eastAsia"/>
          <w:color w:val="000000" w:themeColor="text1"/>
          <w:spacing w:val="-6"/>
          <w:kern w:val="0"/>
          <w:sz w:val="24"/>
          <w:szCs w:val="24"/>
        </w:rPr>
        <w:t>．</w:t>
      </w:r>
      <w:r w:rsidRPr="00BF40EB">
        <w:rPr>
          <w:rFonts w:ascii="HG明朝E" w:eastAsia="HG明朝E" w:hAnsi="HG明朝E" w:cs="TT6134941CtCID-WinCharSetFFFF-H" w:hint="eastAsia"/>
          <w:color w:val="000000" w:themeColor="text1"/>
          <w:spacing w:val="-6"/>
          <w:kern w:val="0"/>
          <w:sz w:val="24"/>
          <w:szCs w:val="24"/>
        </w:rPr>
        <w:t>太陽光発電については、</w:t>
      </w:r>
      <w:r w:rsidR="002C6F32" w:rsidRPr="00BF40EB">
        <w:rPr>
          <w:rFonts w:ascii="HG明朝E" w:eastAsia="HG明朝E" w:hAnsi="HG明朝E" w:cs="TT6134941CtCID-WinCharSetFFFF-H" w:hint="eastAsia"/>
          <w:color w:val="000000" w:themeColor="text1"/>
          <w:spacing w:val="-6"/>
          <w:sz w:val="24"/>
          <w:szCs w:val="24"/>
        </w:rPr>
        <w:t>法定耐用年数を経過するまでの間、交付対象事業により取得した温室効果ガス排出削減効果について</w:t>
      </w:r>
      <w:r w:rsidR="002C6F32" w:rsidRPr="00BF40EB">
        <w:rPr>
          <w:rFonts w:ascii="HG明朝E" w:eastAsia="HG明朝E" w:hAnsi="HG明朝E" w:cs="TT6134941CtCID-WinCharSetFFFF-H"/>
          <w:color w:val="000000" w:themeColor="text1"/>
          <w:spacing w:val="-6"/>
          <w:sz w:val="24"/>
          <w:szCs w:val="24"/>
        </w:rPr>
        <w:t>J-</w:t>
      </w:r>
      <w:r w:rsidR="002C6F32" w:rsidRPr="00BF40EB">
        <w:rPr>
          <w:rFonts w:ascii="HG明朝E" w:eastAsia="HG明朝E" w:hAnsi="HG明朝E" w:cs="TT6134941CtCID-WinCharSetFFFF-H" w:hint="eastAsia"/>
          <w:color w:val="000000" w:themeColor="text1"/>
          <w:spacing w:val="-6"/>
          <w:sz w:val="24"/>
          <w:szCs w:val="24"/>
        </w:rPr>
        <w:t>クレジット制度への登録を行わないこと。</w:t>
      </w:r>
    </w:p>
    <w:p w14:paraId="5CC1B24C" w14:textId="4D817729" w:rsidR="003E57C3" w:rsidRPr="00BF40EB" w:rsidRDefault="003E57C3" w:rsidP="003E57C3">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６．蓄電池については、法定耐用年数（６年）を超えて使用すること。</w:t>
      </w:r>
    </w:p>
    <w:bookmarkEnd w:id="1"/>
    <w:p w14:paraId="2C93E603" w14:textId="77777777" w:rsidR="002C6F32" w:rsidRPr="00BF40EB" w:rsidRDefault="002C6F32" w:rsidP="002C6F32">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７．反社会的勢力に提供しないこと。</w:t>
      </w:r>
    </w:p>
    <w:p w14:paraId="42658F2A" w14:textId="77777777" w:rsidR="00E7242C" w:rsidRPr="00BF40EB"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p>
    <w:p w14:paraId="4D3208E3" w14:textId="77777777" w:rsidR="00E7242C" w:rsidRPr="00BF40EB"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138BC303" w14:textId="77777777" w:rsidR="00E7242C" w:rsidRPr="00BF40EB"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令和　　年　　月　　日</w:t>
      </w:r>
    </w:p>
    <w:p w14:paraId="73C4F5B2" w14:textId="77777777" w:rsidR="00E7242C" w:rsidRPr="00BF40EB"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6612A2ED" w14:textId="77777777" w:rsidR="00E7242C" w:rsidRPr="00BF40EB" w:rsidRDefault="00E7242C" w:rsidP="00E7242C">
      <w:pPr>
        <w:spacing w:line="400" w:lineRule="exact"/>
        <w:rPr>
          <w:rFonts w:ascii="HG明朝B" w:eastAsia="HG明朝B"/>
          <w:color w:val="000000" w:themeColor="text1"/>
          <w:sz w:val="24"/>
          <w:szCs w:val="24"/>
        </w:rPr>
      </w:pPr>
      <w:r w:rsidRPr="00BF40EB">
        <w:rPr>
          <w:rFonts w:ascii="HG明朝B" w:eastAsia="HG明朝B" w:hint="eastAsia"/>
          <w:color w:val="000000" w:themeColor="text1"/>
          <w:sz w:val="24"/>
          <w:szCs w:val="24"/>
        </w:rPr>
        <w:t>開成町長　様</w:t>
      </w:r>
    </w:p>
    <w:p w14:paraId="74014246" w14:textId="77777777" w:rsidR="00E7242C" w:rsidRPr="00BF40EB" w:rsidRDefault="00E7242C" w:rsidP="00E7242C">
      <w:pPr>
        <w:spacing w:line="400" w:lineRule="exact"/>
        <w:rPr>
          <w:rFonts w:ascii="HG明朝B" w:eastAsia="HG明朝B"/>
          <w:color w:val="000000" w:themeColor="text1"/>
          <w:sz w:val="24"/>
          <w:szCs w:val="24"/>
        </w:rPr>
      </w:pPr>
    </w:p>
    <w:p w14:paraId="6F587203" w14:textId="77777777" w:rsidR="00E7242C" w:rsidRPr="00BF40EB" w:rsidRDefault="00E7242C" w:rsidP="00E7242C">
      <w:pPr>
        <w:spacing w:line="400" w:lineRule="exact"/>
        <w:rPr>
          <w:rFonts w:ascii="HG明朝B" w:eastAsia="HG明朝B"/>
          <w:color w:val="000000" w:themeColor="text1"/>
          <w:sz w:val="24"/>
          <w:szCs w:val="24"/>
        </w:rPr>
      </w:pPr>
    </w:p>
    <w:p w14:paraId="2F1ABD39" w14:textId="77777777" w:rsidR="00E7242C" w:rsidRPr="00BF40EB" w:rsidRDefault="00E7242C" w:rsidP="00E7242C">
      <w:pPr>
        <w:spacing w:line="400" w:lineRule="exact"/>
        <w:ind w:firstLineChars="1476" w:firstLine="3542"/>
        <w:rPr>
          <w:rFonts w:ascii="HG明朝B" w:eastAsia="HG明朝B"/>
          <w:color w:val="000000" w:themeColor="text1"/>
          <w:sz w:val="24"/>
          <w:szCs w:val="24"/>
        </w:rPr>
      </w:pPr>
      <w:r w:rsidRPr="00BF40EB">
        <w:rPr>
          <w:rFonts w:ascii="HG明朝B" w:eastAsia="HG明朝B" w:hint="eastAsia"/>
          <w:color w:val="000000" w:themeColor="text1"/>
          <w:sz w:val="24"/>
          <w:szCs w:val="24"/>
        </w:rPr>
        <w:t xml:space="preserve">申請者　　</w:t>
      </w:r>
    </w:p>
    <w:p w14:paraId="2FDA0F58" w14:textId="77777777" w:rsidR="00E7242C" w:rsidRPr="00BF40EB" w:rsidRDefault="00E7242C" w:rsidP="00E7242C">
      <w:pPr>
        <w:spacing w:line="600" w:lineRule="exact"/>
        <w:ind w:firstLineChars="1653" w:firstLine="3967"/>
        <w:rPr>
          <w:rFonts w:ascii="HG明朝B" w:eastAsia="HG明朝B"/>
          <w:color w:val="000000" w:themeColor="text1"/>
          <w:sz w:val="24"/>
          <w:szCs w:val="24"/>
        </w:rPr>
      </w:pPr>
      <w:r w:rsidRPr="00BF40EB">
        <w:rPr>
          <w:rFonts w:ascii="HG明朝B" w:eastAsia="HG明朝B" w:hint="eastAsia"/>
          <w:color w:val="000000" w:themeColor="text1"/>
          <w:sz w:val="24"/>
          <w:szCs w:val="24"/>
        </w:rPr>
        <w:t xml:space="preserve">住所　　　　</w:t>
      </w:r>
      <w:r w:rsidRPr="00BF40EB">
        <w:rPr>
          <w:rFonts w:ascii="HG明朝B" w:eastAsia="HG明朝B" w:hint="eastAsia"/>
          <w:color w:val="000000" w:themeColor="text1"/>
          <w:sz w:val="24"/>
          <w:szCs w:val="24"/>
          <w:u w:val="single"/>
        </w:rPr>
        <w:t xml:space="preserve">　　　　　　　　　　　　　　　　　　</w:t>
      </w:r>
    </w:p>
    <w:p w14:paraId="5B8B826D" w14:textId="77777777" w:rsidR="00E7242C" w:rsidRPr="00BF40EB" w:rsidRDefault="00E7242C" w:rsidP="00E7242C">
      <w:pPr>
        <w:spacing w:line="600" w:lineRule="exact"/>
        <w:ind w:firstLineChars="1653" w:firstLine="3967"/>
        <w:rPr>
          <w:rFonts w:ascii="HG明朝B" w:eastAsia="HG明朝B"/>
          <w:color w:val="000000" w:themeColor="text1"/>
          <w:sz w:val="24"/>
          <w:szCs w:val="24"/>
        </w:rPr>
      </w:pPr>
      <w:r w:rsidRPr="00BF40EB">
        <w:rPr>
          <w:rFonts w:ascii="HG明朝B" w:eastAsia="HG明朝B" w:hint="eastAsia"/>
          <w:color w:val="000000" w:themeColor="text1"/>
          <w:sz w:val="24"/>
          <w:szCs w:val="24"/>
        </w:rPr>
        <w:t>氏名（自署）</w:t>
      </w:r>
      <w:r w:rsidRPr="00BF40EB">
        <w:rPr>
          <w:rFonts w:ascii="HG明朝B" w:eastAsia="HG明朝B" w:hint="eastAsia"/>
          <w:color w:val="000000" w:themeColor="text1"/>
          <w:sz w:val="24"/>
          <w:szCs w:val="24"/>
          <w:u w:val="single"/>
        </w:rPr>
        <w:t xml:space="preserve">　　　　　　　　　　　　　　　　　　</w:t>
      </w:r>
    </w:p>
    <w:p w14:paraId="1217792D" w14:textId="77777777" w:rsidR="00E7242C" w:rsidRPr="00BF40EB" w:rsidRDefault="00E7242C" w:rsidP="00E7242C">
      <w:pPr>
        <w:widowControl/>
        <w:ind w:leftChars="134" w:left="566" w:hangingChars="125" w:hanging="285"/>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p>
    <w:p w14:paraId="29906434" w14:textId="7911F788" w:rsidR="00E7242C" w:rsidRPr="00BF40EB" w:rsidRDefault="00E7242C" w:rsidP="00E7242C">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hint="eastAsia"/>
          <w:bCs/>
          <w:color w:val="000000" w:themeColor="text1"/>
          <w:spacing w:val="-6"/>
          <w:kern w:val="0"/>
          <w:sz w:val="24"/>
          <w:szCs w:val="24"/>
        </w:rPr>
        <w:lastRenderedPageBreak/>
        <w:t>第４号様式（第</w:t>
      </w:r>
      <w:r w:rsidR="00CB2950"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条関係）</w:t>
      </w:r>
    </w:p>
    <w:p w14:paraId="2360E2DA"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6EB955E" w14:textId="05A928A7"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4C79B40B" w14:textId="3CCB321C" w:rsidR="00E7242C" w:rsidRPr="00BF40EB" w:rsidRDefault="00773384"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補助金太陽光発電設備</w:t>
      </w:r>
      <w:r w:rsidR="00DE2F59" w:rsidRPr="00BF40EB">
        <w:rPr>
          <w:rFonts w:ascii="ＭＳ 明朝" w:eastAsia="ＭＳ 明朝" w:hAnsi="ＭＳ 明朝" w:cs="TT6134941CtCID-WinCharSetFFFF-H" w:hint="eastAsia"/>
          <w:b/>
          <w:color w:val="000000" w:themeColor="text1"/>
          <w:spacing w:val="-6"/>
          <w:kern w:val="0"/>
          <w:sz w:val="28"/>
          <w:szCs w:val="28"/>
        </w:rPr>
        <w:t>に係る</w:t>
      </w:r>
      <w:r w:rsidR="00E7242C" w:rsidRPr="00BF40EB">
        <w:rPr>
          <w:rFonts w:ascii="ＭＳ 明朝" w:eastAsia="ＭＳ 明朝" w:hAnsi="ＭＳ 明朝" w:cs="TT6134941CtCID-WinCharSetFFFF-H" w:hint="eastAsia"/>
          <w:b/>
          <w:color w:val="000000" w:themeColor="text1"/>
          <w:spacing w:val="-6"/>
          <w:kern w:val="0"/>
          <w:sz w:val="28"/>
          <w:szCs w:val="28"/>
        </w:rPr>
        <w:t>国基準適合確認書</w:t>
      </w:r>
    </w:p>
    <w:p w14:paraId="73FCF49E"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A413D72"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43DF158E"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001D32A" w14:textId="77777777" w:rsidR="00DE2F59" w:rsidRPr="00BF40EB" w:rsidRDefault="00DE2F59" w:rsidP="00DE2F59">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410ECFD8" w14:textId="77777777" w:rsidR="00DE2F59" w:rsidRPr="00BF40EB" w:rsidRDefault="00DE2F59" w:rsidP="00DE2F59">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BF40EB" w:rsidRPr="00BF40EB" w14:paraId="6493EE6D" w14:textId="77777777" w:rsidTr="00DE2F59">
        <w:trPr>
          <w:trHeight w:val="419"/>
        </w:trPr>
        <w:tc>
          <w:tcPr>
            <w:tcW w:w="564" w:type="dxa"/>
            <w:vMerge w:val="restart"/>
            <w:textDirection w:val="tbRlV"/>
          </w:tcPr>
          <w:p w14:paraId="70486649" w14:textId="77777777" w:rsidR="00DE2F59" w:rsidRPr="00BF40EB" w:rsidRDefault="00DE2F59" w:rsidP="00DE2F59">
            <w:pPr>
              <w:widowControl/>
              <w:ind w:left="113" w:right="35"/>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施工業者</w:t>
            </w:r>
          </w:p>
        </w:tc>
        <w:tc>
          <w:tcPr>
            <w:tcW w:w="1276" w:type="dxa"/>
            <w:vAlign w:val="center"/>
          </w:tcPr>
          <w:p w14:paraId="2488F00A" w14:textId="77777777" w:rsidR="00DE2F59" w:rsidRPr="00BF40EB" w:rsidRDefault="00DE2F59" w:rsidP="00DE2F59">
            <w:pPr>
              <w:widowControl/>
              <w:ind w:right="35"/>
              <w:jc w:val="left"/>
              <w:rPr>
                <w:rFonts w:ascii="HG明朝E" w:eastAsia="HG明朝E" w:hAnsi="HG明朝E" w:cs="Times New Roman"/>
                <w:b/>
                <w:color w:val="000000" w:themeColor="text1"/>
                <w:spacing w:val="-6"/>
                <w:sz w:val="24"/>
                <w:szCs w:val="24"/>
              </w:rPr>
            </w:pPr>
            <w:bookmarkStart w:id="2" w:name="_Hlk109755990"/>
            <w:r w:rsidRPr="00BF40EB">
              <w:rPr>
                <w:rFonts w:ascii="HG明朝E" w:eastAsia="HG明朝E" w:hAnsi="HG明朝E" w:cs="Times New Roman" w:hint="eastAsia"/>
                <w:b/>
                <w:color w:val="000000" w:themeColor="text1"/>
                <w:spacing w:val="-6"/>
                <w:sz w:val="24"/>
                <w:szCs w:val="24"/>
              </w:rPr>
              <w:t>所在地</w:t>
            </w:r>
          </w:p>
        </w:tc>
        <w:tc>
          <w:tcPr>
            <w:tcW w:w="5420" w:type="dxa"/>
            <w:vAlign w:val="center"/>
          </w:tcPr>
          <w:p w14:paraId="346D6A4D" w14:textId="77777777" w:rsidR="00DE2F59" w:rsidRPr="00BF40EB" w:rsidRDefault="00DE2F59" w:rsidP="00DE2F59">
            <w:pPr>
              <w:widowControl/>
              <w:ind w:right="1349"/>
              <w:jc w:val="left"/>
              <w:rPr>
                <w:rFonts w:ascii="HG明朝E" w:eastAsia="HG明朝E" w:hAnsi="HG明朝E" w:cs="Times New Roman"/>
                <w:b/>
                <w:color w:val="000000" w:themeColor="text1"/>
                <w:spacing w:val="-6"/>
                <w:sz w:val="24"/>
                <w:szCs w:val="24"/>
              </w:rPr>
            </w:pPr>
          </w:p>
        </w:tc>
      </w:tr>
      <w:tr w:rsidR="00BF40EB" w:rsidRPr="00BF40EB" w14:paraId="205C84F6" w14:textId="77777777" w:rsidTr="00DE2F59">
        <w:trPr>
          <w:trHeight w:val="627"/>
        </w:trPr>
        <w:tc>
          <w:tcPr>
            <w:tcW w:w="564" w:type="dxa"/>
            <w:vMerge/>
          </w:tcPr>
          <w:p w14:paraId="1A2EBF5D" w14:textId="77777777" w:rsidR="00DE2F59" w:rsidRPr="00BF40EB" w:rsidRDefault="00DE2F59" w:rsidP="00DE2F59">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0E701E9E" w14:textId="77777777" w:rsidR="00DE2F59" w:rsidRPr="00BF40EB" w:rsidRDefault="00DE2F59" w:rsidP="00DE2F59">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7E533FFA" w14:textId="77777777" w:rsidR="00DE2F59" w:rsidRPr="00BF40EB" w:rsidRDefault="00DE2F59" w:rsidP="00DE2F59">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5420" w:type="dxa"/>
            <w:vAlign w:val="center"/>
          </w:tcPr>
          <w:p w14:paraId="5ACA5CF2" w14:textId="77777777" w:rsidR="00DE2F59" w:rsidRPr="00BF40EB" w:rsidRDefault="00DE2F59" w:rsidP="00DE2F59">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BF40EB" w:rsidRPr="00BF40EB" w14:paraId="4FB794A6" w14:textId="77777777" w:rsidTr="00DE2F59">
        <w:tc>
          <w:tcPr>
            <w:tcW w:w="564" w:type="dxa"/>
            <w:vMerge/>
          </w:tcPr>
          <w:p w14:paraId="18658B11"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p>
        </w:tc>
        <w:tc>
          <w:tcPr>
            <w:tcW w:w="1276" w:type="dxa"/>
            <w:vAlign w:val="center"/>
          </w:tcPr>
          <w:p w14:paraId="0A94B969" w14:textId="77777777" w:rsidR="00DE2F59" w:rsidRPr="00BF40EB" w:rsidRDefault="00DE2F59" w:rsidP="00DE2F59">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5420" w:type="dxa"/>
            <w:vAlign w:val="center"/>
          </w:tcPr>
          <w:p w14:paraId="0699A765" w14:textId="77777777" w:rsidR="00DE2F59" w:rsidRPr="00BF40EB" w:rsidRDefault="00DE2F59" w:rsidP="00DE2F59">
            <w:pPr>
              <w:widowControl/>
              <w:ind w:right="1349"/>
              <w:jc w:val="left"/>
              <w:rPr>
                <w:color w:val="000000" w:themeColor="text1"/>
              </w:rPr>
            </w:pPr>
          </w:p>
        </w:tc>
      </w:tr>
      <w:tr w:rsidR="00DE2F59" w:rsidRPr="00BF40EB" w14:paraId="0857CBBF" w14:textId="77777777" w:rsidTr="00DE2F59">
        <w:tc>
          <w:tcPr>
            <w:tcW w:w="564" w:type="dxa"/>
            <w:vMerge/>
          </w:tcPr>
          <w:p w14:paraId="50CE7EAB"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p>
        </w:tc>
        <w:tc>
          <w:tcPr>
            <w:tcW w:w="1276" w:type="dxa"/>
            <w:vAlign w:val="center"/>
          </w:tcPr>
          <w:p w14:paraId="1CDE4236"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担当者名</w:t>
            </w:r>
          </w:p>
        </w:tc>
        <w:tc>
          <w:tcPr>
            <w:tcW w:w="5420" w:type="dxa"/>
            <w:vAlign w:val="center"/>
          </w:tcPr>
          <w:p w14:paraId="159ECE2A" w14:textId="77777777" w:rsidR="00DE2F59" w:rsidRPr="00BF40EB" w:rsidRDefault="00DE2F59" w:rsidP="00DE2F59">
            <w:pPr>
              <w:widowControl/>
              <w:ind w:right="1349"/>
              <w:jc w:val="left"/>
              <w:rPr>
                <w:color w:val="000000" w:themeColor="text1"/>
              </w:rPr>
            </w:pPr>
          </w:p>
        </w:tc>
      </w:tr>
      <w:bookmarkEnd w:id="2"/>
    </w:tbl>
    <w:p w14:paraId="2B30117D" w14:textId="77777777" w:rsidR="00DE2F59" w:rsidRPr="00BF40EB" w:rsidRDefault="00DE2F59" w:rsidP="00DE2F59">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79E88FC" w14:textId="77777777" w:rsidR="00DE2F59" w:rsidRPr="00BF40EB" w:rsidRDefault="00E7242C" w:rsidP="00DE2F59">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次のとおり交付申請の対象</w:t>
      </w:r>
      <w:r w:rsidR="00CE2651" w:rsidRPr="00BF40EB">
        <w:rPr>
          <w:rFonts w:ascii="ＭＳ 明朝" w:eastAsia="ＭＳ 明朝" w:hAnsi="ＭＳ 明朝" w:cs="TT6134941CtCID-WinCharSetFFFF-H" w:hint="eastAsia"/>
          <w:b/>
          <w:color w:val="000000" w:themeColor="text1"/>
          <w:spacing w:val="-8"/>
          <w:kern w:val="0"/>
          <w:sz w:val="24"/>
          <w:szCs w:val="24"/>
        </w:rPr>
        <w:t>となる</w:t>
      </w:r>
      <w:r w:rsidRPr="00BF40EB">
        <w:rPr>
          <w:rFonts w:ascii="ＭＳ 明朝" w:eastAsia="ＭＳ 明朝" w:hAnsi="ＭＳ 明朝" w:cs="TT6134941CtCID-WinCharSetFFFF-H" w:hint="eastAsia"/>
          <w:b/>
          <w:color w:val="000000" w:themeColor="text1"/>
          <w:spacing w:val="-8"/>
          <w:kern w:val="0"/>
          <w:sz w:val="24"/>
          <w:szCs w:val="24"/>
        </w:rPr>
        <w:t>太陽光発電設備が国の基準を満たしていることを確認しました。</w:t>
      </w:r>
    </w:p>
    <w:tbl>
      <w:tblPr>
        <w:tblStyle w:val="a3"/>
        <w:tblW w:w="6804" w:type="dxa"/>
        <w:tblInd w:w="279" w:type="dxa"/>
        <w:tblLook w:val="04A0" w:firstRow="1" w:lastRow="0" w:firstColumn="1" w:lastColumn="0" w:noHBand="0" w:noVBand="1"/>
      </w:tblPr>
      <w:tblGrid>
        <w:gridCol w:w="1559"/>
        <w:gridCol w:w="5245"/>
      </w:tblGrid>
      <w:tr w:rsidR="00BF40EB" w:rsidRPr="00BF40EB" w14:paraId="1B016E6C" w14:textId="77777777" w:rsidTr="00DE2F59">
        <w:tc>
          <w:tcPr>
            <w:tcW w:w="6804" w:type="dxa"/>
            <w:gridSpan w:val="2"/>
          </w:tcPr>
          <w:p w14:paraId="07F9F38F" w14:textId="77777777" w:rsidR="00DE2F59" w:rsidRPr="00BF40EB" w:rsidRDefault="00DE2F59" w:rsidP="00DE2F59">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補助金申請者</w:t>
            </w:r>
          </w:p>
        </w:tc>
      </w:tr>
      <w:tr w:rsidR="00BF40EB" w:rsidRPr="00BF40EB" w14:paraId="2C797DF4" w14:textId="77777777" w:rsidTr="00DE2F59">
        <w:tc>
          <w:tcPr>
            <w:tcW w:w="1559" w:type="dxa"/>
          </w:tcPr>
          <w:p w14:paraId="20F5E4ED" w14:textId="77777777" w:rsidR="00DE2F59" w:rsidRPr="00BF40EB" w:rsidRDefault="00DE2F59" w:rsidP="00DE2F59">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住所</w:t>
            </w:r>
          </w:p>
        </w:tc>
        <w:tc>
          <w:tcPr>
            <w:tcW w:w="5245" w:type="dxa"/>
          </w:tcPr>
          <w:p w14:paraId="145C1AB6" w14:textId="77777777" w:rsidR="00DE2F59" w:rsidRPr="00BF40EB" w:rsidRDefault="00DE2F59" w:rsidP="00DE2F59">
            <w:pPr>
              <w:autoSpaceDE w:val="0"/>
              <w:autoSpaceDN w:val="0"/>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06EBD740" w14:textId="77777777" w:rsidTr="00DE2F59">
        <w:trPr>
          <w:trHeight w:val="774"/>
        </w:trPr>
        <w:tc>
          <w:tcPr>
            <w:tcW w:w="1559" w:type="dxa"/>
            <w:vAlign w:val="center"/>
          </w:tcPr>
          <w:p w14:paraId="4BE1B835" w14:textId="77777777" w:rsidR="00DE2F59" w:rsidRPr="00BF40EB" w:rsidRDefault="00DE2F59" w:rsidP="00DE2F59">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氏名</w:t>
            </w:r>
          </w:p>
        </w:tc>
        <w:tc>
          <w:tcPr>
            <w:tcW w:w="5245" w:type="dxa"/>
            <w:vAlign w:val="center"/>
          </w:tcPr>
          <w:p w14:paraId="2D64966E" w14:textId="77777777" w:rsidR="00DE2F59" w:rsidRPr="00BF40EB" w:rsidRDefault="00DE2F59" w:rsidP="00DE2F59">
            <w:pPr>
              <w:autoSpaceDE w:val="0"/>
              <w:autoSpaceDN w:val="0"/>
              <w:jc w:val="left"/>
              <w:rPr>
                <w:rFonts w:ascii="HG明朝E" w:eastAsia="HG明朝E" w:hAnsi="HG明朝E" w:cs="Times New Roman"/>
                <w:b/>
                <w:color w:val="000000" w:themeColor="text1"/>
                <w:spacing w:val="-6"/>
                <w:sz w:val="24"/>
                <w:szCs w:val="24"/>
              </w:rPr>
            </w:pPr>
          </w:p>
        </w:tc>
      </w:tr>
    </w:tbl>
    <w:p w14:paraId="6E719621" w14:textId="598E652E" w:rsidR="00DE2F59" w:rsidRPr="00BF40EB" w:rsidRDefault="00DE2F59"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26" w:type="dxa"/>
        <w:tblInd w:w="137" w:type="dxa"/>
        <w:tblLook w:val="04A0" w:firstRow="1" w:lastRow="0" w:firstColumn="1" w:lastColumn="0" w:noHBand="0" w:noVBand="1"/>
      </w:tblPr>
      <w:tblGrid>
        <w:gridCol w:w="445"/>
        <w:gridCol w:w="1961"/>
        <w:gridCol w:w="4257"/>
        <w:gridCol w:w="1296"/>
        <w:gridCol w:w="1367"/>
      </w:tblGrid>
      <w:tr w:rsidR="00BF40EB" w:rsidRPr="00BF40EB" w14:paraId="4F3644D0" w14:textId="77777777" w:rsidTr="00773384">
        <w:tc>
          <w:tcPr>
            <w:tcW w:w="445" w:type="dxa"/>
            <w:vAlign w:val="center"/>
          </w:tcPr>
          <w:p w14:paraId="19391223"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w:t>
            </w:r>
          </w:p>
        </w:tc>
        <w:tc>
          <w:tcPr>
            <w:tcW w:w="6218" w:type="dxa"/>
            <w:gridSpan w:val="2"/>
            <w:vAlign w:val="center"/>
          </w:tcPr>
          <w:p w14:paraId="3D79761F"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国基準等</w:t>
            </w:r>
          </w:p>
        </w:tc>
        <w:tc>
          <w:tcPr>
            <w:tcW w:w="1296" w:type="dxa"/>
            <w:vAlign w:val="center"/>
          </w:tcPr>
          <w:p w14:paraId="77B55FF2"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確認欄</w:t>
            </w:r>
          </w:p>
          <w:p w14:paraId="042EBB35"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w w:val="75"/>
                <w:kern w:val="0"/>
                <w:sz w:val="24"/>
                <w:szCs w:val="24"/>
                <w:fitText w:val="1080" w:id="-1477623040"/>
              </w:rPr>
              <w:t>(○をつける)</w:t>
            </w:r>
          </w:p>
        </w:tc>
        <w:tc>
          <w:tcPr>
            <w:tcW w:w="1367" w:type="dxa"/>
            <w:vAlign w:val="center"/>
          </w:tcPr>
          <w:p w14:paraId="0FD09023"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備考欄</w:t>
            </w:r>
          </w:p>
        </w:tc>
      </w:tr>
      <w:tr w:rsidR="00BF40EB" w:rsidRPr="00BF40EB" w14:paraId="5F7C6998" w14:textId="77777777" w:rsidTr="00773384">
        <w:tc>
          <w:tcPr>
            <w:tcW w:w="445" w:type="dxa"/>
            <w:vAlign w:val="center"/>
          </w:tcPr>
          <w:p w14:paraId="6FFABEF2" w14:textId="77777777" w:rsidR="00E7242C" w:rsidRPr="00BF40EB" w:rsidRDefault="00E7242C" w:rsidP="00773384">
            <w:pPr>
              <w:widowControl/>
              <w:jc w:val="left"/>
              <w:rPr>
                <w:rFonts w:ascii="HG明朝E" w:eastAsia="HG明朝E" w:hAnsi="HG明朝E" w:cs="TT6134941CtCID-WinCharSetFFFF-H"/>
                <w:b/>
                <w:bCs/>
                <w:color w:val="000000" w:themeColor="text1"/>
                <w:spacing w:val="-6"/>
                <w:kern w:val="0"/>
                <w:sz w:val="24"/>
                <w:szCs w:val="24"/>
              </w:rPr>
            </w:pPr>
            <w:r w:rsidRPr="00BF40EB">
              <w:rPr>
                <w:rFonts w:ascii="HG明朝E" w:eastAsia="HG明朝E" w:hAnsi="HG明朝E" w:cs="TT6134941CtCID-WinCharSetFFFF-H" w:hint="eastAsia"/>
                <w:b/>
                <w:bCs/>
                <w:color w:val="000000" w:themeColor="text1"/>
                <w:spacing w:val="-6"/>
                <w:kern w:val="0"/>
                <w:sz w:val="24"/>
                <w:szCs w:val="24"/>
              </w:rPr>
              <w:t>１</w:t>
            </w:r>
          </w:p>
        </w:tc>
        <w:tc>
          <w:tcPr>
            <w:tcW w:w="6218" w:type="dxa"/>
            <w:gridSpan w:val="2"/>
            <w:vAlign w:val="center"/>
          </w:tcPr>
          <w:p w14:paraId="017C2C8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太陽電池の出力状況等により、起動及び停止等に関して全自動運転を行う設備である。</w:t>
            </w:r>
          </w:p>
        </w:tc>
        <w:tc>
          <w:tcPr>
            <w:tcW w:w="1296" w:type="dxa"/>
            <w:vAlign w:val="center"/>
          </w:tcPr>
          <w:p w14:paraId="13C4C5A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EDF819D" w14:textId="77777777" w:rsidR="00E7242C" w:rsidRPr="00BF40EB" w:rsidRDefault="00E7242C" w:rsidP="00773384">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BF40EB" w:rsidRPr="00BF40EB" w14:paraId="7B46DB7E" w14:textId="77777777" w:rsidTr="00773384">
        <w:tc>
          <w:tcPr>
            <w:tcW w:w="445" w:type="dxa"/>
            <w:vMerge w:val="restart"/>
            <w:vAlign w:val="center"/>
          </w:tcPr>
          <w:p w14:paraId="42EBD0B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２</w:t>
            </w:r>
          </w:p>
        </w:tc>
        <w:tc>
          <w:tcPr>
            <w:tcW w:w="1961" w:type="dxa"/>
            <w:vMerge w:val="restart"/>
            <w:vAlign w:val="center"/>
          </w:tcPr>
          <w:p w14:paraId="6BB22CC1"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太陽電池モジュールが、適合している規格等</w:t>
            </w:r>
          </w:p>
        </w:tc>
        <w:tc>
          <w:tcPr>
            <w:tcW w:w="4257" w:type="dxa"/>
            <w:vAlign w:val="center"/>
          </w:tcPr>
          <w:p w14:paraId="2D6BDE2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国際電気標準会議の規格又は日本工業規格</w:t>
            </w:r>
          </w:p>
        </w:tc>
        <w:tc>
          <w:tcPr>
            <w:tcW w:w="1296" w:type="dxa"/>
            <w:vAlign w:val="center"/>
          </w:tcPr>
          <w:p w14:paraId="1E354EC3"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E1B6035"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09993BA6" w14:textId="77777777" w:rsidTr="00773384">
        <w:tc>
          <w:tcPr>
            <w:tcW w:w="445" w:type="dxa"/>
            <w:vMerge/>
            <w:vAlign w:val="center"/>
          </w:tcPr>
          <w:p w14:paraId="685F75EB"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313BB00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59DCFFD1"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一財）電気安全環境研究所の認証</w:t>
            </w:r>
          </w:p>
        </w:tc>
        <w:tc>
          <w:tcPr>
            <w:tcW w:w="1296" w:type="dxa"/>
            <w:vAlign w:val="center"/>
          </w:tcPr>
          <w:p w14:paraId="0E4ED7C2"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01B7F75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169172B7" w14:textId="77777777" w:rsidTr="00773384">
        <w:tc>
          <w:tcPr>
            <w:tcW w:w="445" w:type="dxa"/>
            <w:vMerge/>
            <w:vAlign w:val="center"/>
          </w:tcPr>
          <w:p w14:paraId="5691FDC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39C103FD"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3CC2C984"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一社）太陽光発電協会ＪＰＥＡ代行申請センターにおいて設備認定に係る型式登録がされている</w:t>
            </w:r>
          </w:p>
        </w:tc>
        <w:tc>
          <w:tcPr>
            <w:tcW w:w="1296" w:type="dxa"/>
            <w:vAlign w:val="center"/>
          </w:tcPr>
          <w:p w14:paraId="17B9A72B"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84EEAC5"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7671E1D2" w14:textId="77777777" w:rsidTr="00773384">
        <w:tc>
          <w:tcPr>
            <w:tcW w:w="445" w:type="dxa"/>
            <w:vAlign w:val="center"/>
          </w:tcPr>
          <w:p w14:paraId="64EAA694"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３</w:t>
            </w:r>
          </w:p>
        </w:tc>
        <w:tc>
          <w:tcPr>
            <w:tcW w:w="6218" w:type="dxa"/>
            <w:gridSpan w:val="2"/>
            <w:vAlign w:val="center"/>
          </w:tcPr>
          <w:p w14:paraId="19055C4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太陽電池モジュールの公称最大出力の合計値又はパワーコンディショナーの定格出力の合計値のいずれか小さい方（複数のパワーコンディショナーを設置する場合は、系列ごとに当該値を合計した数値）が10キロワット未満のものである。</w:t>
            </w:r>
          </w:p>
        </w:tc>
        <w:tc>
          <w:tcPr>
            <w:tcW w:w="1296" w:type="dxa"/>
            <w:vAlign w:val="center"/>
          </w:tcPr>
          <w:p w14:paraId="7DB1C17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75802D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42346D21" w14:textId="77777777" w:rsidTr="00773384">
        <w:tc>
          <w:tcPr>
            <w:tcW w:w="445" w:type="dxa"/>
            <w:vAlign w:val="center"/>
          </w:tcPr>
          <w:p w14:paraId="09F12ED4"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４</w:t>
            </w:r>
          </w:p>
        </w:tc>
        <w:tc>
          <w:tcPr>
            <w:tcW w:w="6218" w:type="dxa"/>
            <w:gridSpan w:val="2"/>
            <w:vAlign w:val="center"/>
          </w:tcPr>
          <w:p w14:paraId="049E201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ＨＥＭＳと連動している設備である。</w:t>
            </w:r>
          </w:p>
        </w:tc>
        <w:tc>
          <w:tcPr>
            <w:tcW w:w="1296" w:type="dxa"/>
            <w:vAlign w:val="center"/>
          </w:tcPr>
          <w:p w14:paraId="4142824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F8CA8C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4F6ECC44" w14:textId="77777777" w:rsidTr="00773384">
        <w:tc>
          <w:tcPr>
            <w:tcW w:w="445" w:type="dxa"/>
            <w:vAlign w:val="center"/>
          </w:tcPr>
          <w:p w14:paraId="704B6EB7"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lastRenderedPageBreak/>
              <w:t>５</w:t>
            </w:r>
          </w:p>
        </w:tc>
        <w:tc>
          <w:tcPr>
            <w:tcW w:w="6218" w:type="dxa"/>
            <w:gridSpan w:val="2"/>
            <w:vAlign w:val="center"/>
          </w:tcPr>
          <w:p w14:paraId="18E3599F" w14:textId="61DE8C19"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設備で発電した電力量の３割以上は</w:t>
            </w:r>
            <w:r w:rsidR="00CB2950" w:rsidRPr="00BF40EB">
              <w:rPr>
                <w:rFonts w:ascii="ＭＳ 明朝" w:eastAsia="ＭＳ 明朝" w:hAnsi="ＭＳ 明朝" w:cs="TT6134941CtCID-WinCharSetFFFF-H" w:hint="eastAsia"/>
                <w:b/>
                <w:bCs/>
                <w:color w:val="000000" w:themeColor="text1"/>
                <w:spacing w:val="-8"/>
                <w:kern w:val="0"/>
                <w:sz w:val="24"/>
                <w:szCs w:val="24"/>
              </w:rPr>
              <w:t>住宅に引き込み</w:t>
            </w:r>
            <w:r w:rsidRPr="00BF40EB">
              <w:rPr>
                <w:rFonts w:ascii="ＭＳ 明朝" w:eastAsia="ＭＳ 明朝" w:hAnsi="ＭＳ 明朝" w:cs="TT6134941CtCID-WinCharSetFFFF-H" w:hint="eastAsia"/>
                <w:b/>
                <w:bCs/>
                <w:color w:val="000000" w:themeColor="text1"/>
                <w:spacing w:val="-8"/>
                <w:kern w:val="0"/>
                <w:sz w:val="24"/>
                <w:szCs w:val="24"/>
              </w:rPr>
              <w:t>自家消費する。</w:t>
            </w:r>
          </w:p>
        </w:tc>
        <w:tc>
          <w:tcPr>
            <w:tcW w:w="1296" w:type="dxa"/>
            <w:vAlign w:val="center"/>
          </w:tcPr>
          <w:p w14:paraId="64F1D50B"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C86EE4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18"/>
                <w:szCs w:val="18"/>
              </w:rPr>
            </w:pPr>
            <w:r w:rsidRPr="00BF40EB">
              <w:rPr>
                <w:rFonts w:ascii="ＭＳ 明朝" w:eastAsia="ＭＳ 明朝" w:hAnsi="ＭＳ 明朝" w:cs="TT6134941CtCID-WinCharSetFFFF-H" w:hint="eastAsia"/>
                <w:b/>
                <w:bCs/>
                <w:color w:val="000000" w:themeColor="text1"/>
                <w:w w:val="75"/>
                <w:kern w:val="0"/>
                <w:sz w:val="18"/>
                <w:szCs w:val="18"/>
                <w:fitText w:val="1086" w:id="-1477623039"/>
              </w:rPr>
              <w:t>自家消費率　　％</w:t>
            </w:r>
          </w:p>
        </w:tc>
      </w:tr>
      <w:tr w:rsidR="00BF40EB" w:rsidRPr="00BF40EB" w14:paraId="025D38DF" w14:textId="77777777" w:rsidTr="00773384">
        <w:tc>
          <w:tcPr>
            <w:tcW w:w="445" w:type="dxa"/>
            <w:vAlign w:val="center"/>
          </w:tcPr>
          <w:p w14:paraId="689F1D5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６</w:t>
            </w:r>
          </w:p>
        </w:tc>
        <w:tc>
          <w:tcPr>
            <w:tcW w:w="6218" w:type="dxa"/>
            <w:gridSpan w:val="2"/>
            <w:vAlign w:val="center"/>
          </w:tcPr>
          <w:p w14:paraId="3B34E413"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電気事業法第２条第１項第５号ロに定める接続供給（自己託送）を行わない。</w:t>
            </w:r>
          </w:p>
        </w:tc>
        <w:tc>
          <w:tcPr>
            <w:tcW w:w="1296" w:type="dxa"/>
            <w:vAlign w:val="center"/>
          </w:tcPr>
          <w:p w14:paraId="771E8E75"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A4C0B5F"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122BAF6A" w14:textId="77777777" w:rsidTr="00773384">
        <w:tc>
          <w:tcPr>
            <w:tcW w:w="445" w:type="dxa"/>
            <w:vAlign w:val="center"/>
          </w:tcPr>
          <w:p w14:paraId="4D5B7211"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７</w:t>
            </w:r>
          </w:p>
        </w:tc>
        <w:tc>
          <w:tcPr>
            <w:tcW w:w="6218" w:type="dxa"/>
            <w:gridSpan w:val="2"/>
            <w:vAlign w:val="center"/>
          </w:tcPr>
          <w:p w14:paraId="4833D2B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固定価格買取制度又はＦＩＰ制度を利用しない。</w:t>
            </w:r>
          </w:p>
        </w:tc>
        <w:tc>
          <w:tcPr>
            <w:tcW w:w="1296" w:type="dxa"/>
            <w:vAlign w:val="center"/>
          </w:tcPr>
          <w:p w14:paraId="07278D7A"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36B3061"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4C64A70E" w14:textId="77777777" w:rsidTr="00773384">
        <w:tc>
          <w:tcPr>
            <w:tcW w:w="445" w:type="dxa"/>
            <w:vAlign w:val="center"/>
          </w:tcPr>
          <w:p w14:paraId="30F5357F"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８</w:t>
            </w:r>
          </w:p>
        </w:tc>
        <w:tc>
          <w:tcPr>
            <w:tcW w:w="6218" w:type="dxa"/>
            <w:gridSpan w:val="2"/>
            <w:vAlign w:val="center"/>
          </w:tcPr>
          <w:p w14:paraId="4A12279F"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売電を行う場合は余剰買取方式によること（全量買取方式は対象外）。</w:t>
            </w:r>
          </w:p>
        </w:tc>
        <w:tc>
          <w:tcPr>
            <w:tcW w:w="1296" w:type="dxa"/>
            <w:vAlign w:val="center"/>
          </w:tcPr>
          <w:p w14:paraId="3586DA7A"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1783A63"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265F5B1E" w14:textId="77777777" w:rsidTr="00773384">
        <w:tc>
          <w:tcPr>
            <w:tcW w:w="445" w:type="dxa"/>
            <w:vAlign w:val="center"/>
          </w:tcPr>
          <w:p w14:paraId="4C699BAD"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９</w:t>
            </w:r>
          </w:p>
        </w:tc>
        <w:tc>
          <w:tcPr>
            <w:tcW w:w="6218" w:type="dxa"/>
            <w:gridSpan w:val="2"/>
            <w:vAlign w:val="center"/>
          </w:tcPr>
          <w:p w14:paraId="0A8622A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接続契約を締結している一般送配電事業者又は特定送配電事業者から国が定める出力制御の指針に基づいた出力制御の要請を受けたときは、適切な方法により協力する。</w:t>
            </w:r>
          </w:p>
        </w:tc>
        <w:tc>
          <w:tcPr>
            <w:tcW w:w="1296" w:type="dxa"/>
            <w:vAlign w:val="center"/>
          </w:tcPr>
          <w:p w14:paraId="56EC1C3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3B04132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7FA7F2E0" w14:textId="77777777" w:rsidTr="00773384">
        <w:tc>
          <w:tcPr>
            <w:tcW w:w="445" w:type="dxa"/>
            <w:vAlign w:val="center"/>
          </w:tcPr>
          <w:p w14:paraId="33375E39"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10</w:t>
            </w:r>
          </w:p>
        </w:tc>
        <w:tc>
          <w:tcPr>
            <w:tcW w:w="6218" w:type="dxa"/>
            <w:gridSpan w:val="2"/>
            <w:vAlign w:val="center"/>
          </w:tcPr>
          <w:p w14:paraId="6E267FC1" w14:textId="420445DC" w:rsidR="00E7242C" w:rsidRPr="00BF40EB" w:rsidRDefault="00662783"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発電により生じた環境価値のうち、申請者が使用</w:t>
            </w:r>
            <w:r w:rsidR="003E57C3" w:rsidRPr="00BF40EB">
              <w:rPr>
                <w:rFonts w:ascii="ＭＳ 明朝" w:eastAsia="ＭＳ 明朝" w:hAnsi="ＭＳ 明朝" w:cs="TT6134941CtCID-WinCharSetFFFF-H" w:hint="eastAsia"/>
                <w:b/>
                <w:bCs/>
                <w:color w:val="000000" w:themeColor="text1"/>
                <w:spacing w:val="-8"/>
                <w:kern w:val="0"/>
                <w:sz w:val="24"/>
                <w:szCs w:val="24"/>
              </w:rPr>
              <w:t>す</w:t>
            </w:r>
            <w:r w:rsidRPr="00BF40EB">
              <w:rPr>
                <w:rFonts w:ascii="ＭＳ 明朝" w:eastAsia="ＭＳ 明朝" w:hAnsi="ＭＳ 明朝" w:cs="TT6134941CtCID-WinCharSetFFFF-H" w:hint="eastAsia"/>
                <w:b/>
                <w:bCs/>
                <w:color w:val="000000" w:themeColor="text1"/>
                <w:spacing w:val="-8"/>
                <w:kern w:val="0"/>
                <w:sz w:val="24"/>
                <w:szCs w:val="24"/>
              </w:rPr>
              <w:t>る電力に紐づけられる環境価値は申請者に帰属させること。</w:t>
            </w:r>
          </w:p>
        </w:tc>
        <w:tc>
          <w:tcPr>
            <w:tcW w:w="1296" w:type="dxa"/>
            <w:vAlign w:val="center"/>
          </w:tcPr>
          <w:p w14:paraId="5600012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593920B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1D0E9419" w14:textId="77777777" w:rsidTr="00773384">
        <w:tc>
          <w:tcPr>
            <w:tcW w:w="445" w:type="dxa"/>
            <w:vAlign w:val="center"/>
          </w:tcPr>
          <w:p w14:paraId="691D6DA3"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11</w:t>
            </w:r>
          </w:p>
        </w:tc>
        <w:tc>
          <w:tcPr>
            <w:tcW w:w="6218" w:type="dxa"/>
            <w:gridSpan w:val="2"/>
            <w:vAlign w:val="center"/>
          </w:tcPr>
          <w:p w14:paraId="29040692"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設備の設置後、適切な保守点検及び維持管理を実施すること。</w:t>
            </w:r>
          </w:p>
        </w:tc>
        <w:tc>
          <w:tcPr>
            <w:tcW w:w="1296" w:type="dxa"/>
            <w:vAlign w:val="center"/>
          </w:tcPr>
          <w:p w14:paraId="1A7CC84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01C69AB"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7FE9E150" w14:textId="77777777" w:rsidTr="00773384">
        <w:tc>
          <w:tcPr>
            <w:tcW w:w="445" w:type="dxa"/>
            <w:vAlign w:val="center"/>
          </w:tcPr>
          <w:p w14:paraId="535447CA"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12</w:t>
            </w:r>
          </w:p>
        </w:tc>
        <w:tc>
          <w:tcPr>
            <w:tcW w:w="6218" w:type="dxa"/>
            <w:gridSpan w:val="2"/>
            <w:vAlign w:val="center"/>
          </w:tcPr>
          <w:p w14:paraId="6352FFE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防災、環境保全、景観保全の観点から計画段階で予期しなかった問題が生じた場合、適切な対策を講じ、災害防止や自然破壊、近隣への配慮を行うよう努めること。</w:t>
            </w:r>
          </w:p>
        </w:tc>
        <w:tc>
          <w:tcPr>
            <w:tcW w:w="1296" w:type="dxa"/>
            <w:vAlign w:val="center"/>
          </w:tcPr>
          <w:p w14:paraId="022F1902"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3DF130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26AF2C55" w14:textId="77777777" w:rsidTr="00773384">
        <w:tc>
          <w:tcPr>
            <w:tcW w:w="445" w:type="dxa"/>
            <w:vAlign w:val="center"/>
          </w:tcPr>
          <w:p w14:paraId="4A75AEE0"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13</w:t>
            </w:r>
          </w:p>
        </w:tc>
        <w:tc>
          <w:tcPr>
            <w:tcW w:w="6218" w:type="dxa"/>
            <w:gridSpan w:val="2"/>
            <w:vAlign w:val="center"/>
          </w:tcPr>
          <w:p w14:paraId="1FC2A81C" w14:textId="77777777" w:rsidR="00E7242C" w:rsidRPr="00BF40EB" w:rsidRDefault="00E7242C" w:rsidP="00773384">
            <w:pPr>
              <w:widowControl/>
              <w:spacing w:line="360" w:lineRule="exact"/>
              <w:jc w:val="left"/>
              <w:rPr>
                <w:color w:val="000000" w:themeColor="text1"/>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設備を処分する際は、関係法令の規定を遵守すること。</w:t>
            </w:r>
          </w:p>
        </w:tc>
        <w:tc>
          <w:tcPr>
            <w:tcW w:w="1296" w:type="dxa"/>
            <w:vAlign w:val="center"/>
          </w:tcPr>
          <w:p w14:paraId="09B800C2" w14:textId="77777777" w:rsidR="00E7242C" w:rsidRPr="00BF40EB" w:rsidRDefault="00E7242C"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7301C9FF" w14:textId="77777777" w:rsidR="00E7242C" w:rsidRPr="00BF40EB" w:rsidRDefault="00E7242C"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BF40EB" w:rsidRPr="00BF40EB" w14:paraId="387A3045" w14:textId="77777777" w:rsidTr="00773384">
        <w:tc>
          <w:tcPr>
            <w:tcW w:w="445" w:type="dxa"/>
            <w:vAlign w:val="center"/>
          </w:tcPr>
          <w:p w14:paraId="2944738D"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14</w:t>
            </w:r>
          </w:p>
        </w:tc>
        <w:tc>
          <w:tcPr>
            <w:tcW w:w="6218" w:type="dxa"/>
            <w:gridSpan w:val="2"/>
            <w:vAlign w:val="center"/>
          </w:tcPr>
          <w:p w14:paraId="4211A451"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(ＰＰＡの場合)</w:t>
            </w:r>
          </w:p>
          <w:p w14:paraId="39D984D4"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p>
        </w:tc>
        <w:tc>
          <w:tcPr>
            <w:tcW w:w="1296" w:type="dxa"/>
            <w:vAlign w:val="center"/>
          </w:tcPr>
          <w:p w14:paraId="68C984D7" w14:textId="77777777" w:rsidR="00E7242C" w:rsidRPr="00BF40EB" w:rsidRDefault="00E7242C"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15FA256B" w14:textId="77777777" w:rsidR="00E7242C" w:rsidRPr="00BF40EB" w:rsidRDefault="00E7242C"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BF40EB" w:rsidRPr="00BF40EB" w14:paraId="3005CBB4" w14:textId="77777777" w:rsidTr="00773384">
        <w:tc>
          <w:tcPr>
            <w:tcW w:w="445" w:type="dxa"/>
            <w:vAlign w:val="center"/>
          </w:tcPr>
          <w:p w14:paraId="429A9BF6"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15</w:t>
            </w:r>
          </w:p>
        </w:tc>
        <w:tc>
          <w:tcPr>
            <w:tcW w:w="6218" w:type="dxa"/>
            <w:gridSpan w:val="2"/>
            <w:vAlign w:val="center"/>
          </w:tcPr>
          <w:p w14:paraId="405DFE7D"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(リースの場合)</w:t>
            </w:r>
          </w:p>
          <w:p w14:paraId="70F8DE3E"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1672F2C0" w14:textId="77777777" w:rsidR="00E7242C" w:rsidRPr="00BF40EB" w:rsidRDefault="00E7242C"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52D77DE6" w14:textId="77777777" w:rsidR="00E7242C" w:rsidRPr="00BF40EB" w:rsidRDefault="00E7242C"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BF40EB" w:rsidRPr="00BF40EB" w14:paraId="3B45FAD1" w14:textId="77777777" w:rsidTr="00773384">
        <w:tc>
          <w:tcPr>
            <w:tcW w:w="445" w:type="dxa"/>
            <w:vAlign w:val="center"/>
          </w:tcPr>
          <w:p w14:paraId="68A96150" w14:textId="29671F54" w:rsidR="00B63EFE" w:rsidRPr="00BF40EB" w:rsidRDefault="00B63EFE"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16</w:t>
            </w:r>
          </w:p>
        </w:tc>
        <w:tc>
          <w:tcPr>
            <w:tcW w:w="6218" w:type="dxa"/>
            <w:gridSpan w:val="2"/>
            <w:vAlign w:val="center"/>
          </w:tcPr>
          <w:p w14:paraId="20FCA5BA" w14:textId="77777777" w:rsidR="00B63EFE" w:rsidRPr="00BF40EB" w:rsidRDefault="00B63EFE"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(既存のカーポート等に設置する場合)</w:t>
            </w:r>
          </w:p>
          <w:p w14:paraId="45072702" w14:textId="614CA2EB" w:rsidR="00B63EFE" w:rsidRPr="00BF40EB" w:rsidRDefault="00B63EFE"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カーポート等の躯体</w:t>
            </w:r>
            <w:r w:rsidR="00CB2950" w:rsidRPr="00BF40EB">
              <w:rPr>
                <w:rFonts w:ascii="ＭＳ 明朝" w:eastAsia="ＭＳ 明朝" w:hAnsi="ＭＳ 明朝" w:cs="TT6134941CtCID-WinCharSetFFFF-H" w:hint="eastAsia"/>
                <w:b/>
                <w:bCs/>
                <w:color w:val="000000" w:themeColor="text1"/>
                <w:spacing w:val="-8"/>
                <w:kern w:val="0"/>
                <w:sz w:val="24"/>
                <w:szCs w:val="24"/>
              </w:rPr>
              <w:t>に</w:t>
            </w:r>
            <w:r w:rsidRPr="00BF40EB">
              <w:rPr>
                <w:rFonts w:ascii="ＭＳ 明朝" w:eastAsia="ＭＳ 明朝" w:hAnsi="ＭＳ 明朝" w:cs="TT6134941CtCID-WinCharSetFFFF-H" w:hint="eastAsia"/>
                <w:b/>
                <w:bCs/>
                <w:color w:val="000000" w:themeColor="text1"/>
                <w:spacing w:val="-8"/>
                <w:kern w:val="0"/>
                <w:sz w:val="24"/>
                <w:szCs w:val="24"/>
              </w:rPr>
              <w:t>、太陽光発電設備の</w:t>
            </w:r>
            <w:r w:rsidR="00CB2950" w:rsidRPr="00BF40EB">
              <w:rPr>
                <w:rFonts w:ascii="ＭＳ 明朝" w:eastAsia="ＭＳ 明朝" w:hAnsi="ＭＳ 明朝" w:cs="TT6134941CtCID-WinCharSetFFFF-H" w:hint="eastAsia"/>
                <w:b/>
                <w:bCs/>
                <w:color w:val="000000" w:themeColor="text1"/>
                <w:spacing w:val="-8"/>
                <w:kern w:val="0"/>
                <w:sz w:val="24"/>
                <w:szCs w:val="24"/>
              </w:rPr>
              <w:t>荷重等に耐えうる耐久性があること。</w:t>
            </w:r>
          </w:p>
        </w:tc>
        <w:tc>
          <w:tcPr>
            <w:tcW w:w="1296" w:type="dxa"/>
            <w:vAlign w:val="center"/>
          </w:tcPr>
          <w:p w14:paraId="3E70559D" w14:textId="77777777" w:rsidR="00B63EFE" w:rsidRPr="00BF40EB" w:rsidRDefault="00B63EFE"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7691325C" w14:textId="77777777" w:rsidR="00B63EFE" w:rsidRPr="00BF40EB" w:rsidRDefault="00B63EFE"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6964887D" w14:textId="77777777" w:rsidR="00E7242C" w:rsidRPr="00BF40EB" w:rsidRDefault="00E7242C" w:rsidP="00E7242C">
      <w:pPr>
        <w:widowControl/>
        <w:ind w:leftChars="218" w:left="567" w:hangingChars="48" w:hanging="109"/>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w:t>
      </w:r>
      <w:r w:rsidRPr="00BF40EB">
        <w:rPr>
          <w:rFonts w:ascii="HG明朝E" w:eastAsia="HG明朝E" w:hAnsi="HG明朝E" w:cs="TT6134941CtCID-WinCharSetFFFF-H"/>
          <w:color w:val="000000" w:themeColor="text1"/>
          <w:spacing w:val="-6"/>
          <w:kern w:val="0"/>
          <w:sz w:val="24"/>
          <w:szCs w:val="24"/>
        </w:rPr>
        <w:t xml:space="preserve"> </w:t>
      </w:r>
      <w:r w:rsidRPr="00BF40EB">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BF40EB">
        <w:rPr>
          <w:rFonts w:ascii="ＭＳ 明朝" w:eastAsia="ＭＳ 明朝" w:hAnsi="ＭＳ 明朝" w:cs="TT6134941CtCID-WinCharSetFFFF-H"/>
          <w:b/>
          <w:bCs/>
          <w:color w:val="000000" w:themeColor="text1"/>
          <w:spacing w:val="-8"/>
          <w:kern w:val="0"/>
          <w:sz w:val="24"/>
          <w:szCs w:val="24"/>
        </w:rPr>
        <w:t xml:space="preserve">10 </w:t>
      </w:r>
      <w:r w:rsidRPr="00BF40EB">
        <w:rPr>
          <w:rFonts w:ascii="ＭＳ 明朝" w:eastAsia="ＭＳ 明朝" w:hAnsi="ＭＳ 明朝" w:cs="TT6134941CtCID-WinCharSetFFFF-H" w:hint="eastAsia"/>
          <w:b/>
          <w:bCs/>
          <w:color w:val="000000" w:themeColor="text1"/>
          <w:spacing w:val="-8"/>
          <w:kern w:val="0"/>
          <w:sz w:val="24"/>
          <w:szCs w:val="24"/>
        </w:rPr>
        <w:t>とすることができる。</w:t>
      </w:r>
    </w:p>
    <w:p w14:paraId="50D503EB" w14:textId="77777777" w:rsidR="00E7242C" w:rsidRPr="00BF40EB" w:rsidRDefault="00E7242C" w:rsidP="00E7242C">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p>
    <w:p w14:paraId="1704266A" w14:textId="34A74D7A" w:rsidR="00E7242C" w:rsidRPr="00BF40EB" w:rsidRDefault="00E7242C" w:rsidP="00E7242C">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hint="eastAsia"/>
          <w:bCs/>
          <w:color w:val="000000" w:themeColor="text1"/>
          <w:spacing w:val="-6"/>
          <w:kern w:val="0"/>
          <w:sz w:val="24"/>
          <w:szCs w:val="24"/>
        </w:rPr>
        <w:lastRenderedPageBreak/>
        <w:t>第５号様式（第</w:t>
      </w:r>
      <w:r w:rsidR="00CB2950"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条関係）</w:t>
      </w:r>
    </w:p>
    <w:p w14:paraId="15427465"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1780FE6" w14:textId="458940A5"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2103206A" w14:textId="77777777" w:rsidR="00386395" w:rsidRPr="00BF40EB" w:rsidRDefault="00773384"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補助金太陽光発電自家消費率計算書</w:t>
      </w:r>
    </w:p>
    <w:p w14:paraId="2992ABEE" w14:textId="087F91A5"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（設計段階）</w:t>
      </w:r>
    </w:p>
    <w:p w14:paraId="7ADA913D"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E02D1D0"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3D37EDC2"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4AEAD37" w14:textId="77777777" w:rsidR="00DE2F59" w:rsidRPr="00BF40EB" w:rsidRDefault="00DE2F59" w:rsidP="00DE2F59">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BF40EB" w:rsidRPr="00BF40EB" w14:paraId="4DE21669" w14:textId="77777777" w:rsidTr="00DE2F59">
        <w:trPr>
          <w:trHeight w:val="419"/>
        </w:trPr>
        <w:tc>
          <w:tcPr>
            <w:tcW w:w="564" w:type="dxa"/>
            <w:vMerge w:val="restart"/>
            <w:textDirection w:val="tbRlV"/>
          </w:tcPr>
          <w:p w14:paraId="4C37F936" w14:textId="77777777" w:rsidR="00DE2F59" w:rsidRPr="00BF40EB" w:rsidRDefault="00DE2F59" w:rsidP="00DE2F59">
            <w:pPr>
              <w:widowControl/>
              <w:ind w:left="113" w:right="35"/>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施工業者</w:t>
            </w:r>
          </w:p>
        </w:tc>
        <w:tc>
          <w:tcPr>
            <w:tcW w:w="1276" w:type="dxa"/>
            <w:vAlign w:val="center"/>
          </w:tcPr>
          <w:p w14:paraId="1A606B7B" w14:textId="77777777" w:rsidR="00DE2F59" w:rsidRPr="00BF40EB" w:rsidRDefault="00DE2F59" w:rsidP="00DE2F59">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5420" w:type="dxa"/>
            <w:vAlign w:val="center"/>
          </w:tcPr>
          <w:p w14:paraId="0007FF84" w14:textId="77777777" w:rsidR="00DE2F59" w:rsidRPr="00BF40EB" w:rsidRDefault="00DE2F59" w:rsidP="00DE2F59">
            <w:pPr>
              <w:widowControl/>
              <w:ind w:right="1349"/>
              <w:jc w:val="left"/>
              <w:rPr>
                <w:rFonts w:ascii="HG明朝E" w:eastAsia="HG明朝E" w:hAnsi="HG明朝E" w:cs="Times New Roman"/>
                <w:b/>
                <w:color w:val="000000" w:themeColor="text1"/>
                <w:spacing w:val="-6"/>
                <w:sz w:val="24"/>
                <w:szCs w:val="24"/>
              </w:rPr>
            </w:pPr>
          </w:p>
        </w:tc>
      </w:tr>
      <w:tr w:rsidR="00BF40EB" w:rsidRPr="00BF40EB" w14:paraId="3851F6C1" w14:textId="77777777" w:rsidTr="00DE2F59">
        <w:trPr>
          <w:trHeight w:val="627"/>
        </w:trPr>
        <w:tc>
          <w:tcPr>
            <w:tcW w:w="564" w:type="dxa"/>
            <w:vMerge/>
          </w:tcPr>
          <w:p w14:paraId="7582A178" w14:textId="77777777" w:rsidR="00DE2F59" w:rsidRPr="00BF40EB" w:rsidRDefault="00DE2F59" w:rsidP="00DE2F59">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2F797294" w14:textId="77777777" w:rsidR="00DE2F59" w:rsidRPr="00BF40EB" w:rsidRDefault="00DE2F59" w:rsidP="00DE2F59">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612D6683" w14:textId="77777777" w:rsidR="00DE2F59" w:rsidRPr="00BF40EB" w:rsidRDefault="00DE2F59" w:rsidP="00DE2F59">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5420" w:type="dxa"/>
            <w:vAlign w:val="center"/>
          </w:tcPr>
          <w:p w14:paraId="25C2AC1F" w14:textId="77777777" w:rsidR="00DE2F59" w:rsidRPr="00BF40EB" w:rsidRDefault="00DE2F59" w:rsidP="00DE2F59">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BF40EB" w:rsidRPr="00BF40EB" w14:paraId="7718F9AB" w14:textId="77777777" w:rsidTr="00DE2F59">
        <w:tc>
          <w:tcPr>
            <w:tcW w:w="564" w:type="dxa"/>
            <w:vMerge/>
          </w:tcPr>
          <w:p w14:paraId="3B742D9E"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p>
        </w:tc>
        <w:tc>
          <w:tcPr>
            <w:tcW w:w="1276" w:type="dxa"/>
            <w:vAlign w:val="center"/>
          </w:tcPr>
          <w:p w14:paraId="7306E8A0" w14:textId="77777777" w:rsidR="00DE2F59" w:rsidRPr="00BF40EB" w:rsidRDefault="00DE2F59" w:rsidP="00DE2F59">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5420" w:type="dxa"/>
            <w:vAlign w:val="center"/>
          </w:tcPr>
          <w:p w14:paraId="6B174758" w14:textId="77777777" w:rsidR="00DE2F59" w:rsidRPr="00BF40EB" w:rsidRDefault="00DE2F59" w:rsidP="00DE2F59">
            <w:pPr>
              <w:widowControl/>
              <w:ind w:right="1349"/>
              <w:jc w:val="left"/>
              <w:rPr>
                <w:color w:val="000000" w:themeColor="text1"/>
              </w:rPr>
            </w:pPr>
          </w:p>
        </w:tc>
      </w:tr>
      <w:tr w:rsidR="00DE2F59" w:rsidRPr="00BF40EB" w14:paraId="7149F87B" w14:textId="77777777" w:rsidTr="00DE2F59">
        <w:tc>
          <w:tcPr>
            <w:tcW w:w="564" w:type="dxa"/>
            <w:vMerge/>
          </w:tcPr>
          <w:p w14:paraId="142F1B52"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p>
        </w:tc>
        <w:tc>
          <w:tcPr>
            <w:tcW w:w="1276" w:type="dxa"/>
            <w:vAlign w:val="center"/>
          </w:tcPr>
          <w:p w14:paraId="6E37D88D" w14:textId="77777777" w:rsidR="00DE2F59" w:rsidRPr="00BF40EB" w:rsidRDefault="00DE2F59" w:rsidP="00DE2F59">
            <w:pPr>
              <w:widowControl/>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担当者名</w:t>
            </w:r>
          </w:p>
        </w:tc>
        <w:tc>
          <w:tcPr>
            <w:tcW w:w="5420" w:type="dxa"/>
            <w:vAlign w:val="center"/>
          </w:tcPr>
          <w:p w14:paraId="6F7B892A" w14:textId="77777777" w:rsidR="00DE2F59" w:rsidRPr="00BF40EB" w:rsidRDefault="00DE2F59" w:rsidP="00DE2F59">
            <w:pPr>
              <w:widowControl/>
              <w:ind w:right="1349"/>
              <w:jc w:val="left"/>
              <w:rPr>
                <w:color w:val="000000" w:themeColor="text1"/>
              </w:rPr>
            </w:pPr>
          </w:p>
        </w:tc>
      </w:tr>
    </w:tbl>
    <w:p w14:paraId="3DCE7A00" w14:textId="77777777" w:rsidR="00DE2F59" w:rsidRPr="00BF40EB" w:rsidRDefault="00DE2F59" w:rsidP="00DE2F59">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3716C5D" w14:textId="5DE77B1A" w:rsidR="00E7242C" w:rsidRPr="00BF40EB" w:rsidRDefault="00E7242C"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次（別添）のとおり交付申請の対象</w:t>
      </w:r>
      <w:r w:rsidR="00CE2651" w:rsidRPr="00BF40EB">
        <w:rPr>
          <w:rFonts w:ascii="ＭＳ 明朝" w:eastAsia="ＭＳ 明朝" w:hAnsi="ＭＳ 明朝" w:cs="TT6134941CtCID-WinCharSetFFFF-H" w:hint="eastAsia"/>
          <w:b/>
          <w:color w:val="000000" w:themeColor="text1"/>
          <w:spacing w:val="-8"/>
          <w:kern w:val="0"/>
          <w:sz w:val="24"/>
          <w:szCs w:val="24"/>
        </w:rPr>
        <w:t>となる</w:t>
      </w:r>
      <w:r w:rsidRPr="00BF40EB">
        <w:rPr>
          <w:rFonts w:ascii="ＭＳ 明朝" w:eastAsia="ＭＳ 明朝" w:hAnsi="ＭＳ 明朝" w:cs="TT6134941CtCID-WinCharSetFFFF-H" w:hint="eastAsia"/>
          <w:b/>
          <w:color w:val="000000" w:themeColor="text1"/>
          <w:spacing w:val="-8"/>
          <w:kern w:val="0"/>
          <w:sz w:val="24"/>
          <w:szCs w:val="24"/>
        </w:rPr>
        <w:t>太陽光発電設備の自家消費率を算出しました。</w:t>
      </w:r>
    </w:p>
    <w:p w14:paraId="615711C3" w14:textId="77777777" w:rsidR="00E7242C" w:rsidRPr="00BF40EB" w:rsidRDefault="00E7242C" w:rsidP="00E7242C">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noProof/>
          <w:color w:val="000000" w:themeColor="text1"/>
          <w:spacing w:val="-6"/>
          <w:kern w:val="0"/>
          <w:sz w:val="24"/>
          <w:szCs w:val="24"/>
        </w:rPr>
        <mc:AlternateContent>
          <mc:Choice Requires="wps">
            <w:drawing>
              <wp:anchor distT="0" distB="0" distL="114300" distR="114300" simplePos="0" relativeHeight="251659264" behindDoc="0" locked="0" layoutInCell="1" allowOverlap="1" wp14:anchorId="2AD999F3" wp14:editId="78F3C675">
                <wp:simplePos x="0" y="0"/>
                <wp:positionH relativeFrom="column">
                  <wp:posOffset>109220</wp:posOffset>
                </wp:positionH>
                <wp:positionV relativeFrom="paragraph">
                  <wp:posOffset>50165</wp:posOffset>
                </wp:positionV>
                <wp:extent cx="5638800" cy="3705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38800" cy="3705225"/>
                        </a:xfrm>
                        <a:prstGeom prst="rect">
                          <a:avLst/>
                        </a:prstGeom>
                        <a:noFill/>
                        <a:ln w="19050" cap="flat" cmpd="sng" algn="ctr">
                          <a:solidFill>
                            <a:sysClr val="windowText" lastClr="000000"/>
                          </a:solidFill>
                          <a:prstDash val="solid"/>
                        </a:ln>
                        <a:effectLst/>
                      </wps:spPr>
                      <wps:txbx>
                        <w:txbxContent>
                          <w:p w14:paraId="24CC7D75" w14:textId="40DA7910"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18632478" w14:textId="6C2BC455" w:rsidR="003E57C3" w:rsidRPr="00662783" w:rsidRDefault="003E57C3" w:rsidP="00662783">
                            <w:pPr>
                              <w:widowControl/>
                              <w:ind w:firstLineChars="62" w:firstLine="127"/>
                              <w:jc w:val="left"/>
                              <w:rPr>
                                <w:rFonts w:ascii="HG明朝E" w:eastAsia="HG明朝E" w:hAnsi="HG明朝E" w:cs="TT6134941CtCID-WinCharSetFFFF-H"/>
                                <w:color w:val="000000" w:themeColor="text1"/>
                                <w:spacing w:val="-6"/>
                                <w:kern w:val="0"/>
                                <w:sz w:val="24"/>
                                <w:szCs w:val="24"/>
                              </w:rPr>
                            </w:pPr>
                            <w:r w:rsidRPr="00662783">
                              <w:rPr>
                                <w:rFonts w:ascii="HG明朝E" w:eastAsia="HG明朝E" w:hAnsi="HG明朝E" w:hint="eastAsia"/>
                                <w:color w:val="FF0000"/>
                                <w:spacing w:val="2"/>
                                <w:w w:val="96"/>
                                <w:kern w:val="0"/>
                                <w:szCs w:val="21"/>
                                <w:fitText w:val="8190" w:id="-1264825856"/>
                              </w:rPr>
                              <w:t>※ 積載量は、モジュールとパワーコンディショナーのいずれか小さいほうの数値とする</w:t>
                            </w:r>
                            <w:r w:rsidRPr="00662783">
                              <w:rPr>
                                <w:rFonts w:ascii="HG明朝E" w:eastAsia="HG明朝E" w:hAnsi="HG明朝E" w:hint="eastAsia"/>
                                <w:color w:val="FF0000"/>
                                <w:spacing w:val="-38"/>
                                <w:w w:val="96"/>
                                <w:kern w:val="0"/>
                                <w:szCs w:val="21"/>
                                <w:fitText w:val="8190" w:id="-1264825856"/>
                              </w:rPr>
                              <w:t>。</w:t>
                            </w:r>
                          </w:p>
                          <w:p w14:paraId="53F5AFB2" w14:textId="7046965F"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1362105D"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341A8B50"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795F597F"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59F94A62" w14:textId="164DDC3F"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4BA76525"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6FE02A95"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05CE96C9"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617B4BD9"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5219B1D3"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3EC7DE5E" w14:textId="77777777" w:rsidR="003E57C3" w:rsidRPr="00AB2CEB" w:rsidRDefault="003E57C3" w:rsidP="00E7242C">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p w14:paraId="14AA9983" w14:textId="77777777" w:rsidR="003E57C3" w:rsidRPr="009A60EF" w:rsidRDefault="003E57C3" w:rsidP="00E7242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999F3" id="正方形/長方形 1" o:spid="_x0000_s1026" style="position:absolute;margin-left:8.6pt;margin-top:3.95pt;width:444pt;height:29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" filled="f" strokecolor="windowText" strokeweight="1.5pt">
                <v:textbox>
                  <w:txbxContent>
                    <w:p w14:paraId="24CC7D75" w14:textId="40DA7910"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18632478" w14:textId="6C2BC455" w:rsidR="003E57C3" w:rsidRPr="00662783" w:rsidRDefault="003E57C3" w:rsidP="00662783">
                      <w:pPr>
                        <w:widowControl/>
                        <w:ind w:firstLineChars="62" w:firstLine="127"/>
                        <w:jc w:val="left"/>
                        <w:rPr>
                          <w:rFonts w:ascii="HG明朝E" w:eastAsia="HG明朝E" w:hAnsi="HG明朝E" w:cs="TT6134941CtCID-WinCharSetFFFF-H"/>
                          <w:color w:val="000000" w:themeColor="text1"/>
                          <w:spacing w:val="-6"/>
                          <w:kern w:val="0"/>
                          <w:sz w:val="24"/>
                          <w:szCs w:val="24"/>
                        </w:rPr>
                      </w:pPr>
                      <w:r w:rsidRPr="00662783">
                        <w:rPr>
                          <w:rFonts w:ascii="HG明朝E" w:eastAsia="HG明朝E" w:hAnsi="HG明朝E" w:hint="eastAsia"/>
                          <w:color w:val="FF0000"/>
                          <w:spacing w:val="2"/>
                          <w:w w:val="96"/>
                          <w:kern w:val="0"/>
                          <w:szCs w:val="21"/>
                          <w:fitText w:val="8190" w:id="-1264825856"/>
                        </w:rPr>
                        <w:t>※ 積載量は、モジュールとパワーコンディショナーのいずれか小さいほうの数値とする</w:t>
                      </w:r>
                      <w:r w:rsidRPr="00662783">
                        <w:rPr>
                          <w:rFonts w:ascii="HG明朝E" w:eastAsia="HG明朝E" w:hAnsi="HG明朝E" w:hint="eastAsia"/>
                          <w:color w:val="FF0000"/>
                          <w:spacing w:val="-38"/>
                          <w:w w:val="96"/>
                          <w:kern w:val="0"/>
                          <w:szCs w:val="21"/>
                          <w:fitText w:val="8190" w:id="-1264825856"/>
                        </w:rPr>
                        <w:t>。</w:t>
                      </w:r>
                    </w:p>
                    <w:p w14:paraId="53F5AFB2" w14:textId="7046965F"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1362105D"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341A8B50"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795F597F"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59F94A62" w14:textId="164DDC3F"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4BA76525"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6FE02A95"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05CE96C9"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p>
                    <w:p w14:paraId="617B4BD9"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5219B1D3" w14:textId="77777777" w:rsidR="003E57C3" w:rsidRDefault="003E57C3" w:rsidP="00E7242C">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3EC7DE5E" w14:textId="77777777" w:rsidR="003E57C3" w:rsidRPr="00AB2CEB" w:rsidRDefault="003E57C3" w:rsidP="00E7242C">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p w14:paraId="14AA9983" w14:textId="77777777" w:rsidR="003E57C3" w:rsidRPr="009A60EF" w:rsidRDefault="003E57C3" w:rsidP="00E7242C">
                      <w:pPr>
                        <w:jc w:val="left"/>
                      </w:pPr>
                    </w:p>
                  </w:txbxContent>
                </v:textbox>
              </v:rect>
            </w:pict>
          </mc:Fallback>
        </mc:AlternateContent>
      </w:r>
    </w:p>
    <w:p w14:paraId="645147EB" w14:textId="50A38B1B" w:rsidR="00E7242C" w:rsidRPr="00BF40EB" w:rsidRDefault="00E7242C" w:rsidP="00E7242C">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color w:val="000000" w:themeColor="text1"/>
          <w:sz w:val="24"/>
          <w:szCs w:val="24"/>
        </w:rPr>
        <w:br w:type="page"/>
      </w:r>
      <w:r w:rsidRPr="00BF40EB">
        <w:rPr>
          <w:rFonts w:ascii="HG明朝E" w:eastAsia="HG明朝E" w:hAnsi="HG明朝E" w:cs="TT6134941CtCID-WinCharSetFFFF-H" w:hint="eastAsia"/>
          <w:bCs/>
          <w:color w:val="000000" w:themeColor="text1"/>
          <w:spacing w:val="-6"/>
          <w:kern w:val="0"/>
          <w:sz w:val="24"/>
          <w:szCs w:val="24"/>
        </w:rPr>
        <w:lastRenderedPageBreak/>
        <w:t>第６号様式（第</w:t>
      </w:r>
      <w:r w:rsidR="00CB2950"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条関係）　　　　　　（ＰＰＡで太陽光発電設備を設置する場合のみ）</w:t>
      </w:r>
    </w:p>
    <w:p w14:paraId="1D40F9A9"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0B68276" w14:textId="3D81D9B3"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4B7E04D" w14:textId="5FBE1921" w:rsidR="00E7242C" w:rsidRPr="00BF40EB" w:rsidRDefault="00773384"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w:t>
      </w:r>
    </w:p>
    <w:p w14:paraId="2D24D858" w14:textId="6449EF30"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太陽光発電設備に係るＰＰＡサービス料金控除</w:t>
      </w:r>
      <w:r w:rsidR="003E57C3" w:rsidRPr="00BF40EB">
        <w:rPr>
          <w:rFonts w:ascii="ＭＳ 明朝" w:eastAsia="ＭＳ 明朝" w:hAnsi="ＭＳ 明朝" w:cs="TT6134941CtCID-WinCharSetFFFF-H" w:hint="eastAsia"/>
          <w:b/>
          <w:color w:val="000000" w:themeColor="text1"/>
          <w:spacing w:val="-6"/>
          <w:kern w:val="0"/>
          <w:sz w:val="28"/>
          <w:szCs w:val="28"/>
        </w:rPr>
        <w:t>額</w:t>
      </w:r>
      <w:r w:rsidRPr="00BF40EB">
        <w:rPr>
          <w:rFonts w:ascii="ＭＳ 明朝" w:eastAsia="ＭＳ 明朝" w:hAnsi="ＭＳ 明朝" w:cs="TT6134941CtCID-WinCharSetFFFF-H" w:hint="eastAsia"/>
          <w:b/>
          <w:color w:val="000000" w:themeColor="text1"/>
          <w:spacing w:val="-6"/>
          <w:kern w:val="0"/>
          <w:sz w:val="28"/>
          <w:szCs w:val="28"/>
        </w:rPr>
        <w:t>証明書</w:t>
      </w:r>
    </w:p>
    <w:p w14:paraId="798C70CC"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BD0313B"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1CFD664C"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04A3E7C" w14:textId="77777777" w:rsidR="00E7242C" w:rsidRPr="00BF40EB" w:rsidRDefault="00E7242C" w:rsidP="00E7242C">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7B4C02D2"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BF40EB" w:rsidRPr="00BF40EB" w14:paraId="7BC959C4" w14:textId="77777777" w:rsidTr="00773384">
        <w:trPr>
          <w:trHeight w:val="413"/>
        </w:trPr>
        <w:tc>
          <w:tcPr>
            <w:tcW w:w="6344" w:type="dxa"/>
            <w:gridSpan w:val="2"/>
            <w:vAlign w:val="center"/>
          </w:tcPr>
          <w:p w14:paraId="2E152215" w14:textId="77777777" w:rsidR="00E7242C" w:rsidRPr="00BF40EB" w:rsidRDefault="00E7242C" w:rsidP="00773384">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ＰＰＡ事業者</w:t>
            </w:r>
          </w:p>
        </w:tc>
      </w:tr>
      <w:tr w:rsidR="00BF40EB" w:rsidRPr="00BF40EB" w14:paraId="7A20BB91" w14:textId="77777777" w:rsidTr="00773384">
        <w:trPr>
          <w:trHeight w:val="419"/>
        </w:trPr>
        <w:tc>
          <w:tcPr>
            <w:tcW w:w="1417" w:type="dxa"/>
            <w:vAlign w:val="center"/>
          </w:tcPr>
          <w:p w14:paraId="7685A1BF" w14:textId="77777777" w:rsidR="00E7242C" w:rsidRPr="00BF40EB" w:rsidRDefault="00E7242C"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4927" w:type="dxa"/>
            <w:vAlign w:val="center"/>
          </w:tcPr>
          <w:p w14:paraId="7F9B0BCD" w14:textId="77777777" w:rsidR="00E7242C" w:rsidRPr="00BF40EB" w:rsidRDefault="00E7242C" w:rsidP="00773384">
            <w:pPr>
              <w:widowControl/>
              <w:ind w:right="1349"/>
              <w:jc w:val="left"/>
              <w:rPr>
                <w:rFonts w:ascii="HG明朝E" w:eastAsia="HG明朝E" w:hAnsi="HG明朝E" w:cs="Times New Roman"/>
                <w:b/>
                <w:color w:val="000000" w:themeColor="text1"/>
                <w:spacing w:val="-6"/>
                <w:sz w:val="24"/>
                <w:szCs w:val="24"/>
              </w:rPr>
            </w:pPr>
          </w:p>
        </w:tc>
      </w:tr>
      <w:tr w:rsidR="00BF40EB" w:rsidRPr="00BF40EB" w14:paraId="4D4F5738" w14:textId="77777777" w:rsidTr="00773384">
        <w:trPr>
          <w:trHeight w:val="627"/>
        </w:trPr>
        <w:tc>
          <w:tcPr>
            <w:tcW w:w="1417" w:type="dxa"/>
            <w:vAlign w:val="center"/>
          </w:tcPr>
          <w:p w14:paraId="54C8B2DE" w14:textId="77777777" w:rsidR="00E7242C" w:rsidRPr="00BF40EB" w:rsidRDefault="00E7242C" w:rsidP="00773384">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3282DEF8" w14:textId="77777777" w:rsidR="00E7242C" w:rsidRPr="00BF40EB" w:rsidRDefault="00E7242C"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4927" w:type="dxa"/>
            <w:vAlign w:val="center"/>
          </w:tcPr>
          <w:p w14:paraId="61B08E48" w14:textId="77777777" w:rsidR="00E7242C" w:rsidRPr="00BF40EB" w:rsidRDefault="00E7242C" w:rsidP="00773384">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E7242C" w:rsidRPr="00BF40EB" w14:paraId="0577C4BD" w14:textId="77777777" w:rsidTr="00773384">
        <w:trPr>
          <w:trHeight w:val="323"/>
        </w:trPr>
        <w:tc>
          <w:tcPr>
            <w:tcW w:w="1417" w:type="dxa"/>
            <w:vAlign w:val="center"/>
          </w:tcPr>
          <w:p w14:paraId="77D1CADE" w14:textId="77777777" w:rsidR="00E7242C" w:rsidRPr="00BF40EB" w:rsidRDefault="00E7242C" w:rsidP="00773384">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電話番号</w:t>
            </w:r>
          </w:p>
        </w:tc>
        <w:tc>
          <w:tcPr>
            <w:tcW w:w="4927" w:type="dxa"/>
            <w:vAlign w:val="center"/>
          </w:tcPr>
          <w:p w14:paraId="4660AA72" w14:textId="77777777" w:rsidR="00E7242C" w:rsidRPr="00BF40EB" w:rsidRDefault="00E7242C" w:rsidP="00773384">
            <w:pPr>
              <w:widowControl/>
              <w:ind w:right="244"/>
              <w:jc w:val="right"/>
              <w:rPr>
                <w:rFonts w:ascii="HG明朝E" w:eastAsia="HG明朝E" w:hAnsi="HG明朝E" w:cs="Times New Roman"/>
                <w:b/>
                <w:color w:val="000000" w:themeColor="text1"/>
                <w:spacing w:val="-6"/>
                <w:sz w:val="24"/>
                <w:szCs w:val="24"/>
              </w:rPr>
            </w:pPr>
          </w:p>
        </w:tc>
      </w:tr>
    </w:tbl>
    <w:p w14:paraId="5EC33AA9"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2AE417C" w14:textId="331CFDA0" w:rsidR="00E7242C" w:rsidRPr="00BF40EB" w:rsidRDefault="00CE2651"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交付申請の対象となる</w:t>
      </w:r>
      <w:r w:rsidR="00E7242C" w:rsidRPr="00BF40EB">
        <w:rPr>
          <w:rFonts w:ascii="ＭＳ 明朝" w:eastAsia="ＭＳ 明朝" w:hAnsi="ＭＳ 明朝" w:cs="TT6134941CtCID-WinCharSetFFFF-H" w:hint="eastAsia"/>
          <w:b/>
          <w:color w:val="000000" w:themeColor="text1"/>
          <w:spacing w:val="-8"/>
          <w:kern w:val="0"/>
          <w:sz w:val="24"/>
          <w:szCs w:val="24"/>
        </w:rPr>
        <w:t>太陽光発電設備について、次のとおりＰＰＡサービス料金から補助額を控除します。</w:t>
      </w:r>
    </w:p>
    <w:p w14:paraId="7212EE96" w14:textId="77777777" w:rsidR="00E7242C" w:rsidRPr="00BF40EB" w:rsidRDefault="00E7242C"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BF40EB" w:rsidRPr="00BF40EB" w14:paraId="5BD2C80C" w14:textId="77777777" w:rsidTr="00773384">
        <w:trPr>
          <w:trHeight w:val="628"/>
        </w:trPr>
        <w:tc>
          <w:tcPr>
            <w:tcW w:w="3544" w:type="dxa"/>
            <w:shd w:val="clear" w:color="auto" w:fill="auto"/>
            <w:vAlign w:val="center"/>
          </w:tcPr>
          <w:p w14:paraId="5B57E7B4"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5660D4DB" w14:textId="77777777" w:rsidR="00E7242C" w:rsidRPr="00BF40EB" w:rsidRDefault="00E7242C" w:rsidP="00773384">
            <w:pPr>
              <w:autoSpaceDE w:val="0"/>
              <w:autoSpaceDN w:val="0"/>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50776B4D" w14:textId="77777777" w:rsidTr="00773384">
        <w:trPr>
          <w:trHeight w:val="628"/>
        </w:trPr>
        <w:tc>
          <w:tcPr>
            <w:tcW w:w="3544" w:type="dxa"/>
            <w:shd w:val="clear" w:color="auto" w:fill="auto"/>
            <w:vAlign w:val="center"/>
          </w:tcPr>
          <w:p w14:paraId="4051632E"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0D56A7FE"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p>
        </w:tc>
      </w:tr>
      <w:tr w:rsidR="00BF40EB" w:rsidRPr="00BF40EB" w14:paraId="6791FC05" w14:textId="77777777" w:rsidTr="00773384">
        <w:trPr>
          <w:trHeight w:val="628"/>
        </w:trPr>
        <w:tc>
          <w:tcPr>
            <w:tcW w:w="3544" w:type="dxa"/>
            <w:shd w:val="clear" w:color="auto" w:fill="auto"/>
            <w:vAlign w:val="center"/>
          </w:tcPr>
          <w:p w14:paraId="1A68030D" w14:textId="77777777" w:rsidR="00DE2F59" w:rsidRPr="00BF40EB" w:rsidRDefault="00DE2F59" w:rsidP="00DE2F59">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サービス料金（ｋＷｈあたり）</w:t>
            </w:r>
          </w:p>
          <w:p w14:paraId="2349CFEF" w14:textId="77777777" w:rsidR="00DE2F59" w:rsidRPr="00BF40EB" w:rsidRDefault="00DE2F59" w:rsidP="00DE2F59">
            <w:pPr>
              <w:autoSpaceDE w:val="0"/>
              <w:autoSpaceDN w:val="0"/>
              <w:spacing w:line="240" w:lineRule="exact"/>
              <w:jc w:val="left"/>
              <w:rPr>
                <w:rFonts w:ascii="HG明朝E" w:eastAsia="HG明朝E" w:hAnsi="HG明朝E" w:cs="Times New Roman"/>
                <w:bCs/>
                <w:color w:val="000000" w:themeColor="text1"/>
                <w:spacing w:val="-6"/>
                <w:sz w:val="20"/>
                <w:szCs w:val="20"/>
              </w:rPr>
            </w:pPr>
            <w:r w:rsidRPr="00BF40EB">
              <w:rPr>
                <w:rFonts w:ascii="HG明朝E" w:eastAsia="HG明朝E" w:hAnsi="HG明朝E" w:cs="Times New Roman" w:hint="eastAsia"/>
                <w:bCs/>
                <w:color w:val="000000" w:themeColor="text1"/>
                <w:spacing w:val="-6"/>
                <w:sz w:val="20"/>
                <w:szCs w:val="20"/>
              </w:rPr>
              <w:t>※料金が２回建以上となる場合は、</w:t>
            </w:r>
          </w:p>
          <w:p w14:paraId="105C5360" w14:textId="61BABEDE" w:rsidR="00DE2F59" w:rsidRPr="00BF40EB" w:rsidRDefault="00DE2F59" w:rsidP="00DE2F59">
            <w:pPr>
              <w:autoSpaceDE w:val="0"/>
              <w:autoSpaceDN w:val="0"/>
              <w:spacing w:line="24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40F73AA7" w14:textId="2FFD184A" w:rsidR="00DE2F59" w:rsidRPr="00BF40EB" w:rsidRDefault="00DE2F59" w:rsidP="00DE2F59">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円／ｋＷｈ</w:t>
            </w:r>
          </w:p>
        </w:tc>
      </w:tr>
      <w:tr w:rsidR="00BF40EB" w:rsidRPr="00BF40EB" w14:paraId="7D7E51E3" w14:textId="77777777" w:rsidTr="00773384">
        <w:trPr>
          <w:trHeight w:val="628"/>
        </w:trPr>
        <w:tc>
          <w:tcPr>
            <w:tcW w:w="3544" w:type="dxa"/>
            <w:shd w:val="clear" w:color="auto" w:fill="auto"/>
            <w:vAlign w:val="center"/>
          </w:tcPr>
          <w:p w14:paraId="667E4679"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15627710" w14:textId="77777777" w:rsidR="00E7242C" w:rsidRPr="00BF40EB" w:rsidRDefault="00E7242C" w:rsidP="00773384">
            <w:pPr>
              <w:autoSpaceDE w:val="0"/>
              <w:autoSpaceDN w:val="0"/>
              <w:jc w:val="center"/>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年　　月</w:t>
            </w:r>
          </w:p>
        </w:tc>
      </w:tr>
      <w:tr w:rsidR="00BF40EB" w:rsidRPr="00BF40EB" w14:paraId="02F86A61" w14:textId="77777777" w:rsidTr="00773384">
        <w:trPr>
          <w:trHeight w:val="628"/>
        </w:trPr>
        <w:tc>
          <w:tcPr>
            <w:tcW w:w="3544" w:type="dxa"/>
            <w:shd w:val="clear" w:color="auto" w:fill="auto"/>
            <w:vAlign w:val="center"/>
          </w:tcPr>
          <w:p w14:paraId="721870B1"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2EA820A0"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円／月</w:t>
            </w:r>
          </w:p>
        </w:tc>
      </w:tr>
      <w:tr w:rsidR="00BF40EB" w:rsidRPr="00BF40EB" w14:paraId="593A256A" w14:textId="77777777" w:rsidTr="00773384">
        <w:trPr>
          <w:trHeight w:val="628"/>
        </w:trPr>
        <w:tc>
          <w:tcPr>
            <w:tcW w:w="3544" w:type="dxa"/>
            <w:shd w:val="clear" w:color="auto" w:fill="auto"/>
            <w:vAlign w:val="center"/>
          </w:tcPr>
          <w:p w14:paraId="0F15ACF6"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4D9902CE"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 xml:space="preserve">　年　　月　　日～　　年　　月　　日</w:t>
            </w:r>
          </w:p>
          <w:p w14:paraId="020D747A" w14:textId="77777777" w:rsidR="00E7242C" w:rsidRPr="00BF40EB" w:rsidRDefault="00E7242C" w:rsidP="00773384">
            <w:pPr>
              <w:autoSpaceDE w:val="0"/>
              <w:autoSpaceDN w:val="0"/>
              <w:jc w:val="center"/>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　　　年　　カ月間）</w:t>
            </w:r>
          </w:p>
        </w:tc>
      </w:tr>
      <w:tr w:rsidR="00BF40EB" w:rsidRPr="00BF40EB" w14:paraId="3D193217" w14:textId="77777777" w:rsidTr="00773384">
        <w:trPr>
          <w:trHeight w:val="628"/>
        </w:trPr>
        <w:tc>
          <w:tcPr>
            <w:tcW w:w="3544" w:type="dxa"/>
            <w:shd w:val="clear" w:color="auto" w:fill="auto"/>
            <w:vAlign w:val="center"/>
          </w:tcPr>
          <w:p w14:paraId="26BA3D16"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51C63CD9"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w:t>
            </w:r>
          </w:p>
        </w:tc>
      </w:tr>
      <w:tr w:rsidR="00BF40EB" w:rsidRPr="00BF40EB" w14:paraId="7DBEA2A6" w14:textId="77777777" w:rsidTr="00773384">
        <w:trPr>
          <w:trHeight w:val="628"/>
        </w:trPr>
        <w:tc>
          <w:tcPr>
            <w:tcW w:w="3544" w:type="dxa"/>
            <w:shd w:val="clear" w:color="auto" w:fill="auto"/>
            <w:vAlign w:val="center"/>
          </w:tcPr>
          <w:p w14:paraId="0AA36D5B"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太陽光発電に係る交付申請額</w:t>
            </w:r>
          </w:p>
          <w:p w14:paraId="3AA6FD19"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（7万円/ｋW）…④</w:t>
            </w:r>
          </w:p>
        </w:tc>
        <w:tc>
          <w:tcPr>
            <w:tcW w:w="4677" w:type="dxa"/>
            <w:shd w:val="clear" w:color="auto" w:fill="auto"/>
            <w:vAlign w:val="center"/>
          </w:tcPr>
          <w:p w14:paraId="33487509"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w:t>
            </w:r>
          </w:p>
        </w:tc>
      </w:tr>
      <w:tr w:rsidR="00BF40EB" w:rsidRPr="00BF40EB" w14:paraId="0A3E80C7" w14:textId="77777777" w:rsidTr="00773384">
        <w:trPr>
          <w:trHeight w:val="628"/>
        </w:trPr>
        <w:tc>
          <w:tcPr>
            <w:tcW w:w="3544" w:type="dxa"/>
            <w:shd w:val="clear" w:color="auto" w:fill="auto"/>
            <w:vAlign w:val="center"/>
          </w:tcPr>
          <w:p w14:paraId="1572A5FB"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控除率(③/④)</w:t>
            </w:r>
          </w:p>
        </w:tc>
        <w:tc>
          <w:tcPr>
            <w:tcW w:w="4677" w:type="dxa"/>
            <w:shd w:val="clear" w:color="auto" w:fill="auto"/>
            <w:vAlign w:val="center"/>
          </w:tcPr>
          <w:p w14:paraId="6A564268"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w:t>
            </w:r>
          </w:p>
        </w:tc>
      </w:tr>
      <w:tr w:rsidR="00BF40EB" w:rsidRPr="00BF40EB" w14:paraId="4913525C" w14:textId="77777777" w:rsidTr="00B975E6">
        <w:trPr>
          <w:trHeight w:val="956"/>
        </w:trPr>
        <w:tc>
          <w:tcPr>
            <w:tcW w:w="3544" w:type="dxa"/>
            <w:tcBorders>
              <w:bottom w:val="single" w:sz="4" w:space="0" w:color="auto"/>
            </w:tcBorders>
            <w:shd w:val="clear" w:color="auto" w:fill="auto"/>
            <w:vAlign w:val="center"/>
          </w:tcPr>
          <w:p w14:paraId="1ADF0279"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786EADED"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p>
        </w:tc>
      </w:tr>
    </w:tbl>
    <w:p w14:paraId="054B779B" w14:textId="00410F03" w:rsidR="00E7242C" w:rsidRPr="00BF40EB" w:rsidRDefault="00E7242C" w:rsidP="00E7242C">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r w:rsidRPr="00BF40EB">
        <w:rPr>
          <w:rFonts w:ascii="HG明朝E" w:eastAsia="HG明朝E" w:hAnsi="HG明朝E" w:cs="TT6134941CtCID-WinCharSetFFFF-H" w:hint="eastAsia"/>
          <w:bCs/>
          <w:color w:val="000000" w:themeColor="text1"/>
          <w:spacing w:val="-6"/>
          <w:kern w:val="0"/>
          <w:sz w:val="24"/>
          <w:szCs w:val="24"/>
        </w:rPr>
        <w:lastRenderedPageBreak/>
        <w:t>第７号様式（第</w:t>
      </w:r>
      <w:r w:rsidR="00CB2950"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条関係）　　　　　　（リースで太陽光発電設備を設置する場合のみ）</w:t>
      </w:r>
    </w:p>
    <w:p w14:paraId="3B38232A"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3A9E263" w14:textId="3989871D" w:rsidR="00E7242C" w:rsidRPr="00BF40EB" w:rsidRDefault="00E7242C"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75EF1E4" w14:textId="447B48A6" w:rsidR="00E7242C" w:rsidRPr="00BF40EB" w:rsidRDefault="00773384"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w:t>
      </w:r>
    </w:p>
    <w:p w14:paraId="70729077" w14:textId="187C891D" w:rsidR="00E7242C" w:rsidRPr="00BF40EB" w:rsidRDefault="00E7242C"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太陽光発電設備に係るリース料金控除</w:t>
      </w:r>
      <w:r w:rsidR="003E57C3" w:rsidRPr="00BF40EB">
        <w:rPr>
          <w:rFonts w:ascii="ＭＳ 明朝" w:eastAsia="ＭＳ 明朝" w:hAnsi="ＭＳ 明朝" w:cs="TT6134941CtCID-WinCharSetFFFF-H" w:hint="eastAsia"/>
          <w:b/>
          <w:color w:val="000000" w:themeColor="text1"/>
          <w:spacing w:val="-6"/>
          <w:kern w:val="0"/>
          <w:sz w:val="28"/>
          <w:szCs w:val="28"/>
        </w:rPr>
        <w:t>額</w:t>
      </w:r>
      <w:r w:rsidRPr="00BF40EB">
        <w:rPr>
          <w:rFonts w:ascii="ＭＳ 明朝" w:eastAsia="ＭＳ 明朝" w:hAnsi="ＭＳ 明朝" w:cs="TT6134941CtCID-WinCharSetFFFF-H" w:hint="eastAsia"/>
          <w:b/>
          <w:color w:val="000000" w:themeColor="text1"/>
          <w:spacing w:val="-6"/>
          <w:kern w:val="0"/>
          <w:sz w:val="28"/>
          <w:szCs w:val="28"/>
        </w:rPr>
        <w:t>証明書</w:t>
      </w:r>
    </w:p>
    <w:p w14:paraId="761D20DC"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6828D09"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69696883"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BDB460E" w14:textId="77777777" w:rsidR="00E7242C" w:rsidRPr="00BF40EB" w:rsidRDefault="00E7242C" w:rsidP="00E7242C">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761B401A"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BF40EB" w:rsidRPr="00BF40EB" w14:paraId="0D3C73D9" w14:textId="77777777" w:rsidTr="00773384">
        <w:trPr>
          <w:trHeight w:val="413"/>
        </w:trPr>
        <w:tc>
          <w:tcPr>
            <w:tcW w:w="6344" w:type="dxa"/>
            <w:gridSpan w:val="2"/>
            <w:vAlign w:val="center"/>
          </w:tcPr>
          <w:p w14:paraId="0E772E6B" w14:textId="77777777" w:rsidR="00E7242C" w:rsidRPr="00BF40EB" w:rsidRDefault="00E7242C" w:rsidP="00773384">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リース事業者</w:t>
            </w:r>
          </w:p>
        </w:tc>
      </w:tr>
      <w:tr w:rsidR="00BF40EB" w:rsidRPr="00BF40EB" w14:paraId="7F024364" w14:textId="77777777" w:rsidTr="00773384">
        <w:trPr>
          <w:trHeight w:val="419"/>
        </w:trPr>
        <w:tc>
          <w:tcPr>
            <w:tcW w:w="1417" w:type="dxa"/>
            <w:vAlign w:val="center"/>
          </w:tcPr>
          <w:p w14:paraId="63350F6A" w14:textId="77777777" w:rsidR="00E7242C" w:rsidRPr="00BF40EB" w:rsidRDefault="00E7242C"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4927" w:type="dxa"/>
            <w:vAlign w:val="center"/>
          </w:tcPr>
          <w:p w14:paraId="059D4F92" w14:textId="77777777" w:rsidR="00E7242C" w:rsidRPr="00BF40EB" w:rsidRDefault="00E7242C" w:rsidP="00773384">
            <w:pPr>
              <w:widowControl/>
              <w:ind w:right="1349"/>
              <w:jc w:val="left"/>
              <w:rPr>
                <w:rFonts w:ascii="HG明朝E" w:eastAsia="HG明朝E" w:hAnsi="HG明朝E" w:cs="Times New Roman"/>
                <w:b/>
                <w:color w:val="000000" w:themeColor="text1"/>
                <w:spacing w:val="-6"/>
                <w:sz w:val="24"/>
                <w:szCs w:val="24"/>
              </w:rPr>
            </w:pPr>
          </w:p>
        </w:tc>
      </w:tr>
      <w:tr w:rsidR="00BF40EB" w:rsidRPr="00BF40EB" w14:paraId="502EF235" w14:textId="77777777" w:rsidTr="00773384">
        <w:trPr>
          <w:trHeight w:val="627"/>
        </w:trPr>
        <w:tc>
          <w:tcPr>
            <w:tcW w:w="1417" w:type="dxa"/>
            <w:vAlign w:val="center"/>
          </w:tcPr>
          <w:p w14:paraId="14E04BBE" w14:textId="77777777" w:rsidR="00E7242C" w:rsidRPr="00BF40EB" w:rsidRDefault="00E7242C" w:rsidP="00773384">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7BC66799" w14:textId="77777777" w:rsidR="00E7242C" w:rsidRPr="00BF40EB" w:rsidRDefault="00E7242C"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4927" w:type="dxa"/>
            <w:vAlign w:val="center"/>
          </w:tcPr>
          <w:p w14:paraId="058165E7" w14:textId="77777777" w:rsidR="00E7242C" w:rsidRPr="00BF40EB" w:rsidRDefault="00E7242C" w:rsidP="00773384">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E7242C" w:rsidRPr="00BF40EB" w14:paraId="0DD283C7" w14:textId="77777777" w:rsidTr="00773384">
        <w:trPr>
          <w:trHeight w:val="323"/>
        </w:trPr>
        <w:tc>
          <w:tcPr>
            <w:tcW w:w="1417" w:type="dxa"/>
            <w:vAlign w:val="center"/>
          </w:tcPr>
          <w:p w14:paraId="340ECA4C" w14:textId="77777777" w:rsidR="00E7242C" w:rsidRPr="00BF40EB" w:rsidRDefault="00E7242C" w:rsidP="00773384">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電話番号</w:t>
            </w:r>
          </w:p>
        </w:tc>
        <w:tc>
          <w:tcPr>
            <w:tcW w:w="4927" w:type="dxa"/>
            <w:vAlign w:val="center"/>
          </w:tcPr>
          <w:p w14:paraId="3673A6CB" w14:textId="77777777" w:rsidR="00E7242C" w:rsidRPr="00BF40EB" w:rsidRDefault="00E7242C" w:rsidP="00773384">
            <w:pPr>
              <w:widowControl/>
              <w:ind w:right="244"/>
              <w:jc w:val="right"/>
              <w:rPr>
                <w:rFonts w:ascii="HG明朝E" w:eastAsia="HG明朝E" w:hAnsi="HG明朝E" w:cs="Times New Roman"/>
                <w:b/>
                <w:color w:val="000000" w:themeColor="text1"/>
                <w:spacing w:val="-6"/>
                <w:sz w:val="24"/>
                <w:szCs w:val="24"/>
              </w:rPr>
            </w:pPr>
          </w:p>
        </w:tc>
      </w:tr>
    </w:tbl>
    <w:p w14:paraId="60162E73"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E00E4B8" w14:textId="1F36429F" w:rsidR="00E7242C" w:rsidRPr="00BF40EB" w:rsidRDefault="00CE2651"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交付申請の対象となる</w:t>
      </w:r>
      <w:r w:rsidR="00E7242C" w:rsidRPr="00BF40EB">
        <w:rPr>
          <w:rFonts w:ascii="ＭＳ 明朝" w:eastAsia="ＭＳ 明朝" w:hAnsi="ＭＳ 明朝" w:cs="TT6134941CtCID-WinCharSetFFFF-H" w:hint="eastAsia"/>
          <w:b/>
          <w:color w:val="000000" w:themeColor="text1"/>
          <w:spacing w:val="-8"/>
          <w:kern w:val="0"/>
          <w:sz w:val="24"/>
          <w:szCs w:val="24"/>
        </w:rPr>
        <w:t>太陽光発電設備について、次のとおりリース料金から補助額を控除します。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BF40EB" w:rsidRPr="00BF40EB" w14:paraId="075B999E" w14:textId="77777777" w:rsidTr="00773384">
        <w:trPr>
          <w:trHeight w:val="628"/>
        </w:trPr>
        <w:tc>
          <w:tcPr>
            <w:tcW w:w="3544" w:type="dxa"/>
            <w:shd w:val="clear" w:color="auto" w:fill="auto"/>
            <w:vAlign w:val="center"/>
          </w:tcPr>
          <w:p w14:paraId="135332C0"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79CEA34C" w14:textId="77777777" w:rsidR="00E7242C" w:rsidRPr="00BF40EB" w:rsidRDefault="00E7242C" w:rsidP="00773384">
            <w:pPr>
              <w:autoSpaceDE w:val="0"/>
              <w:autoSpaceDN w:val="0"/>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1EDB2850" w14:textId="77777777" w:rsidTr="00773384">
        <w:trPr>
          <w:trHeight w:val="628"/>
        </w:trPr>
        <w:tc>
          <w:tcPr>
            <w:tcW w:w="3544" w:type="dxa"/>
            <w:shd w:val="clear" w:color="auto" w:fill="auto"/>
            <w:vAlign w:val="center"/>
          </w:tcPr>
          <w:p w14:paraId="6020F160"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6AD8EBCE"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p>
        </w:tc>
      </w:tr>
      <w:tr w:rsidR="00BF40EB" w:rsidRPr="00BF40EB" w14:paraId="04FED0E3" w14:textId="77777777" w:rsidTr="00773384">
        <w:trPr>
          <w:trHeight w:val="628"/>
        </w:trPr>
        <w:tc>
          <w:tcPr>
            <w:tcW w:w="3544" w:type="dxa"/>
            <w:shd w:val="clear" w:color="auto" w:fill="auto"/>
            <w:vAlign w:val="center"/>
          </w:tcPr>
          <w:p w14:paraId="7DAAE3BB" w14:textId="77777777" w:rsidR="00DE2F59" w:rsidRPr="00BF40EB" w:rsidRDefault="00DE2F59" w:rsidP="00DE2F59">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リース料金（月額）</w:t>
            </w:r>
          </w:p>
          <w:p w14:paraId="58A63CE2" w14:textId="1FEF745F" w:rsidR="00DE2F59" w:rsidRPr="00BF40EB" w:rsidRDefault="00DE2F59" w:rsidP="00DE2F59">
            <w:pPr>
              <w:autoSpaceDE w:val="0"/>
              <w:autoSpaceDN w:val="0"/>
              <w:spacing w:line="220" w:lineRule="exact"/>
              <w:jc w:val="left"/>
              <w:rPr>
                <w:rFonts w:ascii="HG明朝E" w:eastAsia="HG明朝E" w:hAnsi="HG明朝E" w:cs="Times New Roman"/>
                <w:bCs/>
                <w:color w:val="000000" w:themeColor="text1"/>
                <w:spacing w:val="-6"/>
                <w:sz w:val="20"/>
                <w:szCs w:val="20"/>
              </w:rPr>
            </w:pPr>
            <w:r w:rsidRPr="00BF40EB">
              <w:rPr>
                <w:rFonts w:ascii="HG明朝E" w:eastAsia="HG明朝E" w:hAnsi="HG明朝E" w:cs="Times New Roman" w:hint="eastAsia"/>
                <w:bCs/>
                <w:color w:val="000000" w:themeColor="text1"/>
                <w:spacing w:val="-6"/>
                <w:sz w:val="20"/>
                <w:szCs w:val="20"/>
              </w:rPr>
              <w:t>※料金が２階建て以上や月額以外となる場合は、別紙添付により示すこと</w:t>
            </w:r>
          </w:p>
        </w:tc>
        <w:tc>
          <w:tcPr>
            <w:tcW w:w="4677" w:type="dxa"/>
            <w:shd w:val="clear" w:color="auto" w:fill="auto"/>
            <w:vAlign w:val="center"/>
          </w:tcPr>
          <w:p w14:paraId="7C7A904D" w14:textId="5E34FEE3" w:rsidR="00DE2F59" w:rsidRPr="00BF40EB" w:rsidRDefault="00DE2F59" w:rsidP="00DE2F59">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円／月</w:t>
            </w:r>
          </w:p>
        </w:tc>
      </w:tr>
      <w:tr w:rsidR="00BF40EB" w:rsidRPr="00BF40EB" w14:paraId="1FB086E3" w14:textId="77777777" w:rsidTr="00773384">
        <w:trPr>
          <w:trHeight w:val="628"/>
        </w:trPr>
        <w:tc>
          <w:tcPr>
            <w:tcW w:w="3544" w:type="dxa"/>
            <w:shd w:val="clear" w:color="auto" w:fill="auto"/>
            <w:vAlign w:val="center"/>
          </w:tcPr>
          <w:p w14:paraId="3EA05222"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277BA8A3"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年　　月　　日～　　年　　月　　日</w:t>
            </w:r>
          </w:p>
          <w:p w14:paraId="4E01373A"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年　　カ月間）…Ａ</w:t>
            </w:r>
          </w:p>
        </w:tc>
      </w:tr>
      <w:tr w:rsidR="00BF40EB" w:rsidRPr="00BF40EB" w14:paraId="2EF82E02" w14:textId="77777777" w:rsidTr="00773384">
        <w:trPr>
          <w:trHeight w:val="628"/>
        </w:trPr>
        <w:tc>
          <w:tcPr>
            <w:tcW w:w="3544" w:type="dxa"/>
            <w:shd w:val="clear" w:color="auto" w:fill="auto"/>
            <w:vAlign w:val="center"/>
          </w:tcPr>
          <w:p w14:paraId="52336BA2" w14:textId="77777777" w:rsidR="00E7242C" w:rsidRPr="00BF40EB" w:rsidRDefault="00E7242C" w:rsidP="00773384">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法定耐用年数（17年）より</w:t>
            </w:r>
          </w:p>
          <w:p w14:paraId="19B51666" w14:textId="77777777" w:rsidR="00E7242C" w:rsidRPr="00BF40EB" w:rsidRDefault="00E7242C" w:rsidP="00773384">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5328F3C9" w14:textId="77777777" w:rsidR="00E7242C" w:rsidRPr="00BF40EB" w:rsidRDefault="00E7242C" w:rsidP="00773384">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所有権移転ファイナンスリース取引</w:t>
            </w:r>
          </w:p>
          <w:p w14:paraId="651D50B7" w14:textId="77777777" w:rsidR="00E7242C" w:rsidRPr="00BF40EB" w:rsidRDefault="00E7242C" w:rsidP="00773384">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再リース</w:t>
            </w:r>
          </w:p>
          <w:p w14:paraId="30AE6F7F" w14:textId="47ECC3A0" w:rsidR="00E7242C" w:rsidRPr="00BF40EB" w:rsidRDefault="00E7242C" w:rsidP="00773384">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※上記であることがわかる書類</w:t>
            </w:r>
            <w:r w:rsidR="00386395" w:rsidRPr="00BF40EB">
              <w:rPr>
                <w:rFonts w:ascii="HG明朝E" w:eastAsia="HG明朝E" w:hAnsi="HG明朝E" w:cs="Times New Roman" w:hint="eastAsia"/>
                <w:b/>
                <w:color w:val="000000" w:themeColor="text1"/>
                <w:spacing w:val="-6"/>
                <w:sz w:val="24"/>
                <w:szCs w:val="24"/>
              </w:rPr>
              <w:t>又は</w:t>
            </w:r>
            <w:r w:rsidRPr="00BF40EB">
              <w:rPr>
                <w:rFonts w:ascii="HG明朝E" w:eastAsia="HG明朝E" w:hAnsi="HG明朝E" w:cs="Times New Roman" w:hint="eastAsia"/>
                <w:b/>
                <w:color w:val="000000" w:themeColor="text1"/>
                <w:spacing w:val="-6"/>
                <w:sz w:val="24"/>
                <w:szCs w:val="24"/>
              </w:rPr>
              <w:t>誓約書（任意様式）を添付すること</w:t>
            </w:r>
          </w:p>
        </w:tc>
      </w:tr>
      <w:tr w:rsidR="00BF40EB" w:rsidRPr="00BF40EB" w14:paraId="59BE71A0" w14:textId="77777777" w:rsidTr="00773384">
        <w:trPr>
          <w:trHeight w:val="628"/>
        </w:trPr>
        <w:tc>
          <w:tcPr>
            <w:tcW w:w="3544" w:type="dxa"/>
            <w:shd w:val="clear" w:color="auto" w:fill="auto"/>
            <w:vAlign w:val="center"/>
          </w:tcPr>
          <w:p w14:paraId="0209D886"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4EC43F55"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円／月</w:t>
            </w:r>
          </w:p>
        </w:tc>
      </w:tr>
      <w:tr w:rsidR="00BF40EB" w:rsidRPr="00BF40EB" w14:paraId="03780851" w14:textId="77777777" w:rsidTr="00773384">
        <w:trPr>
          <w:trHeight w:val="628"/>
        </w:trPr>
        <w:tc>
          <w:tcPr>
            <w:tcW w:w="3544" w:type="dxa"/>
            <w:shd w:val="clear" w:color="auto" w:fill="auto"/>
            <w:vAlign w:val="center"/>
          </w:tcPr>
          <w:p w14:paraId="7A19FE7C"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5244C272"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年　　月　　日～　　年　　月　　日</w:t>
            </w:r>
          </w:p>
          <w:p w14:paraId="32E482BB"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年　　カ月間）</w:t>
            </w:r>
          </w:p>
        </w:tc>
      </w:tr>
      <w:tr w:rsidR="00BF40EB" w:rsidRPr="00BF40EB" w14:paraId="41656D39" w14:textId="77777777" w:rsidTr="00773384">
        <w:trPr>
          <w:trHeight w:val="628"/>
        </w:trPr>
        <w:tc>
          <w:tcPr>
            <w:tcW w:w="3544" w:type="dxa"/>
            <w:shd w:val="clear" w:color="auto" w:fill="auto"/>
            <w:vAlign w:val="center"/>
          </w:tcPr>
          <w:p w14:paraId="2EE3D0BC"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74CB96CF"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w:t>
            </w:r>
          </w:p>
        </w:tc>
      </w:tr>
      <w:tr w:rsidR="00BF40EB" w:rsidRPr="00BF40EB" w14:paraId="7DCC1181" w14:textId="77777777" w:rsidTr="00773384">
        <w:trPr>
          <w:trHeight w:val="628"/>
        </w:trPr>
        <w:tc>
          <w:tcPr>
            <w:tcW w:w="3544" w:type="dxa"/>
            <w:shd w:val="clear" w:color="auto" w:fill="auto"/>
            <w:vAlign w:val="center"/>
          </w:tcPr>
          <w:p w14:paraId="6B1BFE71" w14:textId="77777777" w:rsidR="00E7242C" w:rsidRPr="00BF40EB" w:rsidRDefault="00E7242C" w:rsidP="00773384">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太陽光発電に係る交付申請額</w:t>
            </w:r>
          </w:p>
          <w:p w14:paraId="2BFD33FB" w14:textId="77777777" w:rsidR="00E7242C" w:rsidRPr="00BF40EB" w:rsidRDefault="00E7242C" w:rsidP="00773384">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（7万円/ｋW）…④</w:t>
            </w:r>
          </w:p>
        </w:tc>
        <w:tc>
          <w:tcPr>
            <w:tcW w:w="4677" w:type="dxa"/>
            <w:shd w:val="clear" w:color="auto" w:fill="auto"/>
            <w:vAlign w:val="center"/>
          </w:tcPr>
          <w:p w14:paraId="2BBFF2A3" w14:textId="77777777" w:rsidR="00E7242C" w:rsidRPr="00BF40EB" w:rsidRDefault="00E7242C"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w:t>
            </w:r>
          </w:p>
        </w:tc>
      </w:tr>
      <w:tr w:rsidR="00E7242C" w:rsidRPr="00BF40EB" w14:paraId="7B8A1B60" w14:textId="77777777" w:rsidTr="00773384">
        <w:trPr>
          <w:trHeight w:val="853"/>
        </w:trPr>
        <w:tc>
          <w:tcPr>
            <w:tcW w:w="3544" w:type="dxa"/>
            <w:tcBorders>
              <w:bottom w:val="single" w:sz="4" w:space="0" w:color="auto"/>
            </w:tcBorders>
            <w:shd w:val="clear" w:color="auto" w:fill="auto"/>
            <w:vAlign w:val="center"/>
          </w:tcPr>
          <w:p w14:paraId="18C88E35" w14:textId="77777777" w:rsidR="00E7242C" w:rsidRPr="00BF40EB" w:rsidRDefault="00E7242C"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610442F8" w14:textId="77777777" w:rsidR="00E7242C" w:rsidRPr="00BF40EB" w:rsidRDefault="00E7242C" w:rsidP="00773384">
            <w:pPr>
              <w:autoSpaceDE w:val="0"/>
              <w:autoSpaceDN w:val="0"/>
              <w:jc w:val="right"/>
              <w:rPr>
                <w:rFonts w:ascii="ＭＳ 明朝" w:eastAsia="ＭＳ 明朝" w:hAnsi="ＭＳ 明朝" w:cs="ＭＳ 明朝"/>
                <w:b/>
                <w:color w:val="000000" w:themeColor="text1"/>
                <w:spacing w:val="-6"/>
                <w:sz w:val="24"/>
                <w:szCs w:val="24"/>
              </w:rPr>
            </w:pPr>
          </w:p>
        </w:tc>
      </w:tr>
    </w:tbl>
    <w:p w14:paraId="5CFDA1BB" w14:textId="77777777" w:rsidR="00CE2651" w:rsidRPr="00BF40EB" w:rsidRDefault="00CE2651" w:rsidP="00E7242C">
      <w:pPr>
        <w:adjustRightInd w:val="0"/>
        <w:rPr>
          <w:rFonts w:ascii="HG明朝E" w:eastAsia="HG明朝E" w:hAnsi="HG明朝E" w:cs="TT6134941CtCID-WinCharSetFFFF-H"/>
          <w:bCs/>
          <w:color w:val="000000" w:themeColor="text1"/>
          <w:spacing w:val="-6"/>
          <w:kern w:val="0"/>
          <w:sz w:val="24"/>
          <w:szCs w:val="24"/>
        </w:rPr>
      </w:pPr>
    </w:p>
    <w:p w14:paraId="7C4938AB" w14:textId="63E4B714" w:rsidR="00E7242C" w:rsidRPr="00BF40EB" w:rsidRDefault="00CE2651" w:rsidP="00CE2651">
      <w:pPr>
        <w:widowControl/>
        <w:jc w:val="left"/>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bCs/>
          <w:color w:val="000000" w:themeColor="text1"/>
          <w:spacing w:val="-6"/>
          <w:kern w:val="0"/>
          <w:sz w:val="24"/>
          <w:szCs w:val="24"/>
        </w:rPr>
        <w:br w:type="page"/>
      </w:r>
      <w:r w:rsidR="00E7242C" w:rsidRPr="00BF40EB">
        <w:rPr>
          <w:rFonts w:ascii="HG明朝E" w:eastAsia="HG明朝E" w:hAnsi="HG明朝E" w:cs="TT6134941CtCID-WinCharSetFFFF-H" w:hint="eastAsia"/>
          <w:bCs/>
          <w:color w:val="000000" w:themeColor="text1"/>
          <w:spacing w:val="-6"/>
          <w:kern w:val="0"/>
          <w:sz w:val="24"/>
          <w:szCs w:val="24"/>
        </w:rPr>
        <w:lastRenderedPageBreak/>
        <w:t>第８号様式（第</w:t>
      </w:r>
      <w:r w:rsidR="00CB2950" w:rsidRPr="00BF40EB">
        <w:rPr>
          <w:rFonts w:ascii="HG明朝E" w:eastAsia="HG明朝E" w:hAnsi="HG明朝E" w:cs="TT6134941CtCID-WinCharSetFFFF-H" w:hint="eastAsia"/>
          <w:bCs/>
          <w:color w:val="000000" w:themeColor="text1"/>
          <w:spacing w:val="-6"/>
          <w:kern w:val="0"/>
          <w:sz w:val="24"/>
          <w:szCs w:val="24"/>
        </w:rPr>
        <w:t>８</w:t>
      </w:r>
      <w:r w:rsidR="00E7242C" w:rsidRPr="00BF40EB">
        <w:rPr>
          <w:rFonts w:ascii="HG明朝E" w:eastAsia="HG明朝E" w:hAnsi="HG明朝E" w:cs="TT6134941CtCID-WinCharSetFFFF-H" w:hint="eastAsia"/>
          <w:bCs/>
          <w:color w:val="000000" w:themeColor="text1"/>
          <w:spacing w:val="-6"/>
          <w:kern w:val="0"/>
          <w:sz w:val="24"/>
          <w:szCs w:val="24"/>
        </w:rPr>
        <w:t>条関係）</w:t>
      </w:r>
    </w:p>
    <w:p w14:paraId="200FEFA2"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E68E8E7" w14:textId="6C112A44"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7098FF97" w14:textId="4E6954E5" w:rsidR="00E7242C" w:rsidRPr="00BF40EB" w:rsidRDefault="00773384"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補助金蓄電池に係る国基準適合確認書</w:t>
      </w:r>
    </w:p>
    <w:p w14:paraId="389228DC"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A365411"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7143E956"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619E95D" w14:textId="77777777" w:rsidR="00471762" w:rsidRPr="00BF40EB" w:rsidRDefault="00471762" w:rsidP="00471762">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5B1A9A28" w14:textId="77777777" w:rsidR="00471762" w:rsidRPr="00BF40EB" w:rsidRDefault="00471762" w:rsidP="00471762">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BF40EB" w:rsidRPr="00BF40EB" w14:paraId="5273C8B5" w14:textId="77777777" w:rsidTr="00174065">
        <w:trPr>
          <w:trHeight w:val="419"/>
        </w:trPr>
        <w:tc>
          <w:tcPr>
            <w:tcW w:w="564" w:type="dxa"/>
            <w:vMerge w:val="restart"/>
            <w:textDirection w:val="tbRlV"/>
          </w:tcPr>
          <w:p w14:paraId="2698D6A9" w14:textId="77777777" w:rsidR="00471762" w:rsidRPr="00BF40EB" w:rsidRDefault="00471762" w:rsidP="00174065">
            <w:pPr>
              <w:widowControl/>
              <w:ind w:left="113" w:right="35"/>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施工業者</w:t>
            </w:r>
          </w:p>
        </w:tc>
        <w:tc>
          <w:tcPr>
            <w:tcW w:w="1276" w:type="dxa"/>
            <w:vAlign w:val="center"/>
          </w:tcPr>
          <w:p w14:paraId="506FDAF9" w14:textId="77777777" w:rsidR="00471762" w:rsidRPr="00BF40EB" w:rsidRDefault="00471762"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5420" w:type="dxa"/>
            <w:vAlign w:val="center"/>
          </w:tcPr>
          <w:p w14:paraId="6E306A88" w14:textId="77777777" w:rsidR="00471762" w:rsidRPr="00BF40EB" w:rsidRDefault="00471762" w:rsidP="00174065">
            <w:pPr>
              <w:widowControl/>
              <w:ind w:right="1349"/>
              <w:jc w:val="left"/>
              <w:rPr>
                <w:rFonts w:ascii="HG明朝E" w:eastAsia="HG明朝E" w:hAnsi="HG明朝E" w:cs="Times New Roman"/>
                <w:b/>
                <w:color w:val="000000" w:themeColor="text1"/>
                <w:spacing w:val="-6"/>
                <w:sz w:val="24"/>
                <w:szCs w:val="24"/>
              </w:rPr>
            </w:pPr>
          </w:p>
        </w:tc>
      </w:tr>
      <w:tr w:rsidR="00BF40EB" w:rsidRPr="00BF40EB" w14:paraId="166C6904" w14:textId="77777777" w:rsidTr="00174065">
        <w:trPr>
          <w:trHeight w:val="627"/>
        </w:trPr>
        <w:tc>
          <w:tcPr>
            <w:tcW w:w="564" w:type="dxa"/>
            <w:vMerge/>
          </w:tcPr>
          <w:p w14:paraId="3EE7B7C6" w14:textId="77777777" w:rsidR="00471762" w:rsidRPr="00BF40EB" w:rsidRDefault="00471762" w:rsidP="00174065">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5A81EF9C" w14:textId="77777777" w:rsidR="00471762" w:rsidRPr="00BF40EB" w:rsidRDefault="00471762"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45D214DB" w14:textId="77777777" w:rsidR="00471762" w:rsidRPr="00BF40EB" w:rsidRDefault="00471762"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5420" w:type="dxa"/>
            <w:vAlign w:val="center"/>
          </w:tcPr>
          <w:p w14:paraId="2776DF97" w14:textId="77777777" w:rsidR="00471762" w:rsidRPr="00BF40EB" w:rsidRDefault="00471762" w:rsidP="00174065">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BF40EB" w:rsidRPr="00BF40EB" w14:paraId="2F51592D" w14:textId="77777777" w:rsidTr="00174065">
        <w:tc>
          <w:tcPr>
            <w:tcW w:w="564" w:type="dxa"/>
            <w:vMerge/>
          </w:tcPr>
          <w:p w14:paraId="58058B07" w14:textId="77777777" w:rsidR="00471762" w:rsidRPr="00BF40EB" w:rsidRDefault="00471762"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67B37DCE" w14:textId="77777777" w:rsidR="00471762" w:rsidRPr="00BF40EB" w:rsidRDefault="00471762" w:rsidP="00174065">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5420" w:type="dxa"/>
            <w:vAlign w:val="center"/>
          </w:tcPr>
          <w:p w14:paraId="6BEE481C" w14:textId="77777777" w:rsidR="00471762" w:rsidRPr="00BF40EB" w:rsidRDefault="00471762" w:rsidP="00174065">
            <w:pPr>
              <w:widowControl/>
              <w:ind w:right="1349"/>
              <w:jc w:val="left"/>
              <w:rPr>
                <w:color w:val="000000" w:themeColor="text1"/>
              </w:rPr>
            </w:pPr>
          </w:p>
        </w:tc>
      </w:tr>
      <w:tr w:rsidR="00471762" w:rsidRPr="00BF40EB" w14:paraId="125A9173" w14:textId="77777777" w:rsidTr="00174065">
        <w:tc>
          <w:tcPr>
            <w:tcW w:w="564" w:type="dxa"/>
            <w:vMerge/>
          </w:tcPr>
          <w:p w14:paraId="5ED6E8B0" w14:textId="77777777" w:rsidR="00471762" w:rsidRPr="00BF40EB" w:rsidRDefault="00471762"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75A9A3DE" w14:textId="77777777" w:rsidR="00471762" w:rsidRPr="00BF40EB" w:rsidRDefault="00471762" w:rsidP="00174065">
            <w:pPr>
              <w:widowControl/>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担当者名</w:t>
            </w:r>
          </w:p>
        </w:tc>
        <w:tc>
          <w:tcPr>
            <w:tcW w:w="5420" w:type="dxa"/>
            <w:vAlign w:val="center"/>
          </w:tcPr>
          <w:p w14:paraId="08006620" w14:textId="77777777" w:rsidR="00471762" w:rsidRPr="00BF40EB" w:rsidRDefault="00471762" w:rsidP="00174065">
            <w:pPr>
              <w:widowControl/>
              <w:ind w:right="1349"/>
              <w:jc w:val="left"/>
              <w:rPr>
                <w:color w:val="000000" w:themeColor="text1"/>
              </w:rPr>
            </w:pPr>
          </w:p>
        </w:tc>
      </w:tr>
    </w:tbl>
    <w:p w14:paraId="378AA89E" w14:textId="77777777" w:rsidR="00471762" w:rsidRPr="00BF40EB" w:rsidRDefault="00471762" w:rsidP="00471762">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A483A64" w14:textId="77777777" w:rsidR="00471762" w:rsidRPr="00BF40EB" w:rsidRDefault="00E7242C" w:rsidP="00471762">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次のとおり交付申請の対象</w:t>
      </w:r>
      <w:r w:rsidR="00CE2651" w:rsidRPr="00BF40EB">
        <w:rPr>
          <w:rFonts w:ascii="ＭＳ 明朝" w:eastAsia="ＭＳ 明朝" w:hAnsi="ＭＳ 明朝" w:cs="TT6134941CtCID-WinCharSetFFFF-H" w:hint="eastAsia"/>
          <w:b/>
          <w:color w:val="000000" w:themeColor="text1"/>
          <w:spacing w:val="-8"/>
          <w:kern w:val="0"/>
          <w:sz w:val="24"/>
          <w:szCs w:val="24"/>
        </w:rPr>
        <w:t>となる</w:t>
      </w:r>
      <w:r w:rsidRPr="00BF40EB">
        <w:rPr>
          <w:rFonts w:ascii="ＭＳ 明朝" w:eastAsia="ＭＳ 明朝" w:hAnsi="ＭＳ 明朝" w:cs="TT6134941CtCID-WinCharSetFFFF-H" w:hint="eastAsia"/>
          <w:b/>
          <w:color w:val="000000" w:themeColor="text1"/>
          <w:spacing w:val="-8"/>
          <w:kern w:val="0"/>
          <w:sz w:val="24"/>
          <w:szCs w:val="24"/>
        </w:rPr>
        <w:t>蓄電池が国の基準を満たしていることを確認しました。</w:t>
      </w:r>
    </w:p>
    <w:tbl>
      <w:tblPr>
        <w:tblStyle w:val="a3"/>
        <w:tblW w:w="6804" w:type="dxa"/>
        <w:tblInd w:w="279" w:type="dxa"/>
        <w:tblLook w:val="04A0" w:firstRow="1" w:lastRow="0" w:firstColumn="1" w:lastColumn="0" w:noHBand="0" w:noVBand="1"/>
      </w:tblPr>
      <w:tblGrid>
        <w:gridCol w:w="1559"/>
        <w:gridCol w:w="5245"/>
      </w:tblGrid>
      <w:tr w:rsidR="00BF40EB" w:rsidRPr="00BF40EB" w14:paraId="39B944A8" w14:textId="77777777" w:rsidTr="00174065">
        <w:tc>
          <w:tcPr>
            <w:tcW w:w="6804" w:type="dxa"/>
            <w:gridSpan w:val="2"/>
          </w:tcPr>
          <w:p w14:paraId="0FF4B465" w14:textId="77777777" w:rsidR="00471762" w:rsidRPr="00BF40EB" w:rsidRDefault="00471762" w:rsidP="00174065">
            <w:pPr>
              <w:autoSpaceDE w:val="0"/>
              <w:autoSpaceDN w:val="0"/>
              <w:jc w:val="center"/>
              <w:rPr>
                <w:rFonts w:ascii="HG明朝E" w:eastAsia="HG明朝E" w:hAnsi="HG明朝E" w:cs="Times New Roman"/>
                <w:b/>
                <w:color w:val="000000" w:themeColor="text1"/>
                <w:spacing w:val="-6"/>
                <w:sz w:val="24"/>
                <w:szCs w:val="24"/>
              </w:rPr>
            </w:pPr>
            <w:bookmarkStart w:id="3" w:name="_Hlk112934438"/>
            <w:r w:rsidRPr="00BF40EB">
              <w:rPr>
                <w:rFonts w:ascii="HG明朝E" w:eastAsia="HG明朝E" w:hAnsi="HG明朝E" w:cs="Times New Roman" w:hint="eastAsia"/>
                <w:b/>
                <w:color w:val="000000" w:themeColor="text1"/>
                <w:spacing w:val="-6"/>
                <w:sz w:val="24"/>
                <w:szCs w:val="24"/>
              </w:rPr>
              <w:t>補助金申請者</w:t>
            </w:r>
          </w:p>
        </w:tc>
      </w:tr>
      <w:tr w:rsidR="00BF40EB" w:rsidRPr="00BF40EB" w14:paraId="6F69D2D3" w14:textId="77777777" w:rsidTr="00174065">
        <w:tc>
          <w:tcPr>
            <w:tcW w:w="1559" w:type="dxa"/>
          </w:tcPr>
          <w:p w14:paraId="138BC331" w14:textId="77777777" w:rsidR="00471762" w:rsidRPr="00BF40EB" w:rsidRDefault="00471762"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住所</w:t>
            </w:r>
          </w:p>
        </w:tc>
        <w:tc>
          <w:tcPr>
            <w:tcW w:w="5245" w:type="dxa"/>
          </w:tcPr>
          <w:p w14:paraId="73CBE053" w14:textId="77777777" w:rsidR="00471762" w:rsidRPr="00BF40EB" w:rsidRDefault="00471762" w:rsidP="00174065">
            <w:pPr>
              <w:autoSpaceDE w:val="0"/>
              <w:autoSpaceDN w:val="0"/>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19DF9BF1" w14:textId="77777777" w:rsidTr="00174065">
        <w:trPr>
          <w:trHeight w:val="774"/>
        </w:trPr>
        <w:tc>
          <w:tcPr>
            <w:tcW w:w="1559" w:type="dxa"/>
            <w:vAlign w:val="center"/>
          </w:tcPr>
          <w:p w14:paraId="49C9E076" w14:textId="77777777" w:rsidR="00471762" w:rsidRPr="00BF40EB" w:rsidRDefault="00471762"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氏名</w:t>
            </w:r>
          </w:p>
        </w:tc>
        <w:tc>
          <w:tcPr>
            <w:tcW w:w="5245" w:type="dxa"/>
            <w:vAlign w:val="center"/>
          </w:tcPr>
          <w:p w14:paraId="60B4F9CA" w14:textId="77777777" w:rsidR="00471762" w:rsidRPr="00BF40EB" w:rsidRDefault="00471762" w:rsidP="00174065">
            <w:pPr>
              <w:autoSpaceDE w:val="0"/>
              <w:autoSpaceDN w:val="0"/>
              <w:jc w:val="left"/>
              <w:rPr>
                <w:rFonts w:ascii="HG明朝E" w:eastAsia="HG明朝E" w:hAnsi="HG明朝E" w:cs="Times New Roman"/>
                <w:b/>
                <w:color w:val="000000" w:themeColor="text1"/>
                <w:spacing w:val="-6"/>
                <w:sz w:val="24"/>
                <w:szCs w:val="24"/>
              </w:rPr>
            </w:pPr>
          </w:p>
        </w:tc>
      </w:tr>
    </w:tbl>
    <w:bookmarkEnd w:id="3"/>
    <w:p w14:paraId="36CD9792" w14:textId="68D38029" w:rsidR="00E7242C" w:rsidRPr="00BF40EB" w:rsidRDefault="00471762" w:rsidP="00471762">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1965"/>
        <w:gridCol w:w="3968"/>
        <w:gridCol w:w="1296"/>
        <w:gridCol w:w="1632"/>
      </w:tblGrid>
      <w:tr w:rsidR="00BF40EB" w:rsidRPr="00BF40EB" w14:paraId="5A94C957" w14:textId="77777777" w:rsidTr="00773384">
        <w:tc>
          <w:tcPr>
            <w:tcW w:w="445" w:type="dxa"/>
            <w:vAlign w:val="center"/>
          </w:tcPr>
          <w:p w14:paraId="083C9EB9"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w:t>
            </w:r>
          </w:p>
        </w:tc>
        <w:tc>
          <w:tcPr>
            <w:tcW w:w="5933" w:type="dxa"/>
            <w:gridSpan w:val="2"/>
            <w:vAlign w:val="center"/>
          </w:tcPr>
          <w:p w14:paraId="18A1DB27"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国基準等</w:t>
            </w:r>
          </w:p>
        </w:tc>
        <w:tc>
          <w:tcPr>
            <w:tcW w:w="1296" w:type="dxa"/>
            <w:vAlign w:val="center"/>
          </w:tcPr>
          <w:p w14:paraId="146126A3"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確認欄</w:t>
            </w:r>
          </w:p>
          <w:p w14:paraId="6E13E8EB"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w w:val="75"/>
                <w:kern w:val="0"/>
                <w:sz w:val="24"/>
                <w:szCs w:val="24"/>
                <w:fitText w:val="1080" w:id="-1477623038"/>
              </w:rPr>
              <w:t>(○をつける)</w:t>
            </w:r>
          </w:p>
        </w:tc>
        <w:tc>
          <w:tcPr>
            <w:tcW w:w="1632" w:type="dxa"/>
            <w:vAlign w:val="center"/>
          </w:tcPr>
          <w:p w14:paraId="0CDB77EF"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備考欄</w:t>
            </w:r>
          </w:p>
        </w:tc>
      </w:tr>
      <w:tr w:rsidR="00BF40EB" w:rsidRPr="00BF40EB" w14:paraId="6E6AA0C0" w14:textId="77777777" w:rsidTr="00773384">
        <w:tc>
          <w:tcPr>
            <w:tcW w:w="445" w:type="dxa"/>
            <w:vAlign w:val="center"/>
          </w:tcPr>
          <w:p w14:paraId="18FCED51"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１</w:t>
            </w:r>
          </w:p>
        </w:tc>
        <w:tc>
          <w:tcPr>
            <w:tcW w:w="5933" w:type="dxa"/>
            <w:gridSpan w:val="2"/>
            <w:vAlign w:val="center"/>
          </w:tcPr>
          <w:p w14:paraId="3A2906AE"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原則として再生可能エネルギー発電設備によって発電した電気を蓄電するものであり、平時において充放電を繰り返すことを前提とした</w:t>
            </w:r>
            <w:r w:rsidRPr="00BF40EB">
              <w:rPr>
                <w:rFonts w:ascii="ＭＳ 明朝" w:eastAsia="ＭＳ 明朝" w:hAnsi="ＭＳ 明朝" w:cs="TT6134941CtCID-WinCharSetFFFF-H"/>
                <w:b/>
                <w:bCs/>
                <w:color w:val="000000" w:themeColor="text1"/>
                <w:spacing w:val="-8"/>
                <w:kern w:val="0"/>
                <w:sz w:val="24"/>
                <w:szCs w:val="24"/>
              </w:rPr>
              <w:t>4,800Ah</w:t>
            </w:r>
            <w:r w:rsidRPr="00BF40EB">
              <w:rPr>
                <w:rFonts w:ascii="ＭＳ 明朝" w:eastAsia="ＭＳ 明朝" w:hAnsi="ＭＳ 明朝" w:cs="TT6134941CtCID-WinCharSetFFFF-H" w:hint="eastAsia"/>
                <w:b/>
                <w:bCs/>
                <w:color w:val="000000" w:themeColor="text1"/>
                <w:spacing w:val="-8"/>
                <w:kern w:val="0"/>
                <w:sz w:val="24"/>
                <w:szCs w:val="24"/>
              </w:rPr>
              <w:t>・セル未満の設備である。</w:t>
            </w:r>
          </w:p>
        </w:tc>
        <w:tc>
          <w:tcPr>
            <w:tcW w:w="1296" w:type="dxa"/>
            <w:vAlign w:val="center"/>
          </w:tcPr>
          <w:p w14:paraId="52F21B4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2D0D3302" w14:textId="77777777" w:rsidR="00E7242C" w:rsidRPr="00BF40EB" w:rsidRDefault="00E7242C" w:rsidP="00773384">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BF40EB" w:rsidRPr="00BF40EB" w14:paraId="5E267F42" w14:textId="77777777" w:rsidTr="00773384">
        <w:tc>
          <w:tcPr>
            <w:tcW w:w="445" w:type="dxa"/>
            <w:vAlign w:val="center"/>
          </w:tcPr>
          <w:p w14:paraId="0BA5DB77"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２</w:t>
            </w:r>
          </w:p>
        </w:tc>
        <w:tc>
          <w:tcPr>
            <w:tcW w:w="5933" w:type="dxa"/>
            <w:gridSpan w:val="2"/>
            <w:vAlign w:val="center"/>
          </w:tcPr>
          <w:p w14:paraId="74E1257D"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停電時のみに利用する非常用予備電源ではない</w:t>
            </w:r>
          </w:p>
        </w:tc>
        <w:tc>
          <w:tcPr>
            <w:tcW w:w="1296" w:type="dxa"/>
            <w:vAlign w:val="center"/>
          </w:tcPr>
          <w:p w14:paraId="7C6834A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44B7E705" w14:textId="77777777" w:rsidR="00E7242C" w:rsidRPr="00BF40EB" w:rsidRDefault="00E7242C" w:rsidP="00773384">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BF40EB" w:rsidRPr="00BF40EB" w14:paraId="45DD5346" w14:textId="77777777" w:rsidTr="00773384">
        <w:tc>
          <w:tcPr>
            <w:tcW w:w="445" w:type="dxa"/>
            <w:vAlign w:val="center"/>
          </w:tcPr>
          <w:p w14:paraId="05ECFC05"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３</w:t>
            </w:r>
          </w:p>
        </w:tc>
        <w:tc>
          <w:tcPr>
            <w:tcW w:w="5933" w:type="dxa"/>
            <w:gridSpan w:val="2"/>
            <w:vAlign w:val="center"/>
          </w:tcPr>
          <w:p w14:paraId="6F8CF4A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蓄電池部（初期実効容量</w:t>
            </w:r>
            <w:r w:rsidRPr="00BF40EB">
              <w:rPr>
                <w:rFonts w:ascii="ＭＳ 明朝" w:eastAsia="ＭＳ 明朝" w:hAnsi="ＭＳ 明朝" w:cs="TT6134941CtCID-WinCharSetFFFF-H"/>
                <w:b/>
                <w:bCs/>
                <w:color w:val="000000" w:themeColor="text1"/>
                <w:spacing w:val="-8"/>
                <w:kern w:val="0"/>
                <w:sz w:val="24"/>
                <w:szCs w:val="24"/>
              </w:rPr>
              <w:t>1.0kWh</w:t>
            </w:r>
            <w:r w:rsidRPr="00BF40EB">
              <w:rPr>
                <w:rFonts w:ascii="ＭＳ 明朝" w:eastAsia="ＭＳ 明朝" w:hAnsi="ＭＳ 明朝" w:cs="TT6134941CtCID-WinCharSetFFFF-H" w:hint="eastAsia"/>
                <w:b/>
                <w:bCs/>
                <w:color w:val="000000" w:themeColor="text1"/>
                <w:spacing w:val="-8"/>
                <w:kern w:val="0"/>
                <w:sz w:val="24"/>
                <w:szCs w:val="24"/>
              </w:rPr>
              <w:t>以上）とパワーコンディショナー等の電力変換装置から構成されるシステムであり、蓄電システム本体機器を含むシステム全体を一つのパッケージとして取り扱うものであること。なお、初期実効容量は、</w:t>
            </w:r>
            <w:r w:rsidRPr="00BF40EB">
              <w:rPr>
                <w:rFonts w:ascii="ＭＳ 明朝" w:eastAsia="ＭＳ 明朝" w:hAnsi="ＭＳ 明朝" w:cs="TT6134941CtCID-WinCharSetFFFF-H"/>
                <w:b/>
                <w:bCs/>
                <w:color w:val="000000" w:themeColor="text1"/>
                <w:spacing w:val="-8"/>
                <w:kern w:val="0"/>
                <w:sz w:val="24"/>
                <w:szCs w:val="24"/>
              </w:rPr>
              <w:t>JEM</w:t>
            </w:r>
            <w:r w:rsidRPr="00BF40EB">
              <w:rPr>
                <w:rFonts w:ascii="ＭＳ 明朝" w:eastAsia="ＭＳ 明朝" w:hAnsi="ＭＳ 明朝" w:cs="TT6134941CtCID-WinCharSetFFFF-H" w:hint="eastAsia"/>
                <w:b/>
                <w:bCs/>
                <w:color w:val="000000" w:themeColor="text1"/>
                <w:spacing w:val="-8"/>
                <w:kern w:val="0"/>
                <w:sz w:val="24"/>
                <w:szCs w:val="24"/>
              </w:rPr>
              <w:t>規格で定義された初期実効容量のうち、計算値と計測値のいずれか低い方を適用すること。</w:t>
            </w:r>
          </w:p>
        </w:tc>
        <w:tc>
          <w:tcPr>
            <w:tcW w:w="1296" w:type="dxa"/>
            <w:vAlign w:val="center"/>
          </w:tcPr>
          <w:p w14:paraId="0D92844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48E9A14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5FAA234D" w14:textId="77777777" w:rsidTr="00773384">
        <w:tc>
          <w:tcPr>
            <w:tcW w:w="445" w:type="dxa"/>
            <w:vAlign w:val="center"/>
          </w:tcPr>
          <w:p w14:paraId="56D07188"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４</w:t>
            </w:r>
          </w:p>
        </w:tc>
        <w:tc>
          <w:tcPr>
            <w:tcW w:w="5933" w:type="dxa"/>
            <w:gridSpan w:val="2"/>
            <w:vAlign w:val="center"/>
          </w:tcPr>
          <w:p w14:paraId="15A044BA"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システム全体を統合して管理するための番号が付与されていること。</w:t>
            </w:r>
          </w:p>
        </w:tc>
        <w:tc>
          <w:tcPr>
            <w:tcW w:w="1296" w:type="dxa"/>
            <w:vAlign w:val="center"/>
          </w:tcPr>
          <w:p w14:paraId="407950A3"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0917587B"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1BEF6264" w14:textId="77777777" w:rsidTr="00773384">
        <w:tc>
          <w:tcPr>
            <w:tcW w:w="445" w:type="dxa"/>
            <w:vAlign w:val="center"/>
          </w:tcPr>
          <w:p w14:paraId="1D1918CB"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５</w:t>
            </w:r>
          </w:p>
        </w:tc>
        <w:tc>
          <w:tcPr>
            <w:tcW w:w="5933" w:type="dxa"/>
            <w:gridSpan w:val="2"/>
            <w:vAlign w:val="center"/>
          </w:tcPr>
          <w:p w14:paraId="66D8D2B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費用（機器、付属品及び工事に係る費用。税抜き）を蓄電容量（ｋＷｈ）で除した金額が</w:t>
            </w:r>
            <w:r w:rsidRPr="00BF40EB">
              <w:rPr>
                <w:rFonts w:ascii="ＭＳ 明朝" w:eastAsia="ＭＳ 明朝" w:hAnsi="ＭＳ 明朝" w:cs="TT6134941CtCID-WinCharSetFFFF-H" w:hint="eastAsia"/>
                <w:b/>
                <w:bCs/>
                <w:color w:val="000000" w:themeColor="text1"/>
                <w:spacing w:val="-8"/>
                <w:kern w:val="0"/>
                <w:sz w:val="24"/>
                <w:szCs w:val="24"/>
                <w:u w:val="single"/>
              </w:rPr>
              <w:t>15.5万円/ｋＷｈ未満</w:t>
            </w:r>
            <w:r w:rsidRPr="00BF40EB">
              <w:rPr>
                <w:rFonts w:ascii="ＭＳ 明朝" w:eastAsia="ＭＳ 明朝" w:hAnsi="ＭＳ 明朝" w:cs="TT6134941CtCID-WinCharSetFFFF-H" w:hint="eastAsia"/>
                <w:b/>
                <w:bCs/>
                <w:color w:val="000000" w:themeColor="text1"/>
                <w:spacing w:val="-8"/>
                <w:kern w:val="0"/>
                <w:sz w:val="24"/>
                <w:szCs w:val="24"/>
              </w:rPr>
              <w:lastRenderedPageBreak/>
              <w:t>であること。なお、蓄電容量は、単電池の定格容量、単電池の公称電圧及び使用する単電池の数の積で算出される蓄電池部の容量とする。</w:t>
            </w:r>
          </w:p>
        </w:tc>
        <w:tc>
          <w:tcPr>
            <w:tcW w:w="1296" w:type="dxa"/>
            <w:vAlign w:val="center"/>
          </w:tcPr>
          <w:p w14:paraId="2718FF24"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0500CC31" w14:textId="77777777" w:rsidR="00E7242C" w:rsidRPr="00BF40EB" w:rsidRDefault="00E7242C" w:rsidP="00773384">
            <w:pPr>
              <w:widowControl/>
              <w:spacing w:line="360" w:lineRule="exact"/>
              <w:ind w:left="739" w:hangingChars="400" w:hanging="739"/>
              <w:jc w:val="left"/>
              <w:rPr>
                <w:rFonts w:ascii="ＭＳ 明朝" w:eastAsia="ＭＳ 明朝" w:hAnsi="ＭＳ 明朝" w:cs="TT6134941CtCID-WinCharSetFFFF-H"/>
                <w:b/>
                <w:bCs/>
                <w:color w:val="000000" w:themeColor="text1"/>
                <w:spacing w:val="-8"/>
                <w:kern w:val="0"/>
                <w:sz w:val="20"/>
                <w:szCs w:val="20"/>
              </w:rPr>
            </w:pPr>
            <w:r w:rsidRPr="00BF40EB">
              <w:rPr>
                <w:rFonts w:ascii="ＭＳ 明朝" w:eastAsia="ＭＳ 明朝" w:hAnsi="ＭＳ 明朝" w:cs="TT6134941CtCID-WinCharSetFFFF-H" w:hint="eastAsia"/>
                <w:b/>
                <w:bCs/>
                <w:color w:val="000000" w:themeColor="text1"/>
                <w:spacing w:val="-8"/>
                <w:kern w:val="0"/>
                <w:sz w:val="20"/>
                <w:szCs w:val="20"/>
              </w:rPr>
              <w:t>●費用：</w:t>
            </w:r>
          </w:p>
          <w:p w14:paraId="0AA62B8D" w14:textId="77777777" w:rsidR="00E7242C" w:rsidRPr="00BF40EB" w:rsidRDefault="00E7242C" w:rsidP="00773384">
            <w:pPr>
              <w:widowControl/>
              <w:spacing w:line="360" w:lineRule="exact"/>
              <w:ind w:firstLineChars="400" w:firstLine="739"/>
              <w:jc w:val="left"/>
              <w:rPr>
                <w:rFonts w:ascii="ＭＳ 明朝" w:eastAsia="ＭＳ 明朝" w:hAnsi="ＭＳ 明朝" w:cs="TT6134941CtCID-WinCharSetFFFF-H"/>
                <w:b/>
                <w:bCs/>
                <w:color w:val="000000" w:themeColor="text1"/>
                <w:spacing w:val="-8"/>
                <w:kern w:val="0"/>
                <w:sz w:val="20"/>
                <w:szCs w:val="20"/>
              </w:rPr>
            </w:pPr>
            <w:r w:rsidRPr="00BF40EB">
              <w:rPr>
                <w:rFonts w:ascii="ＭＳ 明朝" w:eastAsia="ＭＳ 明朝" w:hAnsi="ＭＳ 明朝" w:cs="TT6134941CtCID-WinCharSetFFFF-H" w:hint="eastAsia"/>
                <w:b/>
                <w:bCs/>
                <w:color w:val="000000" w:themeColor="text1"/>
                <w:spacing w:val="-8"/>
                <w:kern w:val="0"/>
                <w:sz w:val="20"/>
                <w:szCs w:val="20"/>
              </w:rPr>
              <w:t>円…①</w:t>
            </w:r>
          </w:p>
          <w:p w14:paraId="23E17918" w14:textId="77777777" w:rsidR="00E7242C" w:rsidRPr="00BF40EB" w:rsidRDefault="00E7242C" w:rsidP="00773384">
            <w:pPr>
              <w:widowControl/>
              <w:spacing w:line="360" w:lineRule="exact"/>
              <w:ind w:left="370" w:hangingChars="200" w:hanging="370"/>
              <w:jc w:val="left"/>
              <w:rPr>
                <w:rFonts w:ascii="ＭＳ 明朝" w:eastAsia="ＭＳ 明朝" w:hAnsi="ＭＳ 明朝" w:cs="TT6134941CtCID-WinCharSetFFFF-H"/>
                <w:b/>
                <w:bCs/>
                <w:color w:val="000000" w:themeColor="text1"/>
                <w:spacing w:val="-8"/>
                <w:kern w:val="0"/>
                <w:sz w:val="20"/>
                <w:szCs w:val="20"/>
              </w:rPr>
            </w:pPr>
            <w:r w:rsidRPr="00BF40EB">
              <w:rPr>
                <w:rFonts w:ascii="ＭＳ 明朝" w:eastAsia="ＭＳ 明朝" w:hAnsi="ＭＳ 明朝" w:cs="TT6134941CtCID-WinCharSetFFFF-H" w:hint="eastAsia"/>
                <w:b/>
                <w:bCs/>
                <w:color w:val="000000" w:themeColor="text1"/>
                <w:spacing w:val="-8"/>
                <w:kern w:val="0"/>
                <w:sz w:val="20"/>
                <w:szCs w:val="20"/>
              </w:rPr>
              <w:lastRenderedPageBreak/>
              <w:t>●蓄電池容量：　　　　ｋＷｈ…②</w:t>
            </w:r>
          </w:p>
        </w:tc>
      </w:tr>
      <w:tr w:rsidR="00BF40EB" w:rsidRPr="00BF40EB" w14:paraId="78CF3170" w14:textId="77777777" w:rsidTr="00773384">
        <w:tc>
          <w:tcPr>
            <w:tcW w:w="445" w:type="dxa"/>
            <w:vMerge w:val="restart"/>
            <w:vAlign w:val="center"/>
          </w:tcPr>
          <w:p w14:paraId="499E538B"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lastRenderedPageBreak/>
              <w:t>６</w:t>
            </w:r>
          </w:p>
        </w:tc>
        <w:tc>
          <w:tcPr>
            <w:tcW w:w="1965" w:type="dxa"/>
            <w:vMerge w:val="restart"/>
            <w:vAlign w:val="center"/>
          </w:tcPr>
          <w:p w14:paraId="59F7E4B2"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性能表示基準として、初期実効容量、定格出力、出力可能時間、保有期間、廃棄方法、アフターサービス等について、右記の表示がなされていること。</w:t>
            </w:r>
          </w:p>
        </w:tc>
        <w:tc>
          <w:tcPr>
            <w:tcW w:w="3968" w:type="dxa"/>
            <w:vAlign w:val="center"/>
          </w:tcPr>
          <w:p w14:paraId="160D5B68"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ア）初期実効容量</w:t>
            </w:r>
          </w:p>
          <w:p w14:paraId="197856FC" w14:textId="77777777" w:rsidR="00E7242C" w:rsidRPr="00BF40EB" w:rsidRDefault="00E7242C" w:rsidP="0077338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製造業者が指定する、工場出荷時の蓄電システムの放電時に供給可能な交流側の出力容量のこと。使用者が独自に指定できない領域は含まない。（算出方法：一社）日本電機工業会</w:t>
            </w:r>
            <w:r w:rsidRPr="00BF40EB">
              <w:rPr>
                <w:rFonts w:ascii="ＭＳ 明朝" w:eastAsia="ＭＳ 明朝" w:hAnsi="ＭＳ 明朝" w:cs="TT6134941CtCID-WinCharSetFFFF-H"/>
                <w:color w:val="000000" w:themeColor="text1"/>
                <w:spacing w:val="-8"/>
                <w:kern w:val="0"/>
                <w:sz w:val="24"/>
                <w:szCs w:val="24"/>
              </w:rPr>
              <w:t xml:space="preserve"> </w:t>
            </w:r>
            <w:r w:rsidRPr="00BF40EB">
              <w:rPr>
                <w:rFonts w:ascii="ＭＳ 明朝" w:eastAsia="ＭＳ 明朝" w:hAnsi="ＭＳ 明朝" w:cs="TT6134941CtCID-WinCharSetFFFF-H" w:hint="eastAsia"/>
                <w:color w:val="000000" w:themeColor="text1"/>
                <w:spacing w:val="-8"/>
                <w:kern w:val="0"/>
                <w:sz w:val="24"/>
                <w:szCs w:val="24"/>
              </w:rPr>
              <w:t>日本電機工業会規格「</w:t>
            </w:r>
            <w:r w:rsidRPr="00BF40EB">
              <w:rPr>
                <w:rFonts w:ascii="ＭＳ 明朝" w:eastAsia="ＭＳ 明朝" w:hAnsi="ＭＳ 明朝" w:cs="TT6134941CtCID-WinCharSetFFFF-H"/>
                <w:color w:val="000000" w:themeColor="text1"/>
                <w:spacing w:val="-8"/>
                <w:kern w:val="0"/>
                <w:sz w:val="24"/>
                <w:szCs w:val="24"/>
              </w:rPr>
              <w:t xml:space="preserve">JEM1511 </w:t>
            </w:r>
            <w:r w:rsidRPr="00BF40EB">
              <w:rPr>
                <w:rFonts w:ascii="ＭＳ 明朝" w:eastAsia="ＭＳ 明朝" w:hAnsi="ＭＳ 明朝" w:cs="TT6134941CtCID-WinCharSetFFFF-H" w:hint="eastAsia"/>
                <w:color w:val="000000" w:themeColor="text1"/>
                <w:spacing w:val="-8"/>
                <w:kern w:val="0"/>
                <w:sz w:val="24"/>
                <w:szCs w:val="24"/>
              </w:rPr>
              <w:t>低圧蓄電システムの初期実効容量算出方法」による）</w:t>
            </w:r>
          </w:p>
        </w:tc>
        <w:tc>
          <w:tcPr>
            <w:tcW w:w="1296" w:type="dxa"/>
            <w:vAlign w:val="center"/>
          </w:tcPr>
          <w:p w14:paraId="38ADCFD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7F0B8A8D" w14:textId="77777777" w:rsidR="00E7242C" w:rsidRPr="00BF40EB" w:rsidRDefault="00E7242C" w:rsidP="00773384">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BF40EB" w:rsidRPr="00BF40EB" w14:paraId="49083DDD" w14:textId="77777777" w:rsidTr="00773384">
        <w:tc>
          <w:tcPr>
            <w:tcW w:w="445" w:type="dxa"/>
            <w:vMerge/>
            <w:vAlign w:val="center"/>
          </w:tcPr>
          <w:p w14:paraId="3FA89D62"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42AA90A4"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247BCDD4"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イ）定格出力</w:t>
            </w:r>
          </w:p>
          <w:p w14:paraId="3C940739" w14:textId="77777777" w:rsidR="00E7242C" w:rsidRPr="00BF40EB" w:rsidRDefault="00E7242C" w:rsidP="00773384">
            <w:pPr>
              <w:autoSpaceDE w:val="0"/>
              <w:autoSpaceDN w:val="0"/>
              <w:adjustRightInd w:val="0"/>
              <w:spacing w:line="280" w:lineRule="exact"/>
              <w:ind w:leftChars="-1" w:left="-2" w:firstLineChars="100" w:firstLine="224"/>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BF40EB">
              <w:rPr>
                <w:rFonts w:ascii="ＭＳ 明朝" w:eastAsia="ＭＳ 明朝" w:hAnsi="ＭＳ 明朝" w:cs="TT6134941CtCID-WinCharSetFFFF-H"/>
                <w:color w:val="000000" w:themeColor="text1"/>
                <w:spacing w:val="-8"/>
                <w:kern w:val="0"/>
                <w:sz w:val="24"/>
                <w:szCs w:val="24"/>
              </w:rPr>
              <w:t>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kW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 xml:space="preserve">MW </w:t>
            </w:r>
            <w:r w:rsidRPr="00BF40EB">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15E5DAF2"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E0D231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3B923C76" w14:textId="77777777" w:rsidTr="00773384">
        <w:tc>
          <w:tcPr>
            <w:tcW w:w="445" w:type="dxa"/>
            <w:vMerge/>
            <w:vAlign w:val="center"/>
          </w:tcPr>
          <w:p w14:paraId="5C3A219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3D26D985"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1673AA58"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ウ）出力可能時間の例示</w:t>
            </w:r>
          </w:p>
          <w:p w14:paraId="6E5AC270" w14:textId="77777777" w:rsidR="00E7242C" w:rsidRPr="00BF40EB" w:rsidRDefault="00E7242C" w:rsidP="0077338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複数の運転モードをもち、各モードでの最大の連続出力（</w:t>
            </w:r>
            <w:r w:rsidRPr="00BF40EB">
              <w:rPr>
                <w:rFonts w:ascii="ＭＳ 明朝" w:eastAsia="ＭＳ 明朝" w:hAnsi="ＭＳ 明朝" w:cs="TT6134941CtCID-WinCharSetFFFF-H"/>
                <w:color w:val="000000" w:themeColor="text1"/>
                <w:spacing w:val="-8"/>
                <w:kern w:val="0"/>
                <w:sz w:val="24"/>
                <w:szCs w:val="24"/>
              </w:rPr>
              <w:t>W</w:t>
            </w:r>
            <w:r w:rsidRPr="00BF40EB">
              <w:rPr>
                <w:rFonts w:ascii="ＭＳ 明朝" w:eastAsia="ＭＳ 明朝" w:hAnsi="ＭＳ 明朝" w:cs="TT6134941CtCID-WinCharSetFFFF-H" w:hint="eastAsia"/>
                <w:color w:val="000000" w:themeColor="text1"/>
                <w:spacing w:val="-8"/>
                <w:kern w:val="0"/>
                <w:sz w:val="24"/>
                <w:szCs w:val="24"/>
              </w:rPr>
              <w:t>）と出力可能時間（</w:t>
            </w:r>
            <w:r w:rsidRPr="00BF40EB">
              <w:rPr>
                <w:rFonts w:ascii="ＭＳ 明朝" w:eastAsia="ＭＳ 明朝" w:hAnsi="ＭＳ 明朝" w:cs="TT6134941CtCID-WinCharSetFFFF-H"/>
                <w:color w:val="000000" w:themeColor="text1"/>
                <w:spacing w:val="-8"/>
                <w:kern w:val="0"/>
                <w:sz w:val="24"/>
                <w:szCs w:val="24"/>
              </w:rPr>
              <w:t>h</w:t>
            </w:r>
            <w:r w:rsidRPr="00BF40EB">
              <w:rPr>
                <w:rFonts w:ascii="ＭＳ 明朝" w:eastAsia="ＭＳ 明朝" w:hAnsi="ＭＳ 明朝" w:cs="TT6134941CtCID-WinCharSetFFFF-H" w:hint="eastAsia"/>
                <w:color w:val="000000" w:themeColor="text1"/>
                <w:spacing w:val="-8"/>
                <w:kern w:val="0"/>
                <w:sz w:val="24"/>
                <w:szCs w:val="24"/>
              </w:rPr>
              <w:t>）の積で規定される容量（</w:t>
            </w:r>
            <w:proofErr w:type="spellStart"/>
            <w:r w:rsidRPr="00BF40EB">
              <w:rPr>
                <w:rFonts w:ascii="ＭＳ 明朝" w:eastAsia="ＭＳ 明朝" w:hAnsi="ＭＳ 明朝" w:cs="TT6134941CtCID-WinCharSetFFFF-H"/>
                <w:color w:val="000000" w:themeColor="text1"/>
                <w:spacing w:val="-8"/>
                <w:kern w:val="0"/>
                <w:sz w:val="24"/>
                <w:szCs w:val="24"/>
              </w:rPr>
              <w:t>Wh</w:t>
            </w:r>
            <w:proofErr w:type="spellEnd"/>
            <w:r w:rsidRPr="00BF40EB">
              <w:rPr>
                <w:rFonts w:ascii="ＭＳ 明朝" w:eastAsia="ＭＳ 明朝" w:hAnsi="ＭＳ 明朝" w:cs="TT6134941CtCID-WinCharSetFFFF-H" w:hint="eastAsia"/>
                <w:color w:val="000000" w:themeColor="text1"/>
                <w:spacing w:val="-8"/>
                <w:kern w:val="0"/>
                <w:sz w:val="24"/>
                <w:szCs w:val="24"/>
              </w:rPr>
              <w:t>）が全てのモードで同一でない場合、出力可能時間を代表的なモードで少なくとも一つ例示されている。出力可能時間とは、蓄電システムを、指定した一定出力にて運転を維持できる時間とする。</w:t>
            </w:r>
          </w:p>
          <w:p w14:paraId="2AE2460A" w14:textId="77777777" w:rsidR="00E7242C" w:rsidRPr="00BF40EB" w:rsidRDefault="00E7242C" w:rsidP="00773384">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購入設置者の機器選択を助ける情報として、代表的な出力における出力可能時間を例示することを認める。例示は、出力と出力可能時間を表示すること。出力の単位は</w:t>
            </w:r>
            <w:r w:rsidRPr="00BF40EB">
              <w:rPr>
                <w:rFonts w:ascii="ＭＳ 明朝" w:eastAsia="ＭＳ 明朝" w:hAnsi="ＭＳ 明朝" w:cs="TT6134941CtCID-WinCharSetFFFF-H"/>
                <w:color w:val="000000" w:themeColor="text1"/>
                <w:spacing w:val="-8"/>
                <w:kern w:val="0"/>
                <w:sz w:val="24"/>
                <w:szCs w:val="24"/>
              </w:rPr>
              <w:t>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kW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 xml:space="preserve">MW </w:t>
            </w:r>
            <w:r w:rsidRPr="00BF40EB">
              <w:rPr>
                <w:rFonts w:ascii="ＭＳ 明朝" w:eastAsia="ＭＳ 明朝" w:hAnsi="ＭＳ 明朝" w:cs="TT6134941CtCID-WinCharSetFFFF-H" w:hint="eastAsia"/>
                <w:color w:val="000000" w:themeColor="text1"/>
                <w:spacing w:val="-8"/>
                <w:kern w:val="0"/>
                <w:sz w:val="24"/>
                <w:szCs w:val="24"/>
              </w:rPr>
              <w:t>のいずれかとする。出力可能時間の単位は分とし、出力可能時間が</w:t>
            </w:r>
            <w:r w:rsidRPr="00BF40EB">
              <w:rPr>
                <w:rFonts w:ascii="ＭＳ 明朝" w:eastAsia="ＭＳ 明朝" w:hAnsi="ＭＳ 明朝" w:cs="TT6134941CtCID-WinCharSetFFFF-H"/>
                <w:color w:val="000000" w:themeColor="text1"/>
                <w:spacing w:val="-8"/>
                <w:kern w:val="0"/>
                <w:sz w:val="24"/>
                <w:szCs w:val="24"/>
              </w:rPr>
              <w:t>10</w:t>
            </w:r>
            <w:r w:rsidRPr="00BF40EB">
              <w:rPr>
                <w:rFonts w:ascii="ＭＳ 明朝" w:eastAsia="ＭＳ 明朝" w:hAnsi="ＭＳ 明朝" w:cs="TT6134941CtCID-WinCharSetFFFF-H" w:hint="eastAsia"/>
                <w:color w:val="000000" w:themeColor="text1"/>
                <w:spacing w:val="-8"/>
                <w:kern w:val="0"/>
                <w:sz w:val="24"/>
                <w:szCs w:val="24"/>
              </w:rPr>
              <w:t>分未満の場合は、１分刻みで表示すること。出力可能時間が</w:t>
            </w:r>
            <w:r w:rsidRPr="00BF40EB">
              <w:rPr>
                <w:rFonts w:ascii="ＭＳ 明朝" w:eastAsia="ＭＳ 明朝" w:hAnsi="ＭＳ 明朝" w:cs="TT6134941CtCID-WinCharSetFFFF-H"/>
                <w:color w:val="000000" w:themeColor="text1"/>
                <w:spacing w:val="-8"/>
                <w:kern w:val="0"/>
                <w:sz w:val="24"/>
                <w:szCs w:val="24"/>
              </w:rPr>
              <w:t>10</w:t>
            </w:r>
            <w:r w:rsidRPr="00BF40EB">
              <w:rPr>
                <w:rFonts w:ascii="ＭＳ 明朝" w:eastAsia="ＭＳ 明朝" w:hAnsi="ＭＳ 明朝" w:cs="TT6134941CtCID-WinCharSetFFFF-H" w:hint="eastAsia"/>
                <w:color w:val="000000" w:themeColor="text1"/>
                <w:spacing w:val="-8"/>
                <w:kern w:val="0"/>
                <w:sz w:val="24"/>
                <w:szCs w:val="24"/>
              </w:rPr>
              <w:t>分以上の場合は、５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BF40EB">
              <w:rPr>
                <w:rFonts w:ascii="ＭＳ 明朝" w:eastAsia="ＭＳ 明朝" w:hAnsi="ＭＳ 明朝" w:cs="TT6134941CtCID-WinCharSetFFFF-H"/>
                <w:color w:val="000000" w:themeColor="text1"/>
                <w:spacing w:val="-8"/>
                <w:kern w:val="0"/>
                <w:sz w:val="24"/>
                <w:szCs w:val="24"/>
              </w:rPr>
              <w:t>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kW</w:t>
            </w:r>
            <w:r w:rsidRPr="00BF40EB">
              <w:rPr>
                <w:rFonts w:ascii="ＭＳ 明朝" w:eastAsia="ＭＳ 明朝" w:hAnsi="ＭＳ 明朝" w:cs="TT6134941CtCID-WinCharSetFFFF-H" w:hint="eastAsia"/>
                <w:color w:val="000000" w:themeColor="text1"/>
                <w:spacing w:val="-8"/>
                <w:kern w:val="0"/>
                <w:sz w:val="24"/>
                <w:szCs w:val="24"/>
              </w:rPr>
              <w:t>、</w:t>
            </w:r>
            <w:r w:rsidRPr="00BF40EB">
              <w:rPr>
                <w:rFonts w:ascii="ＭＳ 明朝" w:eastAsia="ＭＳ 明朝" w:hAnsi="ＭＳ 明朝" w:cs="TT6134941CtCID-WinCharSetFFFF-H"/>
                <w:color w:val="000000" w:themeColor="text1"/>
                <w:spacing w:val="-8"/>
                <w:kern w:val="0"/>
                <w:sz w:val="24"/>
                <w:szCs w:val="24"/>
              </w:rPr>
              <w:t xml:space="preserve">MW </w:t>
            </w:r>
            <w:r w:rsidRPr="00BF40EB">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45A5B125"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0089A52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544388B6" w14:textId="77777777" w:rsidTr="00773384">
        <w:trPr>
          <w:trHeight w:val="2340"/>
        </w:trPr>
        <w:tc>
          <w:tcPr>
            <w:tcW w:w="445" w:type="dxa"/>
            <w:vMerge/>
            <w:vAlign w:val="center"/>
          </w:tcPr>
          <w:p w14:paraId="74264C8A"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7C532EF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1E3E6645"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エ）保有期間</w:t>
            </w:r>
          </w:p>
          <w:p w14:paraId="5AE62E1F" w14:textId="77777777" w:rsidR="00E7242C" w:rsidRPr="00BF40EB" w:rsidRDefault="00E7242C" w:rsidP="00773384">
            <w:pPr>
              <w:autoSpaceDE w:val="0"/>
              <w:autoSpaceDN w:val="0"/>
              <w:adjustRightInd w:val="0"/>
              <w:spacing w:line="280" w:lineRule="exact"/>
              <w:ind w:left="1" w:firstLineChars="100" w:firstLine="224"/>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交付金の支給を受けて対象システムを購入した場合、所有者（購入設置者）は、当該システムを法定耐用年数の期間、適正な管理・運用を図らなければならない。このことを登録対象機器の添付書類に明記し、所有者へ注意喚起を行うこと。</w:t>
            </w:r>
          </w:p>
        </w:tc>
        <w:tc>
          <w:tcPr>
            <w:tcW w:w="1296" w:type="dxa"/>
            <w:vAlign w:val="center"/>
          </w:tcPr>
          <w:p w14:paraId="4B8438EC"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A88918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092E28B7" w14:textId="77777777" w:rsidTr="00773384">
        <w:tc>
          <w:tcPr>
            <w:tcW w:w="445" w:type="dxa"/>
            <w:vMerge/>
            <w:vAlign w:val="center"/>
          </w:tcPr>
          <w:p w14:paraId="3DE08F7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6AEC06BE" w14:textId="77777777" w:rsidR="00E7242C" w:rsidRPr="00BF40EB" w:rsidRDefault="00E7242C" w:rsidP="00773384">
            <w:pPr>
              <w:widowControl/>
              <w:spacing w:line="360" w:lineRule="exact"/>
              <w:jc w:val="left"/>
              <w:rPr>
                <w:color w:val="000000" w:themeColor="text1"/>
                <w:sz w:val="24"/>
                <w:szCs w:val="24"/>
              </w:rPr>
            </w:pPr>
          </w:p>
        </w:tc>
        <w:tc>
          <w:tcPr>
            <w:tcW w:w="3968" w:type="dxa"/>
            <w:vAlign w:val="center"/>
          </w:tcPr>
          <w:p w14:paraId="7BCB8A4D"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オ）廃棄方法</w:t>
            </w:r>
          </w:p>
          <w:p w14:paraId="4A859FBD" w14:textId="77777777" w:rsidR="00E7242C" w:rsidRPr="00BF40EB" w:rsidRDefault="00E7242C" w:rsidP="00773384">
            <w:pPr>
              <w:widowControl/>
              <w:spacing w:line="280" w:lineRule="exact"/>
              <w:ind w:firstLineChars="100" w:firstLine="224"/>
              <w:jc w:val="left"/>
              <w:rPr>
                <w:color w:val="000000" w:themeColor="text1"/>
                <w:sz w:val="24"/>
                <w:szCs w:val="24"/>
              </w:rPr>
            </w:pPr>
            <w:r w:rsidRPr="00BF40EB">
              <w:rPr>
                <w:rFonts w:ascii="ＭＳ 明朝" w:eastAsia="ＭＳ 明朝" w:hAnsi="ＭＳ 明朝" w:cs="TT6134941CtCID-WinCharSetFFFF-H" w:hint="eastAsia"/>
                <w:color w:val="000000" w:themeColor="text1"/>
                <w:spacing w:val="-8"/>
                <w:kern w:val="0"/>
                <w:sz w:val="24"/>
                <w:szCs w:val="24"/>
              </w:rPr>
              <w:t>使用済み蓄電池を適切に廃棄、又は回収する方法について登録対象機器の添付書類に明記されていること。蓄電池部分が分離されるものについては、蓄電池部の添付書類に明記されていること。</w:t>
            </w:r>
          </w:p>
        </w:tc>
        <w:tc>
          <w:tcPr>
            <w:tcW w:w="1296" w:type="dxa"/>
            <w:vAlign w:val="center"/>
          </w:tcPr>
          <w:p w14:paraId="034DE191"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5DD32B3A"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0810252C" w14:textId="77777777" w:rsidTr="00773384">
        <w:trPr>
          <w:trHeight w:val="1134"/>
        </w:trPr>
        <w:tc>
          <w:tcPr>
            <w:tcW w:w="445" w:type="dxa"/>
            <w:vMerge/>
            <w:vAlign w:val="center"/>
          </w:tcPr>
          <w:p w14:paraId="4ADCBA63"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10E753DD" w14:textId="77777777" w:rsidR="00E7242C" w:rsidRPr="00BF40EB" w:rsidRDefault="00E7242C" w:rsidP="00773384">
            <w:pPr>
              <w:widowControl/>
              <w:spacing w:line="360" w:lineRule="exact"/>
              <w:jc w:val="left"/>
              <w:rPr>
                <w:color w:val="000000" w:themeColor="text1"/>
                <w:sz w:val="24"/>
                <w:szCs w:val="24"/>
              </w:rPr>
            </w:pPr>
          </w:p>
        </w:tc>
        <w:tc>
          <w:tcPr>
            <w:tcW w:w="3968" w:type="dxa"/>
            <w:vAlign w:val="center"/>
          </w:tcPr>
          <w:p w14:paraId="15890E58" w14:textId="77777777"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カ）アフターサービス</w:t>
            </w:r>
          </w:p>
          <w:p w14:paraId="45F7FD44" w14:textId="77777777" w:rsidR="00E7242C" w:rsidRPr="00BF40EB" w:rsidRDefault="00E7242C" w:rsidP="00773384">
            <w:pPr>
              <w:autoSpaceDE w:val="0"/>
              <w:autoSpaceDN w:val="0"/>
              <w:adjustRightInd w:val="0"/>
              <w:spacing w:line="280" w:lineRule="exact"/>
              <w:ind w:firstLineChars="100" w:firstLine="224"/>
              <w:jc w:val="left"/>
              <w:rPr>
                <w:color w:val="000000" w:themeColor="text1"/>
                <w:sz w:val="24"/>
                <w:szCs w:val="24"/>
              </w:rPr>
            </w:pPr>
            <w:r w:rsidRPr="00BF40EB">
              <w:rPr>
                <w:rFonts w:ascii="ＭＳ 明朝" w:eastAsia="ＭＳ 明朝" w:hAnsi="ＭＳ 明朝" w:cs="TT6134941CtCID-WinCharSetFFFF-H" w:hint="eastAsia"/>
                <w:color w:val="000000" w:themeColor="text1"/>
                <w:spacing w:val="-8"/>
                <w:kern w:val="0"/>
                <w:sz w:val="24"/>
                <w:szCs w:val="24"/>
              </w:rPr>
              <w:t>国内のアフターサービス窓口の連絡先について、登録対象機器の添付書類に明記されていること。</w:t>
            </w:r>
          </w:p>
        </w:tc>
        <w:tc>
          <w:tcPr>
            <w:tcW w:w="1296" w:type="dxa"/>
            <w:vAlign w:val="center"/>
          </w:tcPr>
          <w:p w14:paraId="55BBF57D"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6C5A9CF"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6BCADDC9" w14:textId="77777777" w:rsidTr="00773384">
        <w:tc>
          <w:tcPr>
            <w:tcW w:w="445" w:type="dxa"/>
            <w:vMerge w:val="restart"/>
            <w:vAlign w:val="center"/>
          </w:tcPr>
          <w:p w14:paraId="6E6EBA96"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７</w:t>
            </w:r>
          </w:p>
        </w:tc>
        <w:tc>
          <w:tcPr>
            <w:tcW w:w="1965" w:type="dxa"/>
            <w:vMerge w:val="restart"/>
            <w:vAlign w:val="center"/>
          </w:tcPr>
          <w:p w14:paraId="28F8EFC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蓄電池部安全基準は次の右記に掲げるとおりとする。</w:t>
            </w:r>
          </w:p>
        </w:tc>
        <w:tc>
          <w:tcPr>
            <w:tcW w:w="3968" w:type="dxa"/>
            <w:vAlign w:val="center"/>
          </w:tcPr>
          <w:p w14:paraId="3D8BBB57" w14:textId="77777777" w:rsidR="00662783" w:rsidRPr="00BF40EB" w:rsidRDefault="00662783" w:rsidP="00662783">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【リチウムイオン蓄電池】</w:t>
            </w:r>
          </w:p>
          <w:p w14:paraId="71134C54" w14:textId="371056EE"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蓄電池部が「</w:t>
            </w:r>
            <w:r w:rsidRPr="00BF40EB">
              <w:rPr>
                <w:rFonts w:ascii="ＭＳ 明朝" w:eastAsia="ＭＳ 明朝" w:hAnsi="ＭＳ 明朝" w:cs="TT6134941CtCID-WinCharSetFFFF-H"/>
                <w:color w:val="000000" w:themeColor="text1"/>
                <w:spacing w:val="-8"/>
                <w:kern w:val="0"/>
                <w:sz w:val="24"/>
                <w:szCs w:val="24"/>
              </w:rPr>
              <w:t>JIS C8715-</w:t>
            </w:r>
            <w:r w:rsidRPr="00BF40EB">
              <w:rPr>
                <w:rFonts w:ascii="ＭＳ 明朝" w:eastAsia="ＭＳ 明朝" w:hAnsi="ＭＳ 明朝" w:cs="TT6134941CtCID-WinCharSetFFFF-H" w:hint="eastAsia"/>
                <w:color w:val="000000" w:themeColor="text1"/>
                <w:spacing w:val="-8"/>
                <w:kern w:val="0"/>
                <w:sz w:val="24"/>
                <w:szCs w:val="24"/>
              </w:rPr>
              <w:t>２」に準拠したものであること。ただし、平成</w:t>
            </w:r>
            <w:r w:rsidRPr="00BF40EB">
              <w:rPr>
                <w:rFonts w:ascii="ＭＳ 明朝" w:eastAsia="ＭＳ 明朝" w:hAnsi="ＭＳ 明朝" w:cs="TT6134941CtCID-WinCharSetFFFF-H"/>
                <w:color w:val="000000" w:themeColor="text1"/>
                <w:spacing w:val="-8"/>
                <w:kern w:val="0"/>
                <w:sz w:val="24"/>
                <w:szCs w:val="24"/>
              </w:rPr>
              <w:t>28</w:t>
            </w:r>
            <w:r w:rsidRPr="00BF40EB">
              <w:rPr>
                <w:rFonts w:ascii="ＭＳ 明朝" w:eastAsia="ＭＳ 明朝" w:hAnsi="ＭＳ 明朝" w:cs="TT6134941CtCID-WinCharSetFFFF-H" w:hint="eastAsia"/>
                <w:color w:val="000000" w:themeColor="text1"/>
                <w:spacing w:val="-8"/>
                <w:kern w:val="0"/>
                <w:sz w:val="24"/>
                <w:szCs w:val="24"/>
              </w:rPr>
              <w:t>年３月末までに、平成</w:t>
            </w:r>
            <w:r w:rsidRPr="00BF40EB">
              <w:rPr>
                <w:rFonts w:ascii="ＭＳ 明朝" w:eastAsia="ＭＳ 明朝" w:hAnsi="ＭＳ 明朝" w:cs="TT6134941CtCID-WinCharSetFFFF-H"/>
                <w:color w:val="000000" w:themeColor="text1"/>
                <w:spacing w:val="-8"/>
                <w:kern w:val="0"/>
                <w:sz w:val="24"/>
                <w:szCs w:val="24"/>
              </w:rPr>
              <w:t>26</w:t>
            </w:r>
            <w:r w:rsidRPr="00BF40EB">
              <w:rPr>
                <w:rFonts w:ascii="ＭＳ 明朝" w:eastAsia="ＭＳ 明朝" w:hAnsi="ＭＳ 明朝" w:cs="TT6134941CtCID-WinCharSetFFFF-H" w:hint="eastAsia"/>
                <w:color w:val="000000" w:themeColor="text1"/>
                <w:spacing w:val="-8"/>
                <w:kern w:val="0"/>
                <w:sz w:val="24"/>
                <w:szCs w:val="24"/>
              </w:rPr>
              <w:t>年度（補正）定置用リチウムイオン蓄電池導入支援事業の指定認証機関から「</w:t>
            </w:r>
            <w:r w:rsidRPr="00BF40EB">
              <w:rPr>
                <w:rFonts w:ascii="ＭＳ 明朝" w:eastAsia="ＭＳ 明朝" w:hAnsi="ＭＳ 明朝" w:cs="TT6134941CtCID-WinCharSetFFFF-H"/>
                <w:color w:val="000000" w:themeColor="text1"/>
                <w:spacing w:val="-8"/>
                <w:kern w:val="0"/>
                <w:sz w:val="24"/>
                <w:szCs w:val="24"/>
              </w:rPr>
              <w:t>SBA S1101:2011</w:t>
            </w:r>
            <w:r w:rsidRPr="00BF40EB">
              <w:rPr>
                <w:rFonts w:ascii="ＭＳ 明朝" w:eastAsia="ＭＳ 明朝" w:hAnsi="ＭＳ 明朝" w:cs="TT6134941CtCID-WinCharSetFFFF-H" w:hint="eastAsia"/>
                <w:color w:val="000000" w:themeColor="text1"/>
                <w:spacing w:val="-8"/>
                <w:kern w:val="0"/>
                <w:sz w:val="24"/>
                <w:szCs w:val="24"/>
              </w:rPr>
              <w:t>（一社）電池工業会発行）とその解説書」に基づく検査基準による認証がなされている場合、「</w:t>
            </w:r>
            <w:r w:rsidRPr="00BF40EB">
              <w:rPr>
                <w:rFonts w:ascii="ＭＳ 明朝" w:eastAsia="ＭＳ 明朝" w:hAnsi="ＭＳ 明朝" w:cs="TT6134941CtCID-WinCharSetFFFF-H"/>
                <w:color w:val="000000" w:themeColor="text1"/>
                <w:spacing w:val="-8"/>
                <w:kern w:val="0"/>
                <w:sz w:val="24"/>
                <w:szCs w:val="24"/>
              </w:rPr>
              <w:t>JIS C8715-</w:t>
            </w:r>
            <w:r w:rsidRPr="00BF40EB">
              <w:rPr>
                <w:rFonts w:ascii="ＭＳ 明朝" w:eastAsia="ＭＳ 明朝" w:hAnsi="ＭＳ 明朝" w:cs="TT6134941CtCID-WinCharSetFFFF-H" w:hint="eastAsia"/>
                <w:color w:val="000000" w:themeColor="text1"/>
                <w:spacing w:val="-8"/>
                <w:kern w:val="0"/>
                <w:sz w:val="24"/>
                <w:szCs w:val="24"/>
              </w:rPr>
              <w:t>２」と同等の規格を満足した製品であるとみなすものとする。</w:t>
            </w:r>
          </w:p>
        </w:tc>
        <w:tc>
          <w:tcPr>
            <w:tcW w:w="1296" w:type="dxa"/>
            <w:vAlign w:val="center"/>
          </w:tcPr>
          <w:p w14:paraId="0C6424B6"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78E106B2" w14:textId="77777777" w:rsidR="00E7242C" w:rsidRPr="00BF40EB" w:rsidRDefault="00E7242C" w:rsidP="00773384">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BF40EB" w:rsidRPr="00BF40EB" w14:paraId="79636B21" w14:textId="77777777" w:rsidTr="00773384">
        <w:tc>
          <w:tcPr>
            <w:tcW w:w="445" w:type="dxa"/>
            <w:vMerge/>
            <w:vAlign w:val="center"/>
          </w:tcPr>
          <w:p w14:paraId="60AB636D"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2A122CBB" w14:textId="77777777" w:rsidR="00E7242C" w:rsidRPr="00BF40EB" w:rsidRDefault="00E7242C" w:rsidP="00773384">
            <w:pPr>
              <w:widowControl/>
              <w:spacing w:line="360" w:lineRule="exact"/>
              <w:jc w:val="left"/>
              <w:rPr>
                <w:color w:val="000000" w:themeColor="text1"/>
                <w:sz w:val="24"/>
                <w:szCs w:val="24"/>
              </w:rPr>
            </w:pPr>
          </w:p>
        </w:tc>
        <w:tc>
          <w:tcPr>
            <w:tcW w:w="3968" w:type="dxa"/>
            <w:vAlign w:val="center"/>
          </w:tcPr>
          <w:p w14:paraId="65911312" w14:textId="77777777" w:rsidR="00662783" w:rsidRPr="00BF40EB" w:rsidRDefault="00662783" w:rsidP="00662783">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【リチウムイオン蓄電池以外】</w:t>
            </w:r>
          </w:p>
          <w:p w14:paraId="164ADD80" w14:textId="228864D5" w:rsidR="00E7242C" w:rsidRPr="00BF40EB" w:rsidRDefault="00E7242C" w:rsidP="00773384">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color w:val="000000" w:themeColor="text1"/>
                <w:spacing w:val="-8"/>
                <w:kern w:val="0"/>
                <w:sz w:val="24"/>
                <w:szCs w:val="24"/>
              </w:rPr>
              <w:t>蓄電池部が平成</w:t>
            </w:r>
            <w:r w:rsidRPr="00BF40EB">
              <w:rPr>
                <w:rFonts w:ascii="ＭＳ 明朝" w:eastAsia="ＭＳ 明朝" w:hAnsi="ＭＳ 明朝" w:cs="TT6134941CtCID-WinCharSetFFFF-H"/>
                <w:color w:val="000000" w:themeColor="text1"/>
                <w:spacing w:val="-8"/>
                <w:kern w:val="0"/>
                <w:sz w:val="24"/>
                <w:szCs w:val="24"/>
              </w:rPr>
              <w:t>26</w:t>
            </w:r>
            <w:r w:rsidRPr="00BF40EB">
              <w:rPr>
                <w:rFonts w:ascii="ＭＳ 明朝" w:eastAsia="ＭＳ 明朝" w:hAnsi="ＭＳ 明朝" w:cs="TT6134941CtCID-WinCharSetFFFF-H" w:hint="eastAsia"/>
                <w:color w:val="000000" w:themeColor="text1"/>
                <w:spacing w:val="-8"/>
                <w:kern w:val="0"/>
                <w:sz w:val="24"/>
                <w:szCs w:val="24"/>
              </w:rPr>
              <w:t>年４月</w:t>
            </w:r>
            <w:r w:rsidRPr="00BF40EB">
              <w:rPr>
                <w:rFonts w:ascii="ＭＳ 明朝" w:eastAsia="ＭＳ 明朝" w:hAnsi="ＭＳ 明朝" w:cs="TT6134941CtCID-WinCharSetFFFF-H"/>
                <w:color w:val="000000" w:themeColor="text1"/>
                <w:spacing w:val="-8"/>
                <w:kern w:val="0"/>
                <w:sz w:val="24"/>
                <w:szCs w:val="24"/>
              </w:rPr>
              <w:t>14</w:t>
            </w:r>
            <w:r w:rsidRPr="00BF40EB">
              <w:rPr>
                <w:rFonts w:ascii="ＭＳ 明朝" w:eastAsia="ＭＳ 明朝" w:hAnsi="ＭＳ 明朝" w:cs="TT6134941CtCID-WinCharSetFFFF-H" w:hint="eastAsia"/>
                <w:color w:val="000000" w:themeColor="text1"/>
                <w:spacing w:val="-8"/>
                <w:kern w:val="0"/>
                <w:sz w:val="24"/>
                <w:szCs w:val="24"/>
              </w:rPr>
              <w:t>日消防庁告示第</w:t>
            </w:r>
            <w:r w:rsidRPr="00BF40EB">
              <w:rPr>
                <w:rFonts w:ascii="ＭＳ 明朝" w:eastAsia="ＭＳ 明朝" w:hAnsi="ＭＳ 明朝" w:cs="TT6134941CtCID-WinCharSetFFFF-H"/>
                <w:color w:val="000000" w:themeColor="text1"/>
                <w:spacing w:val="-8"/>
                <w:kern w:val="0"/>
                <w:sz w:val="24"/>
                <w:szCs w:val="24"/>
              </w:rPr>
              <w:t>10</w:t>
            </w:r>
            <w:r w:rsidRPr="00BF40EB">
              <w:rPr>
                <w:rFonts w:ascii="ＭＳ 明朝" w:eastAsia="ＭＳ 明朝" w:hAnsi="ＭＳ 明朝" w:cs="TT6134941CtCID-WinCharSetFFFF-H" w:hint="eastAsia"/>
                <w:color w:val="000000" w:themeColor="text1"/>
                <w:spacing w:val="-8"/>
                <w:kern w:val="0"/>
                <w:sz w:val="24"/>
                <w:szCs w:val="24"/>
              </w:rPr>
              <w:t>号「蓄電池設備の基準第二の二」に記載の規格に準拠したものであること。</w:t>
            </w:r>
          </w:p>
        </w:tc>
        <w:tc>
          <w:tcPr>
            <w:tcW w:w="1296" w:type="dxa"/>
            <w:vAlign w:val="center"/>
          </w:tcPr>
          <w:p w14:paraId="512029A0"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59E9CCD2" w14:textId="77777777" w:rsidR="00E7242C" w:rsidRPr="00BF40EB" w:rsidRDefault="00E7242C" w:rsidP="00773384">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BF40EB" w:rsidRPr="00BF40EB" w14:paraId="239BBB99" w14:textId="77777777" w:rsidTr="00773384">
        <w:tc>
          <w:tcPr>
            <w:tcW w:w="445" w:type="dxa"/>
            <w:vAlign w:val="center"/>
          </w:tcPr>
          <w:p w14:paraId="7611BED5"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８</w:t>
            </w:r>
          </w:p>
        </w:tc>
        <w:tc>
          <w:tcPr>
            <w:tcW w:w="5933" w:type="dxa"/>
            <w:gridSpan w:val="2"/>
            <w:vAlign w:val="center"/>
          </w:tcPr>
          <w:p w14:paraId="21D2D64F" w14:textId="1E83FF86"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蓄電システム部安全基準（</w:t>
            </w:r>
            <w:r w:rsidR="00662783" w:rsidRPr="00BF40EB">
              <w:rPr>
                <w:rFonts w:ascii="ＭＳ 明朝" w:eastAsia="ＭＳ 明朝" w:hAnsi="ＭＳ 明朝" w:cs="TT6134941CtCID-WinCharSetFFFF-H" w:hint="eastAsia"/>
                <w:b/>
                <w:bCs/>
                <w:color w:val="000000" w:themeColor="text1"/>
                <w:spacing w:val="-8"/>
                <w:kern w:val="0"/>
                <w:sz w:val="24"/>
                <w:szCs w:val="24"/>
              </w:rPr>
              <w:t>リチウムイオン蓄電池</w:t>
            </w:r>
            <w:r w:rsidRPr="00BF40EB">
              <w:rPr>
                <w:rFonts w:ascii="ＭＳ 明朝" w:eastAsia="ＭＳ 明朝" w:hAnsi="ＭＳ 明朝" w:cs="TT6134941CtCID-WinCharSetFFFF-H" w:hint="eastAsia"/>
                <w:b/>
                <w:bCs/>
                <w:color w:val="000000" w:themeColor="text1"/>
                <w:spacing w:val="-8"/>
                <w:kern w:val="0"/>
                <w:sz w:val="24"/>
                <w:szCs w:val="24"/>
              </w:rPr>
              <w:t>を使用した蓄電システムのみ）は、蓄電システム部が「</w:t>
            </w:r>
            <w:r w:rsidRPr="00BF40EB">
              <w:rPr>
                <w:rFonts w:ascii="ＭＳ 明朝" w:eastAsia="ＭＳ 明朝" w:hAnsi="ＭＳ 明朝" w:cs="TT6134941CtCID-WinCharSetFFFF-H"/>
                <w:b/>
                <w:bCs/>
                <w:color w:val="000000" w:themeColor="text1"/>
                <w:spacing w:val="-8"/>
                <w:kern w:val="0"/>
                <w:sz w:val="24"/>
                <w:szCs w:val="24"/>
              </w:rPr>
              <w:t>JIS C4412-</w:t>
            </w:r>
            <w:r w:rsidRPr="00BF40EB">
              <w:rPr>
                <w:rFonts w:ascii="ＭＳ 明朝" w:eastAsia="ＭＳ 明朝" w:hAnsi="ＭＳ 明朝" w:cs="TT6134941CtCID-WinCharSetFFFF-H" w:hint="eastAsia"/>
                <w:b/>
                <w:bCs/>
                <w:color w:val="000000" w:themeColor="text1"/>
                <w:spacing w:val="-8"/>
                <w:kern w:val="0"/>
                <w:sz w:val="24"/>
                <w:szCs w:val="24"/>
              </w:rPr>
              <w:t>１」又は「</w:t>
            </w:r>
            <w:r w:rsidRPr="00BF40EB">
              <w:rPr>
                <w:rFonts w:ascii="ＭＳ 明朝" w:eastAsia="ＭＳ 明朝" w:hAnsi="ＭＳ 明朝" w:cs="TT6134941CtCID-WinCharSetFFFF-H"/>
                <w:b/>
                <w:bCs/>
                <w:color w:val="000000" w:themeColor="text1"/>
                <w:spacing w:val="-8"/>
                <w:kern w:val="0"/>
                <w:sz w:val="24"/>
                <w:szCs w:val="24"/>
              </w:rPr>
              <w:t>JISC4412-</w:t>
            </w:r>
            <w:r w:rsidRPr="00BF40EB">
              <w:rPr>
                <w:rFonts w:ascii="ＭＳ 明朝" w:eastAsia="ＭＳ 明朝" w:hAnsi="ＭＳ 明朝" w:cs="TT6134941CtCID-WinCharSetFFFF-H" w:hint="eastAsia"/>
                <w:b/>
                <w:bCs/>
                <w:color w:val="000000" w:themeColor="text1"/>
                <w:spacing w:val="-8"/>
                <w:kern w:val="0"/>
                <w:sz w:val="24"/>
                <w:szCs w:val="24"/>
              </w:rPr>
              <w:t>２」に準拠したものであることとし、「</w:t>
            </w:r>
            <w:r w:rsidRPr="00BF40EB">
              <w:rPr>
                <w:rFonts w:ascii="ＭＳ 明朝" w:eastAsia="ＭＳ 明朝" w:hAnsi="ＭＳ 明朝" w:cs="TT6134941CtCID-WinCharSetFFFF-H"/>
                <w:b/>
                <w:bCs/>
                <w:color w:val="000000" w:themeColor="text1"/>
                <w:spacing w:val="-8"/>
                <w:kern w:val="0"/>
                <w:sz w:val="24"/>
                <w:szCs w:val="24"/>
              </w:rPr>
              <w:t>JIS C4412-</w:t>
            </w:r>
            <w:r w:rsidRPr="00BF40EB">
              <w:rPr>
                <w:rFonts w:ascii="ＭＳ 明朝" w:eastAsia="ＭＳ 明朝" w:hAnsi="ＭＳ 明朝" w:cs="TT6134941CtCID-WinCharSetFFFF-H" w:hint="eastAsia"/>
                <w:b/>
                <w:bCs/>
                <w:color w:val="000000" w:themeColor="text1"/>
                <w:spacing w:val="-8"/>
                <w:kern w:val="0"/>
                <w:sz w:val="24"/>
                <w:szCs w:val="24"/>
              </w:rPr>
              <w:t>２」における要求事項の解釈等は「電気用品の技術基準の解釈</w:t>
            </w:r>
            <w:r w:rsidRPr="00BF40EB">
              <w:rPr>
                <w:rFonts w:ascii="ＭＳ 明朝" w:eastAsia="ＭＳ 明朝" w:hAnsi="ＭＳ 明朝" w:cs="TT6134941CtCID-WinCharSetFFFF-H"/>
                <w:b/>
                <w:bCs/>
                <w:color w:val="000000" w:themeColor="text1"/>
                <w:spacing w:val="-8"/>
                <w:kern w:val="0"/>
                <w:sz w:val="24"/>
                <w:szCs w:val="24"/>
              </w:rPr>
              <w:t xml:space="preserve"> </w:t>
            </w:r>
            <w:r w:rsidRPr="00BF40EB">
              <w:rPr>
                <w:rFonts w:ascii="ＭＳ 明朝" w:eastAsia="ＭＳ 明朝" w:hAnsi="ＭＳ 明朝" w:cs="TT6134941CtCID-WinCharSetFFFF-H" w:hint="eastAsia"/>
                <w:b/>
                <w:bCs/>
                <w:color w:val="000000" w:themeColor="text1"/>
                <w:spacing w:val="-8"/>
                <w:kern w:val="0"/>
                <w:sz w:val="24"/>
                <w:szCs w:val="24"/>
              </w:rPr>
              <w:t>別表第八」に準拠すること。ただし、平成</w:t>
            </w:r>
            <w:r w:rsidRPr="00BF40EB">
              <w:rPr>
                <w:rFonts w:ascii="ＭＳ 明朝" w:eastAsia="ＭＳ 明朝" w:hAnsi="ＭＳ 明朝" w:cs="TT6134941CtCID-WinCharSetFFFF-H"/>
                <w:b/>
                <w:bCs/>
                <w:color w:val="000000" w:themeColor="text1"/>
                <w:spacing w:val="-8"/>
                <w:kern w:val="0"/>
                <w:sz w:val="24"/>
                <w:szCs w:val="24"/>
              </w:rPr>
              <w:t>28</w:t>
            </w:r>
            <w:r w:rsidRPr="00BF40EB">
              <w:rPr>
                <w:rFonts w:ascii="ＭＳ 明朝" w:eastAsia="ＭＳ 明朝" w:hAnsi="ＭＳ 明朝" w:cs="TT6134941CtCID-WinCharSetFFFF-H" w:hint="eastAsia"/>
                <w:b/>
                <w:bCs/>
                <w:color w:val="000000" w:themeColor="text1"/>
                <w:spacing w:val="-8"/>
                <w:kern w:val="0"/>
                <w:sz w:val="24"/>
                <w:szCs w:val="24"/>
              </w:rPr>
              <w:t>年３月末までに、平成</w:t>
            </w:r>
            <w:r w:rsidRPr="00BF40EB">
              <w:rPr>
                <w:rFonts w:ascii="ＭＳ 明朝" w:eastAsia="ＭＳ 明朝" w:hAnsi="ＭＳ 明朝" w:cs="TT6134941CtCID-WinCharSetFFFF-H"/>
                <w:b/>
                <w:bCs/>
                <w:color w:val="000000" w:themeColor="text1"/>
                <w:spacing w:val="-8"/>
                <w:kern w:val="0"/>
                <w:sz w:val="24"/>
                <w:szCs w:val="24"/>
              </w:rPr>
              <w:t>26</w:t>
            </w:r>
            <w:r w:rsidRPr="00BF40EB">
              <w:rPr>
                <w:rFonts w:ascii="ＭＳ 明朝" w:eastAsia="ＭＳ 明朝" w:hAnsi="ＭＳ 明朝" w:cs="TT6134941CtCID-WinCharSetFFFF-H" w:hint="eastAsia"/>
                <w:b/>
                <w:bCs/>
                <w:color w:val="000000" w:themeColor="text1"/>
                <w:spacing w:val="-8"/>
                <w:kern w:val="0"/>
                <w:sz w:val="24"/>
                <w:szCs w:val="24"/>
              </w:rPr>
              <w:t>年度（補正）定置用リチウムイオン蓄電池導入支援事業の指定認証機関から「蓄電システムの一般及び安全要求事項」に基づく検査基準による認証がなされている場合、「</w:t>
            </w:r>
            <w:r w:rsidRPr="00BF40EB">
              <w:rPr>
                <w:rFonts w:ascii="ＭＳ 明朝" w:eastAsia="ＭＳ 明朝" w:hAnsi="ＭＳ 明朝" w:cs="TT6134941CtCID-WinCharSetFFFF-H"/>
                <w:b/>
                <w:bCs/>
                <w:color w:val="000000" w:themeColor="text1"/>
                <w:spacing w:val="-8"/>
                <w:kern w:val="0"/>
                <w:sz w:val="24"/>
                <w:szCs w:val="24"/>
              </w:rPr>
              <w:t>JIS C4412-</w:t>
            </w:r>
            <w:r w:rsidRPr="00BF40EB">
              <w:rPr>
                <w:rFonts w:ascii="ＭＳ 明朝" w:eastAsia="ＭＳ 明朝" w:hAnsi="ＭＳ 明朝" w:cs="TT6134941CtCID-WinCharSetFFFF-H" w:hint="eastAsia"/>
                <w:b/>
                <w:bCs/>
                <w:color w:val="000000" w:themeColor="text1"/>
                <w:spacing w:val="-8"/>
                <w:kern w:val="0"/>
                <w:sz w:val="24"/>
                <w:szCs w:val="24"/>
              </w:rPr>
              <w:t>１」又は「</w:t>
            </w:r>
            <w:r w:rsidRPr="00BF40EB">
              <w:rPr>
                <w:rFonts w:ascii="ＭＳ 明朝" w:eastAsia="ＭＳ 明朝" w:hAnsi="ＭＳ 明朝" w:cs="TT6134941CtCID-WinCharSetFFFF-H"/>
                <w:b/>
                <w:bCs/>
                <w:color w:val="000000" w:themeColor="text1"/>
                <w:spacing w:val="-8"/>
                <w:kern w:val="0"/>
                <w:sz w:val="24"/>
                <w:szCs w:val="24"/>
              </w:rPr>
              <w:t>JIS C4412-</w:t>
            </w:r>
            <w:r w:rsidRPr="00BF40EB">
              <w:rPr>
                <w:rFonts w:ascii="ＭＳ 明朝" w:eastAsia="ＭＳ 明朝" w:hAnsi="ＭＳ 明朝" w:cs="TT6134941CtCID-WinCharSetFFFF-H" w:hint="eastAsia"/>
                <w:b/>
                <w:bCs/>
                <w:color w:val="000000" w:themeColor="text1"/>
                <w:spacing w:val="-8"/>
                <w:kern w:val="0"/>
                <w:sz w:val="24"/>
                <w:szCs w:val="24"/>
              </w:rPr>
              <w:t>２」と同等の規格を満足した製品であるとみなすものとする。</w:t>
            </w:r>
          </w:p>
        </w:tc>
        <w:tc>
          <w:tcPr>
            <w:tcW w:w="1296" w:type="dxa"/>
            <w:vAlign w:val="center"/>
          </w:tcPr>
          <w:p w14:paraId="307461F4"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7BDE8B87"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BF40EB" w:rsidRPr="00BF40EB" w14:paraId="64F13103" w14:textId="77777777" w:rsidTr="00773384">
        <w:tc>
          <w:tcPr>
            <w:tcW w:w="445" w:type="dxa"/>
            <w:vAlign w:val="center"/>
          </w:tcPr>
          <w:p w14:paraId="2878924F" w14:textId="77777777" w:rsidR="00E7242C" w:rsidRPr="00BF40EB" w:rsidRDefault="00E7242C" w:rsidP="00773384">
            <w:pPr>
              <w:widowControl/>
              <w:jc w:val="center"/>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９</w:t>
            </w:r>
          </w:p>
        </w:tc>
        <w:tc>
          <w:tcPr>
            <w:tcW w:w="5933" w:type="dxa"/>
            <w:gridSpan w:val="2"/>
            <w:vAlign w:val="center"/>
          </w:tcPr>
          <w:p w14:paraId="34919D3E" w14:textId="68FFDE30"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震災対策基準（</w:t>
            </w:r>
            <w:r w:rsidR="00662783" w:rsidRPr="00BF40EB">
              <w:rPr>
                <w:rFonts w:ascii="ＭＳ 明朝" w:eastAsia="ＭＳ 明朝" w:hAnsi="ＭＳ 明朝" w:cs="TT6134941CtCID-WinCharSetFFFF-H" w:hint="eastAsia"/>
                <w:b/>
                <w:bCs/>
                <w:color w:val="000000" w:themeColor="text1"/>
                <w:spacing w:val="-8"/>
                <w:kern w:val="0"/>
                <w:sz w:val="24"/>
                <w:szCs w:val="24"/>
              </w:rPr>
              <w:t>リチウムイオン蓄電池</w:t>
            </w:r>
            <w:r w:rsidRPr="00BF40EB">
              <w:rPr>
                <w:rFonts w:ascii="ＭＳ 明朝" w:eastAsia="ＭＳ 明朝" w:hAnsi="ＭＳ 明朝" w:cs="TT6134941CtCID-WinCharSetFFFF-H" w:hint="eastAsia"/>
                <w:b/>
                <w:bCs/>
                <w:color w:val="000000" w:themeColor="text1"/>
                <w:spacing w:val="-8"/>
                <w:kern w:val="0"/>
                <w:sz w:val="24"/>
                <w:szCs w:val="24"/>
              </w:rPr>
              <w:t>を使用した蓄電システムのみ）は、電気用品安全法国内登録検査機関か</w:t>
            </w:r>
            <w:r w:rsidRPr="00BF40EB">
              <w:rPr>
                <w:rFonts w:ascii="ＭＳ 明朝" w:eastAsia="ＭＳ 明朝" w:hAnsi="ＭＳ 明朝" w:cs="TT6134941CtCID-WinCharSetFFFF-H" w:hint="eastAsia"/>
                <w:b/>
                <w:bCs/>
                <w:color w:val="000000" w:themeColor="text1"/>
                <w:spacing w:val="-8"/>
                <w:kern w:val="0"/>
                <w:sz w:val="24"/>
                <w:szCs w:val="24"/>
              </w:rPr>
              <w:lastRenderedPageBreak/>
              <w:t>つ、</w:t>
            </w:r>
            <w:r w:rsidRPr="00BF40EB">
              <w:rPr>
                <w:rFonts w:ascii="ＭＳ 明朝" w:eastAsia="ＭＳ 明朝" w:hAnsi="ＭＳ 明朝" w:cs="TT6134941CtCID-WinCharSetFFFF-H"/>
                <w:b/>
                <w:bCs/>
                <w:color w:val="000000" w:themeColor="text1"/>
                <w:spacing w:val="-8"/>
                <w:kern w:val="0"/>
                <w:sz w:val="24"/>
                <w:szCs w:val="24"/>
              </w:rPr>
              <w:t xml:space="preserve">IECEE-CB </w:t>
            </w:r>
            <w:r w:rsidRPr="00BF40EB">
              <w:rPr>
                <w:rFonts w:ascii="ＭＳ 明朝" w:eastAsia="ＭＳ 明朝" w:hAnsi="ＭＳ 明朝" w:cs="TT6134941CtCID-WinCharSetFFFF-H" w:hint="eastAsia"/>
                <w:b/>
                <w:bCs/>
                <w:color w:val="000000" w:themeColor="text1"/>
                <w:spacing w:val="-8"/>
                <w:kern w:val="0"/>
                <w:sz w:val="24"/>
                <w:szCs w:val="24"/>
              </w:rPr>
              <w:t>制度に基づく国内認証機関（</w:t>
            </w:r>
            <w:r w:rsidRPr="00BF40EB">
              <w:rPr>
                <w:rFonts w:ascii="ＭＳ 明朝" w:eastAsia="ＭＳ 明朝" w:hAnsi="ＭＳ 明朝" w:cs="TT6134941CtCID-WinCharSetFFFF-H"/>
                <w:b/>
                <w:bCs/>
                <w:color w:val="000000" w:themeColor="text1"/>
                <w:spacing w:val="-8"/>
                <w:kern w:val="0"/>
                <w:sz w:val="24"/>
                <w:szCs w:val="24"/>
              </w:rPr>
              <w:t>NCB</w:t>
            </w:r>
            <w:r w:rsidRPr="00BF40EB">
              <w:rPr>
                <w:rFonts w:ascii="ＭＳ 明朝" w:eastAsia="ＭＳ 明朝" w:hAnsi="ＭＳ 明朝" w:cs="TT6134941CtCID-WinCharSetFFFF-H" w:hint="eastAsia"/>
                <w:b/>
                <w:bCs/>
                <w:color w:val="000000" w:themeColor="text1"/>
                <w:spacing w:val="-8"/>
                <w:kern w:val="0"/>
                <w:sz w:val="24"/>
                <w:szCs w:val="24"/>
              </w:rPr>
              <w:t>）である第三者認証機関の製品審査により、「蓄電システムの震災対策基準」の製品審査に合格したものであること。</w:t>
            </w:r>
          </w:p>
        </w:tc>
        <w:tc>
          <w:tcPr>
            <w:tcW w:w="1296" w:type="dxa"/>
            <w:vAlign w:val="center"/>
          </w:tcPr>
          <w:p w14:paraId="514A245F" w14:textId="77777777" w:rsidR="00E7242C" w:rsidRPr="00BF40EB" w:rsidRDefault="00E7242C" w:rsidP="00773384">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246229FA" w14:textId="77777777" w:rsidR="00E7242C" w:rsidRPr="00BF40EB" w:rsidRDefault="00E7242C" w:rsidP="00773384">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BF40EB" w:rsidRPr="00BF40EB" w14:paraId="4D2C8A43" w14:textId="77777777" w:rsidTr="00773384">
        <w:tc>
          <w:tcPr>
            <w:tcW w:w="445" w:type="dxa"/>
            <w:vAlign w:val="center"/>
          </w:tcPr>
          <w:p w14:paraId="13F22E16" w14:textId="77777777" w:rsidR="00E7242C" w:rsidRPr="00BF40EB" w:rsidRDefault="00E7242C" w:rsidP="00773384">
            <w:pPr>
              <w:widowControl/>
              <w:jc w:val="center"/>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10</w:t>
            </w:r>
          </w:p>
        </w:tc>
        <w:tc>
          <w:tcPr>
            <w:tcW w:w="5933" w:type="dxa"/>
            <w:gridSpan w:val="2"/>
            <w:vAlign w:val="center"/>
          </w:tcPr>
          <w:p w14:paraId="4CDECE5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メーカー保証（メーカー保証期間内の補償費用は無償であること。メーカー保証のほか、蓄電システムの製造を製造事業者に委託し、自社の製品として販売する事業者による保証も対象とし、販売店等の当該機器製造事業者以外の保証は対象外とする。）及びサイクル試験による性能の双方が</w:t>
            </w:r>
            <w:r w:rsidRPr="00BF40EB">
              <w:rPr>
                <w:rFonts w:ascii="ＭＳ 明朝" w:eastAsia="ＭＳ 明朝" w:hAnsi="ＭＳ 明朝" w:cs="TT6134941CtCID-WinCharSetFFFF-H"/>
                <w:b/>
                <w:bCs/>
                <w:color w:val="000000" w:themeColor="text1"/>
                <w:spacing w:val="-8"/>
                <w:kern w:val="0"/>
                <w:sz w:val="24"/>
                <w:szCs w:val="24"/>
              </w:rPr>
              <w:t xml:space="preserve">10 </w:t>
            </w:r>
            <w:r w:rsidRPr="00BF40EB">
              <w:rPr>
                <w:rFonts w:ascii="ＭＳ 明朝" w:eastAsia="ＭＳ 明朝" w:hAnsi="ＭＳ 明朝" w:cs="TT6134941CtCID-WinCharSetFFFF-H" w:hint="eastAsia"/>
                <w:b/>
                <w:bCs/>
                <w:color w:val="000000" w:themeColor="text1"/>
                <w:spacing w:val="-8"/>
                <w:kern w:val="0"/>
                <w:sz w:val="24"/>
                <w:szCs w:val="24"/>
              </w:rPr>
              <w:t>年以上の蓄電システムであること。</w:t>
            </w:r>
          </w:p>
        </w:tc>
        <w:tc>
          <w:tcPr>
            <w:tcW w:w="1296" w:type="dxa"/>
            <w:vAlign w:val="center"/>
          </w:tcPr>
          <w:p w14:paraId="1A9EE355" w14:textId="77777777" w:rsidR="00E7242C" w:rsidRPr="00BF40EB" w:rsidRDefault="00E7242C" w:rsidP="00773384">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5C83F3CB" w14:textId="77777777" w:rsidR="00E7242C" w:rsidRPr="00BF40EB" w:rsidRDefault="00E7242C" w:rsidP="00773384">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BF40EB" w:rsidRPr="00BF40EB" w14:paraId="11D15E1C" w14:textId="77777777" w:rsidTr="00773384">
        <w:tc>
          <w:tcPr>
            <w:tcW w:w="445" w:type="dxa"/>
            <w:vAlign w:val="center"/>
          </w:tcPr>
          <w:p w14:paraId="40C10C2C"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11</w:t>
            </w:r>
          </w:p>
        </w:tc>
        <w:tc>
          <w:tcPr>
            <w:tcW w:w="5933" w:type="dxa"/>
            <w:gridSpan w:val="2"/>
            <w:vAlign w:val="center"/>
          </w:tcPr>
          <w:p w14:paraId="48FCDA09"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(ＰＰＡの場合)</w:t>
            </w:r>
          </w:p>
          <w:p w14:paraId="2745743F"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p>
        </w:tc>
        <w:tc>
          <w:tcPr>
            <w:tcW w:w="1296" w:type="dxa"/>
            <w:vAlign w:val="center"/>
          </w:tcPr>
          <w:p w14:paraId="2E895AB9" w14:textId="77777777" w:rsidR="00E7242C" w:rsidRPr="00BF40EB" w:rsidRDefault="00E7242C"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666A29C5" w14:textId="77777777" w:rsidR="00E7242C" w:rsidRPr="00BF40EB" w:rsidRDefault="00E7242C"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BF40EB" w:rsidRPr="00BF40EB" w14:paraId="43ACAB61" w14:textId="77777777" w:rsidTr="00773384">
        <w:tc>
          <w:tcPr>
            <w:tcW w:w="445" w:type="dxa"/>
            <w:vAlign w:val="center"/>
          </w:tcPr>
          <w:p w14:paraId="28140F19" w14:textId="77777777" w:rsidR="00E7242C" w:rsidRPr="00BF40EB" w:rsidRDefault="00E7242C" w:rsidP="00773384">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12</w:t>
            </w:r>
          </w:p>
        </w:tc>
        <w:tc>
          <w:tcPr>
            <w:tcW w:w="5933" w:type="dxa"/>
            <w:gridSpan w:val="2"/>
            <w:vAlign w:val="center"/>
          </w:tcPr>
          <w:p w14:paraId="2493EB08"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(リースの場合)</w:t>
            </w:r>
          </w:p>
          <w:p w14:paraId="59AC472E" w14:textId="77777777" w:rsidR="00E7242C" w:rsidRPr="00BF40EB" w:rsidRDefault="00E7242C" w:rsidP="00773384">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41338F2B" w14:textId="77777777" w:rsidR="00E7242C" w:rsidRPr="00BF40EB" w:rsidRDefault="00E7242C" w:rsidP="00773384">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72084E31" w14:textId="77777777" w:rsidR="00E7242C" w:rsidRPr="00BF40EB" w:rsidRDefault="00E7242C" w:rsidP="00773384">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52379290" w14:textId="77777777" w:rsidR="00E7242C" w:rsidRPr="00BF40EB" w:rsidRDefault="00E7242C" w:rsidP="00E7242C">
      <w:pPr>
        <w:widowControl/>
        <w:ind w:leftChars="218" w:left="567" w:hangingChars="48" w:hanging="109"/>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w:t>
      </w:r>
      <w:r w:rsidRPr="00BF40EB">
        <w:rPr>
          <w:rFonts w:ascii="HG明朝E" w:eastAsia="HG明朝E" w:hAnsi="HG明朝E" w:cs="TT6134941CtCID-WinCharSetFFFF-H"/>
          <w:color w:val="000000" w:themeColor="text1"/>
          <w:spacing w:val="-6"/>
          <w:kern w:val="0"/>
          <w:sz w:val="24"/>
          <w:szCs w:val="24"/>
        </w:rPr>
        <w:t xml:space="preserve"> </w:t>
      </w:r>
      <w:r w:rsidRPr="00BF40EB">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BF40EB">
        <w:rPr>
          <w:rFonts w:ascii="ＭＳ 明朝" w:eastAsia="ＭＳ 明朝" w:hAnsi="ＭＳ 明朝" w:cs="TT6134941CtCID-WinCharSetFFFF-H"/>
          <w:b/>
          <w:bCs/>
          <w:color w:val="000000" w:themeColor="text1"/>
          <w:spacing w:val="-8"/>
          <w:kern w:val="0"/>
          <w:sz w:val="24"/>
          <w:szCs w:val="24"/>
        </w:rPr>
        <w:t xml:space="preserve">10 </w:t>
      </w:r>
      <w:r w:rsidRPr="00BF40EB">
        <w:rPr>
          <w:rFonts w:ascii="ＭＳ 明朝" w:eastAsia="ＭＳ 明朝" w:hAnsi="ＭＳ 明朝" w:cs="TT6134941CtCID-WinCharSetFFFF-H" w:hint="eastAsia"/>
          <w:b/>
          <w:bCs/>
          <w:color w:val="000000" w:themeColor="text1"/>
          <w:spacing w:val="-8"/>
          <w:kern w:val="0"/>
          <w:sz w:val="24"/>
          <w:szCs w:val="24"/>
        </w:rPr>
        <w:t>とすることができる。</w:t>
      </w:r>
    </w:p>
    <w:p w14:paraId="38FE6E7D" w14:textId="77777777" w:rsidR="00E7242C" w:rsidRPr="00BF40EB" w:rsidRDefault="00E7242C" w:rsidP="00E7242C">
      <w:pPr>
        <w:widowControl/>
        <w:jc w:val="left"/>
        <w:rPr>
          <w:rFonts w:ascii="HG明朝E" w:eastAsia="HG明朝E" w:hAnsi="HG明朝E" w:cs="TT6134941CtCID-WinCharSetFFFF-H"/>
          <w:color w:val="000000" w:themeColor="text1"/>
          <w:spacing w:val="-6"/>
          <w:kern w:val="0"/>
          <w:sz w:val="24"/>
          <w:szCs w:val="24"/>
        </w:rPr>
      </w:pPr>
    </w:p>
    <w:p w14:paraId="13E17287" w14:textId="77777777" w:rsidR="00E7242C" w:rsidRPr="00BF40EB" w:rsidRDefault="00E7242C" w:rsidP="00E7242C">
      <w:pPr>
        <w:adjustRightInd w:val="0"/>
        <w:rPr>
          <w:rFonts w:ascii="HG明朝E" w:eastAsia="HG明朝E" w:hAnsi="HG明朝E" w:cs="TT6134941CtCID-WinCharSetFFFF-H"/>
          <w:color w:val="000000" w:themeColor="text1"/>
          <w:spacing w:val="-6"/>
          <w:kern w:val="0"/>
          <w:sz w:val="24"/>
          <w:szCs w:val="24"/>
        </w:rPr>
      </w:pPr>
    </w:p>
    <w:p w14:paraId="4AF35299" w14:textId="77777777" w:rsidR="00E7242C" w:rsidRPr="00BF40EB" w:rsidRDefault="00E7242C" w:rsidP="00E7242C">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p>
    <w:p w14:paraId="4D5DB4B1" w14:textId="400196B9" w:rsidR="00174065" w:rsidRPr="00BF40EB" w:rsidRDefault="00174065" w:rsidP="00174065">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hint="eastAsia"/>
          <w:bCs/>
          <w:color w:val="000000" w:themeColor="text1"/>
          <w:spacing w:val="-6"/>
          <w:kern w:val="0"/>
          <w:sz w:val="24"/>
          <w:szCs w:val="24"/>
        </w:rPr>
        <w:lastRenderedPageBreak/>
        <w:t>第９号様式（第</w:t>
      </w:r>
      <w:r w:rsidR="00011664"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 xml:space="preserve">条関係）　　　　　</w:t>
      </w:r>
      <w:r w:rsidR="00011664" w:rsidRPr="00BF40EB">
        <w:rPr>
          <w:rFonts w:ascii="HG明朝E" w:eastAsia="HG明朝E" w:hAnsi="HG明朝E" w:cs="TT6134941CtCID-WinCharSetFFFF-H" w:hint="eastAsia"/>
          <w:bCs/>
          <w:color w:val="000000" w:themeColor="text1"/>
          <w:spacing w:val="-6"/>
          <w:kern w:val="0"/>
          <w:sz w:val="24"/>
          <w:szCs w:val="24"/>
        </w:rPr>
        <w:t xml:space="preserve">　　　</w:t>
      </w:r>
      <w:r w:rsidRPr="00BF40EB">
        <w:rPr>
          <w:rFonts w:ascii="HG明朝E" w:eastAsia="HG明朝E" w:hAnsi="HG明朝E" w:cs="TT6134941CtCID-WinCharSetFFFF-H" w:hint="eastAsia"/>
          <w:bCs/>
          <w:color w:val="000000" w:themeColor="text1"/>
          <w:spacing w:val="-6"/>
          <w:kern w:val="0"/>
          <w:sz w:val="24"/>
          <w:szCs w:val="24"/>
        </w:rPr>
        <w:t xml:space="preserve">　（ＰＰＡで蓄電池を設置する場合のみ）</w:t>
      </w:r>
    </w:p>
    <w:p w14:paraId="1EE9D3E1"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B720F98" w14:textId="77777777" w:rsidR="00174065" w:rsidRPr="00BF40EB" w:rsidRDefault="00174065" w:rsidP="00174065">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31CCFE2E" w14:textId="77777777" w:rsidR="00174065" w:rsidRPr="00BF40EB" w:rsidRDefault="00174065" w:rsidP="00174065">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ソーラーカーポート導入補助金</w:t>
      </w:r>
    </w:p>
    <w:p w14:paraId="203FFAE3" w14:textId="10540ECF" w:rsidR="00174065" w:rsidRPr="00BF40EB" w:rsidRDefault="00174065" w:rsidP="00174065">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蓄電池に係るＰＰＡサービス料金控除</w:t>
      </w:r>
      <w:r w:rsidR="003E57C3" w:rsidRPr="00BF40EB">
        <w:rPr>
          <w:rFonts w:ascii="ＭＳ 明朝" w:eastAsia="ＭＳ 明朝" w:hAnsi="ＭＳ 明朝" w:cs="TT6134941CtCID-WinCharSetFFFF-H" w:hint="eastAsia"/>
          <w:b/>
          <w:color w:val="000000" w:themeColor="text1"/>
          <w:spacing w:val="-6"/>
          <w:kern w:val="0"/>
          <w:sz w:val="28"/>
          <w:szCs w:val="28"/>
        </w:rPr>
        <w:t>額</w:t>
      </w:r>
      <w:r w:rsidRPr="00BF40EB">
        <w:rPr>
          <w:rFonts w:ascii="ＭＳ 明朝" w:eastAsia="ＭＳ 明朝" w:hAnsi="ＭＳ 明朝" w:cs="TT6134941CtCID-WinCharSetFFFF-H" w:hint="eastAsia"/>
          <w:b/>
          <w:color w:val="000000" w:themeColor="text1"/>
          <w:spacing w:val="-6"/>
          <w:kern w:val="0"/>
          <w:sz w:val="28"/>
          <w:szCs w:val="28"/>
        </w:rPr>
        <w:t>証明書</w:t>
      </w:r>
    </w:p>
    <w:p w14:paraId="51889794"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02BDCB1" w14:textId="77777777" w:rsidR="00174065" w:rsidRPr="00BF40EB" w:rsidRDefault="00174065" w:rsidP="00174065">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2DBE1033"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F803A36" w14:textId="77777777" w:rsidR="00174065" w:rsidRPr="00BF40EB" w:rsidRDefault="00174065" w:rsidP="00174065">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25460EFF"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BF40EB" w:rsidRPr="00BF40EB" w14:paraId="7E0437C4" w14:textId="77777777" w:rsidTr="00174065">
        <w:trPr>
          <w:trHeight w:val="413"/>
        </w:trPr>
        <w:tc>
          <w:tcPr>
            <w:tcW w:w="6344" w:type="dxa"/>
            <w:gridSpan w:val="2"/>
            <w:vAlign w:val="center"/>
          </w:tcPr>
          <w:p w14:paraId="0BBA1D57" w14:textId="77777777" w:rsidR="00174065" w:rsidRPr="00BF40EB" w:rsidRDefault="00174065" w:rsidP="00174065">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ＰＰＡ事業者</w:t>
            </w:r>
          </w:p>
        </w:tc>
      </w:tr>
      <w:tr w:rsidR="00BF40EB" w:rsidRPr="00BF40EB" w14:paraId="6C650B27" w14:textId="77777777" w:rsidTr="00174065">
        <w:trPr>
          <w:trHeight w:val="419"/>
        </w:trPr>
        <w:tc>
          <w:tcPr>
            <w:tcW w:w="1417" w:type="dxa"/>
            <w:vAlign w:val="center"/>
          </w:tcPr>
          <w:p w14:paraId="02DC5E02" w14:textId="77777777" w:rsidR="00174065" w:rsidRPr="00BF40EB" w:rsidRDefault="00174065"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4927" w:type="dxa"/>
            <w:vAlign w:val="center"/>
          </w:tcPr>
          <w:p w14:paraId="5B0F1352" w14:textId="77777777" w:rsidR="00174065" w:rsidRPr="00BF40EB" w:rsidRDefault="00174065" w:rsidP="00174065">
            <w:pPr>
              <w:widowControl/>
              <w:ind w:right="1349"/>
              <w:jc w:val="left"/>
              <w:rPr>
                <w:rFonts w:ascii="HG明朝E" w:eastAsia="HG明朝E" w:hAnsi="HG明朝E" w:cs="Times New Roman"/>
                <w:b/>
                <w:color w:val="000000" w:themeColor="text1"/>
                <w:spacing w:val="-6"/>
                <w:sz w:val="24"/>
                <w:szCs w:val="24"/>
              </w:rPr>
            </w:pPr>
          </w:p>
        </w:tc>
      </w:tr>
      <w:tr w:rsidR="00BF40EB" w:rsidRPr="00BF40EB" w14:paraId="25A5B4D8" w14:textId="77777777" w:rsidTr="00174065">
        <w:trPr>
          <w:trHeight w:val="627"/>
        </w:trPr>
        <w:tc>
          <w:tcPr>
            <w:tcW w:w="1417" w:type="dxa"/>
            <w:vAlign w:val="center"/>
          </w:tcPr>
          <w:p w14:paraId="7B69CA41" w14:textId="77777777" w:rsidR="00174065" w:rsidRPr="00BF40EB" w:rsidRDefault="00174065"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24811FD1" w14:textId="77777777" w:rsidR="00174065" w:rsidRPr="00BF40EB" w:rsidRDefault="00174065"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4927" w:type="dxa"/>
            <w:vAlign w:val="center"/>
          </w:tcPr>
          <w:p w14:paraId="08AE66AD" w14:textId="77777777" w:rsidR="00174065" w:rsidRPr="00BF40EB" w:rsidRDefault="00174065" w:rsidP="00174065">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174065" w:rsidRPr="00BF40EB" w14:paraId="33F2BCDD" w14:textId="77777777" w:rsidTr="00174065">
        <w:trPr>
          <w:trHeight w:val="323"/>
        </w:trPr>
        <w:tc>
          <w:tcPr>
            <w:tcW w:w="1417" w:type="dxa"/>
            <w:vAlign w:val="center"/>
          </w:tcPr>
          <w:p w14:paraId="61178C92" w14:textId="77777777" w:rsidR="00174065" w:rsidRPr="00BF40EB" w:rsidRDefault="00174065"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電話番号</w:t>
            </w:r>
          </w:p>
        </w:tc>
        <w:tc>
          <w:tcPr>
            <w:tcW w:w="4927" w:type="dxa"/>
            <w:vAlign w:val="center"/>
          </w:tcPr>
          <w:p w14:paraId="5F78AF87" w14:textId="77777777" w:rsidR="00174065" w:rsidRPr="00BF40EB" w:rsidRDefault="00174065" w:rsidP="00174065">
            <w:pPr>
              <w:widowControl/>
              <w:ind w:right="244"/>
              <w:jc w:val="right"/>
              <w:rPr>
                <w:rFonts w:ascii="HG明朝E" w:eastAsia="HG明朝E" w:hAnsi="HG明朝E" w:cs="Times New Roman"/>
                <w:b/>
                <w:color w:val="000000" w:themeColor="text1"/>
                <w:spacing w:val="-6"/>
                <w:sz w:val="24"/>
                <w:szCs w:val="24"/>
              </w:rPr>
            </w:pPr>
          </w:p>
        </w:tc>
      </w:tr>
    </w:tbl>
    <w:p w14:paraId="02443691"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DEE08B5" w14:textId="24C6BB7E" w:rsidR="00174065" w:rsidRPr="00BF40EB" w:rsidRDefault="00174065" w:rsidP="00174065">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交付申請の対象となる蓄電池について、次のとおりＰＰＡサービス料金から補助額を控除します。</w:t>
      </w:r>
    </w:p>
    <w:p w14:paraId="7FD0CBCA" w14:textId="77777777" w:rsidR="00174065" w:rsidRPr="00BF40EB" w:rsidRDefault="00174065" w:rsidP="00174065">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BF40EB" w:rsidRPr="00BF40EB" w14:paraId="147FF4BE" w14:textId="77777777" w:rsidTr="00174065">
        <w:trPr>
          <w:trHeight w:val="628"/>
        </w:trPr>
        <w:tc>
          <w:tcPr>
            <w:tcW w:w="3544" w:type="dxa"/>
            <w:shd w:val="clear" w:color="auto" w:fill="auto"/>
            <w:vAlign w:val="center"/>
          </w:tcPr>
          <w:p w14:paraId="0826F288"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5932FF7B" w14:textId="77777777" w:rsidR="00174065" w:rsidRPr="00BF40EB" w:rsidRDefault="00174065" w:rsidP="00174065">
            <w:pPr>
              <w:autoSpaceDE w:val="0"/>
              <w:autoSpaceDN w:val="0"/>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29CA0E29" w14:textId="77777777" w:rsidTr="00174065">
        <w:trPr>
          <w:trHeight w:val="628"/>
        </w:trPr>
        <w:tc>
          <w:tcPr>
            <w:tcW w:w="3544" w:type="dxa"/>
            <w:shd w:val="clear" w:color="auto" w:fill="auto"/>
            <w:vAlign w:val="center"/>
          </w:tcPr>
          <w:p w14:paraId="0BDCD573"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31F547A3"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p>
        </w:tc>
      </w:tr>
      <w:tr w:rsidR="00BF40EB" w:rsidRPr="00BF40EB" w14:paraId="116F5CD5" w14:textId="77777777" w:rsidTr="00174065">
        <w:trPr>
          <w:trHeight w:val="628"/>
        </w:trPr>
        <w:tc>
          <w:tcPr>
            <w:tcW w:w="3544" w:type="dxa"/>
            <w:shd w:val="clear" w:color="auto" w:fill="auto"/>
            <w:vAlign w:val="center"/>
          </w:tcPr>
          <w:p w14:paraId="478DFB7C"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サービス料金（ｋＷｈあたり）</w:t>
            </w:r>
          </w:p>
          <w:p w14:paraId="2CF58D8E" w14:textId="77777777" w:rsidR="00174065" w:rsidRPr="00BF40EB" w:rsidRDefault="00174065" w:rsidP="00174065">
            <w:pPr>
              <w:autoSpaceDE w:val="0"/>
              <w:autoSpaceDN w:val="0"/>
              <w:spacing w:line="240" w:lineRule="exact"/>
              <w:jc w:val="left"/>
              <w:rPr>
                <w:rFonts w:ascii="HG明朝E" w:eastAsia="HG明朝E" w:hAnsi="HG明朝E" w:cs="Times New Roman"/>
                <w:bCs/>
                <w:color w:val="000000" w:themeColor="text1"/>
                <w:spacing w:val="-6"/>
                <w:sz w:val="20"/>
                <w:szCs w:val="20"/>
              </w:rPr>
            </w:pPr>
            <w:r w:rsidRPr="00BF40EB">
              <w:rPr>
                <w:rFonts w:ascii="HG明朝E" w:eastAsia="HG明朝E" w:hAnsi="HG明朝E" w:cs="Times New Roman" w:hint="eastAsia"/>
                <w:bCs/>
                <w:color w:val="000000" w:themeColor="text1"/>
                <w:spacing w:val="-6"/>
                <w:sz w:val="20"/>
                <w:szCs w:val="20"/>
              </w:rPr>
              <w:t>※料金が２回建以上となる場合は、</w:t>
            </w:r>
          </w:p>
          <w:p w14:paraId="63443B54" w14:textId="77777777" w:rsidR="00174065" w:rsidRPr="00BF40EB" w:rsidRDefault="00174065" w:rsidP="00174065">
            <w:pPr>
              <w:autoSpaceDE w:val="0"/>
              <w:autoSpaceDN w:val="0"/>
              <w:spacing w:line="24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4BA4EEF0"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円／ｋＷｈ</w:t>
            </w:r>
          </w:p>
        </w:tc>
      </w:tr>
      <w:tr w:rsidR="00BF40EB" w:rsidRPr="00BF40EB" w14:paraId="3B5B41BE" w14:textId="77777777" w:rsidTr="00174065">
        <w:trPr>
          <w:trHeight w:val="628"/>
        </w:trPr>
        <w:tc>
          <w:tcPr>
            <w:tcW w:w="3544" w:type="dxa"/>
            <w:shd w:val="clear" w:color="auto" w:fill="auto"/>
            <w:vAlign w:val="center"/>
          </w:tcPr>
          <w:p w14:paraId="78492394"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28E6DA8E" w14:textId="77777777" w:rsidR="00174065" w:rsidRPr="00BF40EB" w:rsidRDefault="00174065" w:rsidP="00174065">
            <w:pPr>
              <w:autoSpaceDE w:val="0"/>
              <w:autoSpaceDN w:val="0"/>
              <w:jc w:val="center"/>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年　　月</w:t>
            </w:r>
          </w:p>
        </w:tc>
      </w:tr>
      <w:tr w:rsidR="00BF40EB" w:rsidRPr="00BF40EB" w14:paraId="2CA014E1" w14:textId="77777777" w:rsidTr="00174065">
        <w:trPr>
          <w:trHeight w:val="628"/>
        </w:trPr>
        <w:tc>
          <w:tcPr>
            <w:tcW w:w="3544" w:type="dxa"/>
            <w:shd w:val="clear" w:color="auto" w:fill="auto"/>
            <w:vAlign w:val="center"/>
          </w:tcPr>
          <w:p w14:paraId="36F5ECCB"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1389E843"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円／月</w:t>
            </w:r>
          </w:p>
        </w:tc>
      </w:tr>
      <w:tr w:rsidR="00BF40EB" w:rsidRPr="00BF40EB" w14:paraId="60393E7E" w14:textId="77777777" w:rsidTr="00174065">
        <w:trPr>
          <w:trHeight w:val="628"/>
        </w:trPr>
        <w:tc>
          <w:tcPr>
            <w:tcW w:w="3544" w:type="dxa"/>
            <w:shd w:val="clear" w:color="auto" w:fill="auto"/>
            <w:vAlign w:val="center"/>
          </w:tcPr>
          <w:p w14:paraId="144DBA9B"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04FC8F00"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 xml:space="preserve">　年　　月　　日～　　年　　月　　日</w:t>
            </w:r>
          </w:p>
          <w:p w14:paraId="68069970" w14:textId="77777777" w:rsidR="00174065" w:rsidRPr="00BF40EB" w:rsidRDefault="00174065" w:rsidP="00174065">
            <w:pPr>
              <w:autoSpaceDE w:val="0"/>
              <w:autoSpaceDN w:val="0"/>
              <w:jc w:val="center"/>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　　　年　　カ月間）</w:t>
            </w:r>
          </w:p>
        </w:tc>
      </w:tr>
      <w:tr w:rsidR="00BF40EB" w:rsidRPr="00BF40EB" w14:paraId="35AAEC18" w14:textId="77777777" w:rsidTr="00174065">
        <w:trPr>
          <w:trHeight w:val="628"/>
        </w:trPr>
        <w:tc>
          <w:tcPr>
            <w:tcW w:w="3544" w:type="dxa"/>
            <w:shd w:val="clear" w:color="auto" w:fill="auto"/>
            <w:vAlign w:val="center"/>
          </w:tcPr>
          <w:p w14:paraId="0F1F5BB1" w14:textId="2D4F75AA"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総控除額（①×②の月数）</w:t>
            </w:r>
          </w:p>
        </w:tc>
        <w:tc>
          <w:tcPr>
            <w:tcW w:w="4677" w:type="dxa"/>
            <w:shd w:val="clear" w:color="auto" w:fill="auto"/>
            <w:vAlign w:val="center"/>
          </w:tcPr>
          <w:p w14:paraId="410D48B4"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w:t>
            </w:r>
          </w:p>
        </w:tc>
      </w:tr>
      <w:tr w:rsidR="00BF40EB" w:rsidRPr="00BF40EB" w14:paraId="0DF91634" w14:textId="77777777" w:rsidTr="00174065">
        <w:trPr>
          <w:trHeight w:val="628"/>
        </w:trPr>
        <w:tc>
          <w:tcPr>
            <w:tcW w:w="3544" w:type="dxa"/>
            <w:shd w:val="clear" w:color="auto" w:fill="auto"/>
            <w:vAlign w:val="center"/>
          </w:tcPr>
          <w:p w14:paraId="4903CF49" w14:textId="42D62B7F" w:rsidR="00174065" w:rsidRPr="00BF40EB" w:rsidRDefault="00174065" w:rsidP="00B256EE">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蓄電池に係る交付申請額</w:t>
            </w:r>
          </w:p>
        </w:tc>
        <w:tc>
          <w:tcPr>
            <w:tcW w:w="4677" w:type="dxa"/>
            <w:shd w:val="clear" w:color="auto" w:fill="auto"/>
            <w:vAlign w:val="center"/>
          </w:tcPr>
          <w:p w14:paraId="3233F2DF"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円</w:t>
            </w:r>
          </w:p>
        </w:tc>
      </w:tr>
      <w:tr w:rsidR="00BF40EB" w:rsidRPr="00BF40EB" w14:paraId="60D0C8CB" w14:textId="77777777" w:rsidTr="00174065">
        <w:trPr>
          <w:trHeight w:val="956"/>
        </w:trPr>
        <w:tc>
          <w:tcPr>
            <w:tcW w:w="3544" w:type="dxa"/>
            <w:tcBorders>
              <w:bottom w:val="single" w:sz="4" w:space="0" w:color="auto"/>
            </w:tcBorders>
            <w:shd w:val="clear" w:color="auto" w:fill="auto"/>
            <w:vAlign w:val="center"/>
          </w:tcPr>
          <w:p w14:paraId="7E287C45"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7234709A"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p>
        </w:tc>
      </w:tr>
    </w:tbl>
    <w:p w14:paraId="44B3EF89" w14:textId="33EBCD26" w:rsidR="00174065" w:rsidRPr="00BF40EB" w:rsidRDefault="00174065" w:rsidP="00174065">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r w:rsidRPr="00BF40EB">
        <w:rPr>
          <w:rFonts w:ascii="HG明朝E" w:eastAsia="HG明朝E" w:hAnsi="HG明朝E" w:cs="TT6134941CtCID-WinCharSetFFFF-H" w:hint="eastAsia"/>
          <w:bCs/>
          <w:color w:val="000000" w:themeColor="text1"/>
          <w:spacing w:val="-6"/>
          <w:kern w:val="0"/>
          <w:sz w:val="24"/>
          <w:szCs w:val="24"/>
        </w:rPr>
        <w:lastRenderedPageBreak/>
        <w:t>第</w:t>
      </w:r>
      <w:r w:rsidR="00B256EE" w:rsidRPr="00BF40EB">
        <w:rPr>
          <w:rFonts w:ascii="HG明朝E" w:eastAsia="HG明朝E" w:hAnsi="HG明朝E" w:cs="TT6134941CtCID-WinCharSetFFFF-H" w:hint="eastAsia"/>
          <w:bCs/>
          <w:color w:val="000000" w:themeColor="text1"/>
          <w:spacing w:val="-6"/>
          <w:kern w:val="0"/>
          <w:sz w:val="24"/>
          <w:szCs w:val="24"/>
        </w:rPr>
        <w:t>10</w:t>
      </w:r>
      <w:r w:rsidRPr="00BF40EB">
        <w:rPr>
          <w:rFonts w:ascii="HG明朝E" w:eastAsia="HG明朝E" w:hAnsi="HG明朝E" w:cs="TT6134941CtCID-WinCharSetFFFF-H" w:hint="eastAsia"/>
          <w:bCs/>
          <w:color w:val="000000" w:themeColor="text1"/>
          <w:spacing w:val="-6"/>
          <w:kern w:val="0"/>
          <w:sz w:val="24"/>
          <w:szCs w:val="24"/>
        </w:rPr>
        <w:t>号様式（第</w:t>
      </w:r>
      <w:r w:rsidR="00011664"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 xml:space="preserve">条関係）　　　　</w:t>
      </w:r>
      <w:r w:rsidR="00B256EE" w:rsidRPr="00BF40EB">
        <w:rPr>
          <w:rFonts w:ascii="HG明朝E" w:eastAsia="HG明朝E" w:hAnsi="HG明朝E" w:cs="TT6134941CtCID-WinCharSetFFFF-H" w:hint="eastAsia"/>
          <w:bCs/>
          <w:color w:val="000000" w:themeColor="text1"/>
          <w:spacing w:val="-6"/>
          <w:kern w:val="0"/>
          <w:sz w:val="24"/>
          <w:szCs w:val="24"/>
        </w:rPr>
        <w:t xml:space="preserve">　　　　</w:t>
      </w:r>
      <w:r w:rsidRPr="00BF40EB">
        <w:rPr>
          <w:rFonts w:ascii="HG明朝E" w:eastAsia="HG明朝E" w:hAnsi="HG明朝E" w:cs="TT6134941CtCID-WinCharSetFFFF-H" w:hint="eastAsia"/>
          <w:bCs/>
          <w:color w:val="000000" w:themeColor="text1"/>
          <w:spacing w:val="-6"/>
          <w:kern w:val="0"/>
          <w:sz w:val="24"/>
          <w:szCs w:val="24"/>
        </w:rPr>
        <w:t xml:space="preserve">　　（リースで</w:t>
      </w:r>
      <w:r w:rsidR="00B256EE" w:rsidRPr="00BF40EB">
        <w:rPr>
          <w:rFonts w:ascii="HG明朝E" w:eastAsia="HG明朝E" w:hAnsi="HG明朝E" w:cs="TT6134941CtCID-WinCharSetFFFF-H" w:hint="eastAsia"/>
          <w:bCs/>
          <w:color w:val="000000" w:themeColor="text1"/>
          <w:spacing w:val="-6"/>
          <w:kern w:val="0"/>
          <w:sz w:val="24"/>
          <w:szCs w:val="24"/>
        </w:rPr>
        <w:t>蓄電池</w:t>
      </w:r>
      <w:r w:rsidRPr="00BF40EB">
        <w:rPr>
          <w:rFonts w:ascii="HG明朝E" w:eastAsia="HG明朝E" w:hAnsi="HG明朝E" w:cs="TT6134941CtCID-WinCharSetFFFF-H" w:hint="eastAsia"/>
          <w:bCs/>
          <w:color w:val="000000" w:themeColor="text1"/>
          <w:spacing w:val="-6"/>
          <w:kern w:val="0"/>
          <w:sz w:val="24"/>
          <w:szCs w:val="24"/>
        </w:rPr>
        <w:t>を設置する場合のみ）</w:t>
      </w:r>
    </w:p>
    <w:p w14:paraId="45F921CD"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19296CF" w14:textId="77777777" w:rsidR="00174065" w:rsidRPr="00BF40EB" w:rsidRDefault="00174065" w:rsidP="00174065">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6FB034CD" w14:textId="77777777" w:rsidR="00174065" w:rsidRPr="00BF40EB" w:rsidRDefault="00174065" w:rsidP="00174065">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ソーラーカーポート導入補助金</w:t>
      </w:r>
    </w:p>
    <w:p w14:paraId="55E67FC1" w14:textId="742441B9" w:rsidR="00174065" w:rsidRPr="00BF40EB" w:rsidRDefault="00B256EE" w:rsidP="00174065">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蓄電池</w:t>
      </w:r>
      <w:r w:rsidR="00174065" w:rsidRPr="00BF40EB">
        <w:rPr>
          <w:rFonts w:ascii="ＭＳ 明朝" w:eastAsia="ＭＳ 明朝" w:hAnsi="ＭＳ 明朝" w:cs="TT6134941CtCID-WinCharSetFFFF-H" w:hint="eastAsia"/>
          <w:b/>
          <w:color w:val="000000" w:themeColor="text1"/>
          <w:spacing w:val="-6"/>
          <w:kern w:val="0"/>
          <w:sz w:val="28"/>
          <w:szCs w:val="28"/>
        </w:rPr>
        <w:t>に係るリース料金控除</w:t>
      </w:r>
      <w:r w:rsidR="003E57C3" w:rsidRPr="00BF40EB">
        <w:rPr>
          <w:rFonts w:ascii="ＭＳ 明朝" w:eastAsia="ＭＳ 明朝" w:hAnsi="ＭＳ 明朝" w:cs="TT6134941CtCID-WinCharSetFFFF-H" w:hint="eastAsia"/>
          <w:b/>
          <w:color w:val="000000" w:themeColor="text1"/>
          <w:spacing w:val="-6"/>
          <w:kern w:val="0"/>
          <w:sz w:val="28"/>
          <w:szCs w:val="28"/>
        </w:rPr>
        <w:t>額</w:t>
      </w:r>
      <w:r w:rsidR="00174065" w:rsidRPr="00BF40EB">
        <w:rPr>
          <w:rFonts w:ascii="ＭＳ 明朝" w:eastAsia="ＭＳ 明朝" w:hAnsi="ＭＳ 明朝" w:cs="TT6134941CtCID-WinCharSetFFFF-H" w:hint="eastAsia"/>
          <w:b/>
          <w:color w:val="000000" w:themeColor="text1"/>
          <w:spacing w:val="-6"/>
          <w:kern w:val="0"/>
          <w:sz w:val="28"/>
          <w:szCs w:val="28"/>
        </w:rPr>
        <w:t>証明書</w:t>
      </w:r>
    </w:p>
    <w:p w14:paraId="06BFE80F"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B362BDE" w14:textId="77777777" w:rsidR="00174065" w:rsidRPr="00BF40EB" w:rsidRDefault="00174065" w:rsidP="00174065">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383DA1C4"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F73A5EF" w14:textId="77777777" w:rsidR="00174065" w:rsidRPr="00BF40EB" w:rsidRDefault="00174065" w:rsidP="00174065">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p w14:paraId="02B1917A"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BF40EB" w:rsidRPr="00BF40EB" w14:paraId="73A20638" w14:textId="77777777" w:rsidTr="00174065">
        <w:trPr>
          <w:trHeight w:val="413"/>
        </w:trPr>
        <w:tc>
          <w:tcPr>
            <w:tcW w:w="6344" w:type="dxa"/>
            <w:gridSpan w:val="2"/>
            <w:vAlign w:val="center"/>
          </w:tcPr>
          <w:p w14:paraId="7126AC04" w14:textId="77777777" w:rsidR="00174065" w:rsidRPr="00BF40EB" w:rsidRDefault="00174065" w:rsidP="00174065">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リース事業者</w:t>
            </w:r>
          </w:p>
        </w:tc>
      </w:tr>
      <w:tr w:rsidR="00BF40EB" w:rsidRPr="00BF40EB" w14:paraId="09C63A6B" w14:textId="77777777" w:rsidTr="00174065">
        <w:trPr>
          <w:trHeight w:val="419"/>
        </w:trPr>
        <w:tc>
          <w:tcPr>
            <w:tcW w:w="1417" w:type="dxa"/>
            <w:vAlign w:val="center"/>
          </w:tcPr>
          <w:p w14:paraId="29D59159" w14:textId="77777777" w:rsidR="00174065" w:rsidRPr="00BF40EB" w:rsidRDefault="00174065"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4927" w:type="dxa"/>
            <w:vAlign w:val="center"/>
          </w:tcPr>
          <w:p w14:paraId="0135D8AE" w14:textId="77777777" w:rsidR="00174065" w:rsidRPr="00BF40EB" w:rsidRDefault="00174065" w:rsidP="00174065">
            <w:pPr>
              <w:widowControl/>
              <w:ind w:right="1349"/>
              <w:jc w:val="left"/>
              <w:rPr>
                <w:rFonts w:ascii="HG明朝E" w:eastAsia="HG明朝E" w:hAnsi="HG明朝E" w:cs="Times New Roman"/>
                <w:b/>
                <w:color w:val="000000" w:themeColor="text1"/>
                <w:spacing w:val="-6"/>
                <w:sz w:val="24"/>
                <w:szCs w:val="24"/>
              </w:rPr>
            </w:pPr>
          </w:p>
        </w:tc>
      </w:tr>
      <w:tr w:rsidR="00BF40EB" w:rsidRPr="00BF40EB" w14:paraId="31CED692" w14:textId="77777777" w:rsidTr="00174065">
        <w:trPr>
          <w:trHeight w:val="627"/>
        </w:trPr>
        <w:tc>
          <w:tcPr>
            <w:tcW w:w="1417" w:type="dxa"/>
            <w:vAlign w:val="center"/>
          </w:tcPr>
          <w:p w14:paraId="14BBDEFC" w14:textId="77777777" w:rsidR="00174065" w:rsidRPr="00BF40EB" w:rsidRDefault="00174065"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06662CCD" w14:textId="77777777" w:rsidR="00174065" w:rsidRPr="00BF40EB" w:rsidRDefault="00174065"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4927" w:type="dxa"/>
            <w:vAlign w:val="center"/>
          </w:tcPr>
          <w:p w14:paraId="18D155A2" w14:textId="77777777" w:rsidR="00174065" w:rsidRPr="00BF40EB" w:rsidRDefault="00174065" w:rsidP="00174065">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174065" w:rsidRPr="00BF40EB" w14:paraId="0F5F3F55" w14:textId="77777777" w:rsidTr="00174065">
        <w:trPr>
          <w:trHeight w:val="323"/>
        </w:trPr>
        <w:tc>
          <w:tcPr>
            <w:tcW w:w="1417" w:type="dxa"/>
            <w:vAlign w:val="center"/>
          </w:tcPr>
          <w:p w14:paraId="670A6F66" w14:textId="77777777" w:rsidR="00174065" w:rsidRPr="00BF40EB" w:rsidRDefault="00174065"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電話番号</w:t>
            </w:r>
          </w:p>
        </w:tc>
        <w:tc>
          <w:tcPr>
            <w:tcW w:w="4927" w:type="dxa"/>
            <w:vAlign w:val="center"/>
          </w:tcPr>
          <w:p w14:paraId="166081C6" w14:textId="77777777" w:rsidR="00174065" w:rsidRPr="00BF40EB" w:rsidRDefault="00174065" w:rsidP="00174065">
            <w:pPr>
              <w:widowControl/>
              <w:ind w:right="244"/>
              <w:jc w:val="right"/>
              <w:rPr>
                <w:rFonts w:ascii="HG明朝E" w:eastAsia="HG明朝E" w:hAnsi="HG明朝E" w:cs="Times New Roman"/>
                <w:b/>
                <w:color w:val="000000" w:themeColor="text1"/>
                <w:spacing w:val="-6"/>
                <w:sz w:val="24"/>
                <w:szCs w:val="24"/>
              </w:rPr>
            </w:pPr>
          </w:p>
        </w:tc>
      </w:tr>
    </w:tbl>
    <w:p w14:paraId="540D4E69" w14:textId="77777777" w:rsidR="00174065" w:rsidRPr="00BF40EB" w:rsidRDefault="00174065" w:rsidP="00174065">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D85E445" w14:textId="1C8475F5" w:rsidR="00174065" w:rsidRPr="00BF40EB" w:rsidRDefault="00174065" w:rsidP="00174065">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交付申請の対象となる</w:t>
      </w:r>
      <w:r w:rsidR="00B256EE" w:rsidRPr="00BF40EB">
        <w:rPr>
          <w:rFonts w:ascii="ＭＳ 明朝" w:eastAsia="ＭＳ 明朝" w:hAnsi="ＭＳ 明朝" w:cs="TT6134941CtCID-WinCharSetFFFF-H" w:hint="eastAsia"/>
          <w:b/>
          <w:color w:val="000000" w:themeColor="text1"/>
          <w:spacing w:val="-8"/>
          <w:kern w:val="0"/>
          <w:sz w:val="24"/>
          <w:szCs w:val="24"/>
        </w:rPr>
        <w:t>蓄電池</w:t>
      </w:r>
      <w:r w:rsidRPr="00BF40EB">
        <w:rPr>
          <w:rFonts w:ascii="ＭＳ 明朝" w:eastAsia="ＭＳ 明朝" w:hAnsi="ＭＳ 明朝" w:cs="TT6134941CtCID-WinCharSetFFFF-H" w:hint="eastAsia"/>
          <w:b/>
          <w:color w:val="000000" w:themeColor="text1"/>
          <w:spacing w:val="-8"/>
          <w:kern w:val="0"/>
          <w:sz w:val="24"/>
          <w:szCs w:val="24"/>
        </w:rPr>
        <w:t>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BF40EB" w:rsidRPr="00BF40EB" w14:paraId="072772A4" w14:textId="77777777" w:rsidTr="00174065">
        <w:trPr>
          <w:trHeight w:val="628"/>
        </w:trPr>
        <w:tc>
          <w:tcPr>
            <w:tcW w:w="3544" w:type="dxa"/>
            <w:shd w:val="clear" w:color="auto" w:fill="auto"/>
            <w:vAlign w:val="center"/>
          </w:tcPr>
          <w:p w14:paraId="3492E18A"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01E34700" w14:textId="77777777" w:rsidR="00174065" w:rsidRPr="00BF40EB" w:rsidRDefault="00174065" w:rsidP="00174065">
            <w:pPr>
              <w:autoSpaceDE w:val="0"/>
              <w:autoSpaceDN w:val="0"/>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45A8A045" w14:textId="77777777" w:rsidTr="00174065">
        <w:trPr>
          <w:trHeight w:val="628"/>
        </w:trPr>
        <w:tc>
          <w:tcPr>
            <w:tcW w:w="3544" w:type="dxa"/>
            <w:shd w:val="clear" w:color="auto" w:fill="auto"/>
            <w:vAlign w:val="center"/>
          </w:tcPr>
          <w:p w14:paraId="0F65B46E"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4BC7A8EE"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p>
        </w:tc>
      </w:tr>
      <w:tr w:rsidR="00BF40EB" w:rsidRPr="00BF40EB" w14:paraId="5C4EC03E" w14:textId="77777777" w:rsidTr="00174065">
        <w:trPr>
          <w:trHeight w:val="628"/>
        </w:trPr>
        <w:tc>
          <w:tcPr>
            <w:tcW w:w="3544" w:type="dxa"/>
            <w:shd w:val="clear" w:color="auto" w:fill="auto"/>
            <w:vAlign w:val="center"/>
          </w:tcPr>
          <w:p w14:paraId="71194524"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リース料金（月額）</w:t>
            </w:r>
          </w:p>
          <w:p w14:paraId="717E5A41" w14:textId="77777777" w:rsidR="00174065" w:rsidRPr="00BF40EB" w:rsidRDefault="00174065" w:rsidP="00174065">
            <w:pPr>
              <w:autoSpaceDE w:val="0"/>
              <w:autoSpaceDN w:val="0"/>
              <w:spacing w:line="220" w:lineRule="exact"/>
              <w:jc w:val="left"/>
              <w:rPr>
                <w:rFonts w:ascii="HG明朝E" w:eastAsia="HG明朝E" w:hAnsi="HG明朝E" w:cs="Times New Roman"/>
                <w:bCs/>
                <w:color w:val="000000" w:themeColor="text1"/>
                <w:spacing w:val="-6"/>
                <w:sz w:val="20"/>
                <w:szCs w:val="20"/>
              </w:rPr>
            </w:pPr>
            <w:r w:rsidRPr="00BF40EB">
              <w:rPr>
                <w:rFonts w:ascii="HG明朝E" w:eastAsia="HG明朝E" w:hAnsi="HG明朝E" w:cs="Times New Roman" w:hint="eastAsia"/>
                <w:bCs/>
                <w:color w:val="000000" w:themeColor="text1"/>
                <w:spacing w:val="-6"/>
                <w:sz w:val="20"/>
                <w:szCs w:val="20"/>
              </w:rPr>
              <w:t>※料金が２階建て以上や月額以外となる場合は、別紙添付により示すこと</w:t>
            </w:r>
          </w:p>
        </w:tc>
        <w:tc>
          <w:tcPr>
            <w:tcW w:w="4677" w:type="dxa"/>
            <w:shd w:val="clear" w:color="auto" w:fill="auto"/>
            <w:vAlign w:val="center"/>
          </w:tcPr>
          <w:p w14:paraId="17596A46"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円／月</w:t>
            </w:r>
          </w:p>
        </w:tc>
      </w:tr>
      <w:tr w:rsidR="00BF40EB" w:rsidRPr="00BF40EB" w14:paraId="536575C9" w14:textId="77777777" w:rsidTr="00174065">
        <w:trPr>
          <w:trHeight w:val="628"/>
        </w:trPr>
        <w:tc>
          <w:tcPr>
            <w:tcW w:w="3544" w:type="dxa"/>
            <w:shd w:val="clear" w:color="auto" w:fill="auto"/>
            <w:vAlign w:val="center"/>
          </w:tcPr>
          <w:p w14:paraId="5431E8EF"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19C1ED92"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年　　月　　日～　　年　　月　　日</w:t>
            </w:r>
          </w:p>
          <w:p w14:paraId="3FC3BE39"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年　　カ月間）…Ａ</w:t>
            </w:r>
          </w:p>
        </w:tc>
      </w:tr>
      <w:tr w:rsidR="00BF40EB" w:rsidRPr="00BF40EB" w14:paraId="437D2E4B" w14:textId="77777777" w:rsidTr="00174065">
        <w:trPr>
          <w:trHeight w:val="628"/>
        </w:trPr>
        <w:tc>
          <w:tcPr>
            <w:tcW w:w="3544" w:type="dxa"/>
            <w:shd w:val="clear" w:color="auto" w:fill="auto"/>
            <w:vAlign w:val="center"/>
          </w:tcPr>
          <w:p w14:paraId="76647B21" w14:textId="7F7B1819" w:rsidR="00174065" w:rsidRPr="00BF40EB" w:rsidRDefault="00174065" w:rsidP="00174065">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法定耐用年数（</w:t>
            </w:r>
            <w:r w:rsidR="00B256EE" w:rsidRPr="00BF40EB">
              <w:rPr>
                <w:rFonts w:ascii="HG明朝E" w:eastAsia="HG明朝E" w:hAnsi="HG明朝E" w:cs="Times New Roman" w:hint="eastAsia"/>
                <w:b/>
                <w:color w:val="000000" w:themeColor="text1"/>
                <w:spacing w:val="-6"/>
                <w:sz w:val="24"/>
                <w:szCs w:val="24"/>
              </w:rPr>
              <w:t>６</w:t>
            </w:r>
            <w:r w:rsidRPr="00BF40EB">
              <w:rPr>
                <w:rFonts w:ascii="HG明朝E" w:eastAsia="HG明朝E" w:hAnsi="HG明朝E" w:cs="Times New Roman" w:hint="eastAsia"/>
                <w:b/>
                <w:color w:val="000000" w:themeColor="text1"/>
                <w:spacing w:val="-6"/>
                <w:sz w:val="24"/>
                <w:szCs w:val="24"/>
              </w:rPr>
              <w:t>年）より</w:t>
            </w:r>
          </w:p>
          <w:p w14:paraId="07D49C66" w14:textId="77777777" w:rsidR="00174065" w:rsidRPr="00BF40EB" w:rsidRDefault="00174065" w:rsidP="00174065">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0280AED4" w14:textId="77777777" w:rsidR="00174065" w:rsidRPr="00BF40EB" w:rsidRDefault="00174065" w:rsidP="00174065">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所有権移転ファイナンスリース取引</w:t>
            </w:r>
          </w:p>
          <w:p w14:paraId="1DBFB038" w14:textId="77777777" w:rsidR="00174065" w:rsidRPr="00BF40EB" w:rsidRDefault="00174065" w:rsidP="00174065">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再リース</w:t>
            </w:r>
          </w:p>
          <w:p w14:paraId="5DD80679" w14:textId="77777777" w:rsidR="00174065" w:rsidRPr="00BF40EB" w:rsidRDefault="00174065" w:rsidP="00174065">
            <w:pPr>
              <w:autoSpaceDE w:val="0"/>
              <w:autoSpaceDN w:val="0"/>
              <w:spacing w:line="300" w:lineRule="exact"/>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※上記であることがわかる書類又は誓約書（任意様式）を添付すること</w:t>
            </w:r>
          </w:p>
        </w:tc>
      </w:tr>
      <w:tr w:rsidR="00BF40EB" w:rsidRPr="00BF40EB" w14:paraId="394D38C0" w14:textId="77777777" w:rsidTr="00174065">
        <w:trPr>
          <w:trHeight w:val="628"/>
        </w:trPr>
        <w:tc>
          <w:tcPr>
            <w:tcW w:w="3544" w:type="dxa"/>
            <w:shd w:val="clear" w:color="auto" w:fill="auto"/>
            <w:vAlign w:val="center"/>
          </w:tcPr>
          <w:p w14:paraId="3465C106"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3EAACB7C"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円／月</w:t>
            </w:r>
          </w:p>
        </w:tc>
      </w:tr>
      <w:tr w:rsidR="00BF40EB" w:rsidRPr="00BF40EB" w14:paraId="2CC7169A" w14:textId="77777777" w:rsidTr="00174065">
        <w:trPr>
          <w:trHeight w:val="628"/>
        </w:trPr>
        <w:tc>
          <w:tcPr>
            <w:tcW w:w="3544" w:type="dxa"/>
            <w:shd w:val="clear" w:color="auto" w:fill="auto"/>
            <w:vAlign w:val="center"/>
          </w:tcPr>
          <w:p w14:paraId="6286FC62"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6F8D253F"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年　　月　　日～　　年　　月　　日</w:t>
            </w:r>
          </w:p>
          <w:p w14:paraId="14DAE670"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年　　カ月間）</w:t>
            </w:r>
          </w:p>
        </w:tc>
      </w:tr>
      <w:tr w:rsidR="00BF40EB" w:rsidRPr="00BF40EB" w14:paraId="321B4028" w14:textId="77777777" w:rsidTr="00174065">
        <w:trPr>
          <w:trHeight w:val="628"/>
        </w:trPr>
        <w:tc>
          <w:tcPr>
            <w:tcW w:w="3544" w:type="dxa"/>
            <w:shd w:val="clear" w:color="auto" w:fill="auto"/>
            <w:vAlign w:val="center"/>
          </w:tcPr>
          <w:p w14:paraId="6CBAE976" w14:textId="305880CD"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総控除額（①×②の月数）</w:t>
            </w:r>
          </w:p>
        </w:tc>
        <w:tc>
          <w:tcPr>
            <w:tcW w:w="4677" w:type="dxa"/>
            <w:shd w:val="clear" w:color="auto" w:fill="auto"/>
            <w:vAlign w:val="center"/>
          </w:tcPr>
          <w:p w14:paraId="599B33B3"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w:t>
            </w:r>
          </w:p>
        </w:tc>
      </w:tr>
      <w:tr w:rsidR="00BF40EB" w:rsidRPr="00BF40EB" w14:paraId="7431F174" w14:textId="77777777" w:rsidTr="00174065">
        <w:trPr>
          <w:trHeight w:val="628"/>
        </w:trPr>
        <w:tc>
          <w:tcPr>
            <w:tcW w:w="3544" w:type="dxa"/>
            <w:shd w:val="clear" w:color="auto" w:fill="auto"/>
            <w:vAlign w:val="center"/>
          </w:tcPr>
          <w:p w14:paraId="7039023F" w14:textId="5120B452" w:rsidR="00174065" w:rsidRPr="00BF40EB" w:rsidRDefault="00B256EE" w:rsidP="00B256EE">
            <w:pPr>
              <w:autoSpaceDE w:val="0"/>
              <w:autoSpaceDN w:val="0"/>
              <w:spacing w:line="300" w:lineRule="exact"/>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蓄電池</w:t>
            </w:r>
            <w:r w:rsidR="00174065" w:rsidRPr="00BF40EB">
              <w:rPr>
                <w:rFonts w:ascii="HG明朝E" w:eastAsia="HG明朝E" w:hAnsi="HG明朝E" w:cs="Times New Roman" w:hint="eastAsia"/>
                <w:b/>
                <w:color w:val="000000" w:themeColor="text1"/>
                <w:spacing w:val="-6"/>
                <w:sz w:val="24"/>
                <w:szCs w:val="24"/>
              </w:rPr>
              <w:t>に係る交付申請額</w:t>
            </w:r>
          </w:p>
        </w:tc>
        <w:tc>
          <w:tcPr>
            <w:tcW w:w="4677" w:type="dxa"/>
            <w:shd w:val="clear" w:color="auto" w:fill="auto"/>
            <w:vAlign w:val="center"/>
          </w:tcPr>
          <w:p w14:paraId="56181030" w14:textId="77777777" w:rsidR="00174065" w:rsidRPr="00BF40EB" w:rsidRDefault="00174065" w:rsidP="00174065">
            <w:pPr>
              <w:autoSpaceDE w:val="0"/>
              <w:autoSpaceDN w:val="0"/>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円</w:t>
            </w:r>
          </w:p>
        </w:tc>
      </w:tr>
      <w:tr w:rsidR="00BF40EB" w:rsidRPr="00BF40EB" w14:paraId="6E3D77BF" w14:textId="77777777" w:rsidTr="00174065">
        <w:trPr>
          <w:trHeight w:val="853"/>
        </w:trPr>
        <w:tc>
          <w:tcPr>
            <w:tcW w:w="3544" w:type="dxa"/>
            <w:tcBorders>
              <w:bottom w:val="single" w:sz="4" w:space="0" w:color="auto"/>
            </w:tcBorders>
            <w:shd w:val="clear" w:color="auto" w:fill="auto"/>
            <w:vAlign w:val="center"/>
          </w:tcPr>
          <w:p w14:paraId="3B08DE2F" w14:textId="77777777" w:rsidR="00174065" w:rsidRPr="00BF40EB" w:rsidRDefault="00174065"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5E409268" w14:textId="77777777" w:rsidR="00174065" w:rsidRPr="00BF40EB" w:rsidRDefault="00174065" w:rsidP="00174065">
            <w:pPr>
              <w:autoSpaceDE w:val="0"/>
              <w:autoSpaceDN w:val="0"/>
              <w:jc w:val="right"/>
              <w:rPr>
                <w:rFonts w:ascii="ＭＳ 明朝" w:eastAsia="ＭＳ 明朝" w:hAnsi="ＭＳ 明朝" w:cs="ＭＳ 明朝"/>
                <w:b/>
                <w:color w:val="000000" w:themeColor="text1"/>
                <w:spacing w:val="-6"/>
                <w:sz w:val="24"/>
                <w:szCs w:val="24"/>
              </w:rPr>
            </w:pPr>
          </w:p>
        </w:tc>
      </w:tr>
    </w:tbl>
    <w:p w14:paraId="4D2CDE6C" w14:textId="6EB29A82" w:rsidR="00174065" w:rsidRPr="00BF40EB" w:rsidRDefault="00174065" w:rsidP="00174065">
      <w:pPr>
        <w:widowControl/>
        <w:jc w:val="left"/>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bCs/>
          <w:color w:val="000000" w:themeColor="text1"/>
          <w:spacing w:val="-6"/>
          <w:kern w:val="0"/>
          <w:sz w:val="24"/>
          <w:szCs w:val="24"/>
        </w:rPr>
        <w:br w:type="page"/>
      </w:r>
    </w:p>
    <w:p w14:paraId="73B4A234" w14:textId="2E7324BE" w:rsidR="00E7242C" w:rsidRPr="00BF40EB" w:rsidRDefault="00E7242C" w:rsidP="00E7242C">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hint="eastAsia"/>
          <w:bCs/>
          <w:color w:val="000000" w:themeColor="text1"/>
          <w:spacing w:val="-6"/>
          <w:kern w:val="0"/>
          <w:sz w:val="24"/>
          <w:szCs w:val="24"/>
        </w:rPr>
        <w:lastRenderedPageBreak/>
        <w:t>第</w:t>
      </w:r>
      <w:r w:rsidR="00B256EE" w:rsidRPr="00BF40EB">
        <w:rPr>
          <w:rFonts w:ascii="HG明朝E" w:eastAsia="HG明朝E" w:hAnsi="HG明朝E" w:cs="TT6134941CtCID-WinCharSetFFFF-H" w:hint="eastAsia"/>
          <w:bCs/>
          <w:color w:val="000000" w:themeColor="text1"/>
          <w:spacing w:val="-6"/>
          <w:kern w:val="0"/>
          <w:sz w:val="24"/>
          <w:szCs w:val="24"/>
        </w:rPr>
        <w:t>11</w:t>
      </w:r>
      <w:r w:rsidRPr="00BF40EB">
        <w:rPr>
          <w:rFonts w:ascii="HG明朝E" w:eastAsia="HG明朝E" w:hAnsi="HG明朝E" w:cs="TT6134941CtCID-WinCharSetFFFF-H" w:hint="eastAsia"/>
          <w:bCs/>
          <w:color w:val="000000" w:themeColor="text1"/>
          <w:spacing w:val="-6"/>
          <w:kern w:val="0"/>
          <w:sz w:val="24"/>
          <w:szCs w:val="24"/>
        </w:rPr>
        <w:t>号様式（第</w:t>
      </w:r>
      <w:r w:rsidR="00011664" w:rsidRPr="00BF40EB">
        <w:rPr>
          <w:rFonts w:ascii="HG明朝E" w:eastAsia="HG明朝E" w:hAnsi="HG明朝E" w:cs="TT6134941CtCID-WinCharSetFFFF-H" w:hint="eastAsia"/>
          <w:bCs/>
          <w:color w:val="000000" w:themeColor="text1"/>
          <w:spacing w:val="-6"/>
          <w:kern w:val="0"/>
          <w:sz w:val="24"/>
          <w:szCs w:val="24"/>
        </w:rPr>
        <w:t>８</w:t>
      </w:r>
      <w:r w:rsidRPr="00BF40EB">
        <w:rPr>
          <w:rFonts w:ascii="HG明朝E" w:eastAsia="HG明朝E" w:hAnsi="HG明朝E" w:cs="TT6134941CtCID-WinCharSetFFFF-H" w:hint="eastAsia"/>
          <w:bCs/>
          <w:color w:val="000000" w:themeColor="text1"/>
          <w:spacing w:val="-6"/>
          <w:kern w:val="0"/>
          <w:sz w:val="24"/>
          <w:szCs w:val="24"/>
        </w:rPr>
        <w:t>条関係）</w:t>
      </w:r>
    </w:p>
    <w:p w14:paraId="73BF90EF"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7281E55" w14:textId="61199E60" w:rsidR="00E7242C" w:rsidRPr="00BF40EB"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6A0DA22D" w14:textId="5D3B7E4E" w:rsidR="00E7242C" w:rsidRPr="00BF40EB" w:rsidRDefault="00773384"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E7242C" w:rsidRPr="00BF40EB">
        <w:rPr>
          <w:rFonts w:ascii="ＭＳ 明朝" w:eastAsia="ＭＳ 明朝" w:hAnsi="ＭＳ 明朝" w:cs="TT6134941CtCID-WinCharSetFFFF-H" w:hint="eastAsia"/>
          <w:b/>
          <w:color w:val="000000" w:themeColor="text1"/>
          <w:spacing w:val="-6"/>
          <w:kern w:val="0"/>
          <w:sz w:val="28"/>
          <w:szCs w:val="28"/>
        </w:rPr>
        <w:t>補助金</w:t>
      </w:r>
      <w:r w:rsidR="00CE2651" w:rsidRPr="00BF40EB">
        <w:rPr>
          <w:rFonts w:ascii="ＭＳ 明朝" w:eastAsia="ＭＳ 明朝" w:hAnsi="ＭＳ 明朝" w:cs="TT6134941CtCID-WinCharSetFFFF-H" w:hint="eastAsia"/>
          <w:b/>
          <w:color w:val="000000" w:themeColor="text1"/>
          <w:spacing w:val="-6"/>
          <w:kern w:val="0"/>
          <w:sz w:val="28"/>
          <w:szCs w:val="28"/>
        </w:rPr>
        <w:t>ＨＥＭＳ</w:t>
      </w:r>
      <w:r w:rsidR="00E7242C" w:rsidRPr="00BF40EB">
        <w:rPr>
          <w:rFonts w:ascii="ＭＳ 明朝" w:eastAsia="ＭＳ 明朝" w:hAnsi="ＭＳ 明朝" w:cs="TT6134941CtCID-WinCharSetFFFF-H" w:hint="eastAsia"/>
          <w:b/>
          <w:color w:val="000000" w:themeColor="text1"/>
          <w:spacing w:val="-6"/>
          <w:kern w:val="0"/>
          <w:sz w:val="28"/>
          <w:szCs w:val="28"/>
        </w:rPr>
        <w:t>に係る国基準適合確認書</w:t>
      </w:r>
    </w:p>
    <w:p w14:paraId="28137B7B"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E74DD14" w14:textId="77777777" w:rsidR="00E7242C" w:rsidRPr="00BF40EB"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3451EF01" w14:textId="77777777" w:rsidR="00E7242C" w:rsidRPr="00BF40EB"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275F458" w14:textId="77777777" w:rsidR="00E92933" w:rsidRPr="00BF40EB" w:rsidRDefault="00E92933" w:rsidP="00E92933">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BF40EB" w:rsidRPr="00BF40EB" w14:paraId="03B535CA" w14:textId="77777777" w:rsidTr="00174065">
        <w:trPr>
          <w:trHeight w:val="419"/>
        </w:trPr>
        <w:tc>
          <w:tcPr>
            <w:tcW w:w="564" w:type="dxa"/>
            <w:vMerge w:val="restart"/>
            <w:textDirection w:val="tbRlV"/>
          </w:tcPr>
          <w:p w14:paraId="422BA6D7" w14:textId="77777777" w:rsidR="00E92933" w:rsidRPr="00BF40EB" w:rsidRDefault="00E92933" w:rsidP="00174065">
            <w:pPr>
              <w:widowControl/>
              <w:ind w:left="113" w:right="35"/>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施工業者</w:t>
            </w:r>
          </w:p>
        </w:tc>
        <w:tc>
          <w:tcPr>
            <w:tcW w:w="1276" w:type="dxa"/>
            <w:vAlign w:val="center"/>
          </w:tcPr>
          <w:p w14:paraId="1FAC5BE7" w14:textId="77777777" w:rsidR="00E92933" w:rsidRPr="00BF40EB" w:rsidRDefault="00E92933"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5420" w:type="dxa"/>
            <w:vAlign w:val="center"/>
          </w:tcPr>
          <w:p w14:paraId="324E5F92" w14:textId="77777777" w:rsidR="00E92933" w:rsidRPr="00BF40EB" w:rsidRDefault="00E92933" w:rsidP="00174065">
            <w:pPr>
              <w:widowControl/>
              <w:ind w:right="1349"/>
              <w:jc w:val="left"/>
              <w:rPr>
                <w:rFonts w:ascii="HG明朝E" w:eastAsia="HG明朝E" w:hAnsi="HG明朝E" w:cs="Times New Roman"/>
                <w:b/>
                <w:color w:val="000000" w:themeColor="text1"/>
                <w:spacing w:val="-6"/>
                <w:sz w:val="24"/>
                <w:szCs w:val="24"/>
              </w:rPr>
            </w:pPr>
          </w:p>
        </w:tc>
      </w:tr>
      <w:tr w:rsidR="00BF40EB" w:rsidRPr="00BF40EB" w14:paraId="0A61406A" w14:textId="77777777" w:rsidTr="00174065">
        <w:trPr>
          <w:trHeight w:val="627"/>
        </w:trPr>
        <w:tc>
          <w:tcPr>
            <w:tcW w:w="564" w:type="dxa"/>
            <w:vMerge/>
          </w:tcPr>
          <w:p w14:paraId="59DD4060" w14:textId="77777777" w:rsidR="00E92933" w:rsidRPr="00BF40EB" w:rsidRDefault="00E92933" w:rsidP="00174065">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17FB9358" w14:textId="77777777" w:rsidR="00E92933" w:rsidRPr="00BF40EB" w:rsidRDefault="00E92933"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29506319" w14:textId="77777777" w:rsidR="00E92933" w:rsidRPr="00BF40EB" w:rsidRDefault="00E92933"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5420" w:type="dxa"/>
            <w:vAlign w:val="center"/>
          </w:tcPr>
          <w:p w14:paraId="0BF67E8B" w14:textId="77777777" w:rsidR="00E92933" w:rsidRPr="00BF40EB" w:rsidRDefault="00E92933" w:rsidP="00174065">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BF40EB" w:rsidRPr="00BF40EB" w14:paraId="240BE032" w14:textId="77777777" w:rsidTr="00174065">
        <w:tc>
          <w:tcPr>
            <w:tcW w:w="564" w:type="dxa"/>
            <w:vMerge/>
          </w:tcPr>
          <w:p w14:paraId="4FF0D289"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64C9BC2A" w14:textId="77777777" w:rsidR="00E92933" w:rsidRPr="00BF40EB" w:rsidRDefault="00E92933" w:rsidP="00174065">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5420" w:type="dxa"/>
            <w:vAlign w:val="center"/>
          </w:tcPr>
          <w:p w14:paraId="2A4494C4" w14:textId="77777777" w:rsidR="00E92933" w:rsidRPr="00BF40EB" w:rsidRDefault="00E92933" w:rsidP="00174065">
            <w:pPr>
              <w:widowControl/>
              <w:ind w:right="1349"/>
              <w:jc w:val="left"/>
              <w:rPr>
                <w:color w:val="000000" w:themeColor="text1"/>
              </w:rPr>
            </w:pPr>
          </w:p>
        </w:tc>
      </w:tr>
      <w:tr w:rsidR="00E92933" w:rsidRPr="00BF40EB" w14:paraId="17E96C9E" w14:textId="77777777" w:rsidTr="00174065">
        <w:tc>
          <w:tcPr>
            <w:tcW w:w="564" w:type="dxa"/>
            <w:vMerge/>
          </w:tcPr>
          <w:p w14:paraId="76A4B275"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275F199B"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担当者名</w:t>
            </w:r>
          </w:p>
        </w:tc>
        <w:tc>
          <w:tcPr>
            <w:tcW w:w="5420" w:type="dxa"/>
            <w:vAlign w:val="center"/>
          </w:tcPr>
          <w:p w14:paraId="066626C1" w14:textId="77777777" w:rsidR="00E92933" w:rsidRPr="00BF40EB" w:rsidRDefault="00E92933" w:rsidP="00174065">
            <w:pPr>
              <w:widowControl/>
              <w:ind w:right="1349"/>
              <w:jc w:val="left"/>
              <w:rPr>
                <w:color w:val="000000" w:themeColor="text1"/>
              </w:rPr>
            </w:pPr>
          </w:p>
        </w:tc>
      </w:tr>
    </w:tbl>
    <w:p w14:paraId="70F8AD35" w14:textId="77777777" w:rsidR="00E92933" w:rsidRPr="00BF40EB" w:rsidRDefault="00E92933" w:rsidP="00E92933">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9957B4C" w14:textId="77777777" w:rsidR="00E92933" w:rsidRPr="00BF40EB" w:rsidRDefault="00E7242C" w:rsidP="00E92933">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次のとおり交付申請の対象</w:t>
      </w:r>
      <w:r w:rsidR="00CE2651" w:rsidRPr="00BF40EB">
        <w:rPr>
          <w:rFonts w:ascii="ＭＳ 明朝" w:eastAsia="ＭＳ 明朝" w:hAnsi="ＭＳ 明朝" w:cs="TT6134941CtCID-WinCharSetFFFF-H" w:hint="eastAsia"/>
          <w:b/>
          <w:color w:val="000000" w:themeColor="text1"/>
          <w:spacing w:val="-8"/>
          <w:kern w:val="0"/>
          <w:sz w:val="24"/>
          <w:szCs w:val="24"/>
        </w:rPr>
        <w:t>となるＨＥＭＳ</w:t>
      </w:r>
      <w:r w:rsidRPr="00BF40EB">
        <w:rPr>
          <w:rFonts w:ascii="ＭＳ 明朝" w:eastAsia="ＭＳ 明朝" w:hAnsi="ＭＳ 明朝" w:cs="TT6134941CtCID-WinCharSetFFFF-H" w:hint="eastAsia"/>
          <w:b/>
          <w:color w:val="000000" w:themeColor="text1"/>
          <w:spacing w:val="-8"/>
          <w:kern w:val="0"/>
          <w:sz w:val="24"/>
          <w:szCs w:val="24"/>
        </w:rPr>
        <w:t>が国の基準を満たしていることを確認しました。</w:t>
      </w:r>
    </w:p>
    <w:tbl>
      <w:tblPr>
        <w:tblStyle w:val="a3"/>
        <w:tblW w:w="6804" w:type="dxa"/>
        <w:tblInd w:w="279" w:type="dxa"/>
        <w:tblLook w:val="04A0" w:firstRow="1" w:lastRow="0" w:firstColumn="1" w:lastColumn="0" w:noHBand="0" w:noVBand="1"/>
      </w:tblPr>
      <w:tblGrid>
        <w:gridCol w:w="1559"/>
        <w:gridCol w:w="5245"/>
      </w:tblGrid>
      <w:tr w:rsidR="00BF40EB" w:rsidRPr="00BF40EB" w14:paraId="2EA8FD2E" w14:textId="77777777" w:rsidTr="00174065">
        <w:tc>
          <w:tcPr>
            <w:tcW w:w="6804" w:type="dxa"/>
            <w:gridSpan w:val="2"/>
          </w:tcPr>
          <w:p w14:paraId="46A7CE7A"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補助金申請者</w:t>
            </w:r>
          </w:p>
        </w:tc>
      </w:tr>
      <w:tr w:rsidR="00BF40EB" w:rsidRPr="00BF40EB" w14:paraId="141E19FD" w14:textId="77777777" w:rsidTr="00174065">
        <w:tc>
          <w:tcPr>
            <w:tcW w:w="1559" w:type="dxa"/>
          </w:tcPr>
          <w:p w14:paraId="2405A5E7"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住所</w:t>
            </w:r>
          </w:p>
        </w:tc>
        <w:tc>
          <w:tcPr>
            <w:tcW w:w="5245" w:type="dxa"/>
          </w:tcPr>
          <w:p w14:paraId="07BA60BE" w14:textId="77777777" w:rsidR="00E92933" w:rsidRPr="00BF40EB" w:rsidRDefault="00E92933" w:rsidP="00174065">
            <w:pPr>
              <w:autoSpaceDE w:val="0"/>
              <w:autoSpaceDN w:val="0"/>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BF40EB" w:rsidRPr="00BF40EB" w14:paraId="53AFDE99" w14:textId="77777777" w:rsidTr="00174065">
        <w:trPr>
          <w:trHeight w:val="774"/>
        </w:trPr>
        <w:tc>
          <w:tcPr>
            <w:tcW w:w="1559" w:type="dxa"/>
            <w:vAlign w:val="center"/>
          </w:tcPr>
          <w:p w14:paraId="61D7C4E4"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氏名</w:t>
            </w:r>
          </w:p>
        </w:tc>
        <w:tc>
          <w:tcPr>
            <w:tcW w:w="5245" w:type="dxa"/>
            <w:vAlign w:val="center"/>
          </w:tcPr>
          <w:p w14:paraId="2DA951B2" w14:textId="77777777" w:rsidR="00E92933" w:rsidRPr="00BF40EB" w:rsidRDefault="00E92933" w:rsidP="00174065">
            <w:pPr>
              <w:autoSpaceDE w:val="0"/>
              <w:autoSpaceDN w:val="0"/>
              <w:jc w:val="left"/>
              <w:rPr>
                <w:rFonts w:ascii="HG明朝E" w:eastAsia="HG明朝E" w:hAnsi="HG明朝E" w:cs="Times New Roman"/>
                <w:b/>
                <w:color w:val="000000" w:themeColor="text1"/>
                <w:spacing w:val="-6"/>
                <w:sz w:val="24"/>
                <w:szCs w:val="24"/>
              </w:rPr>
            </w:pPr>
          </w:p>
        </w:tc>
      </w:tr>
    </w:tbl>
    <w:p w14:paraId="1CFB719F" w14:textId="77777777" w:rsidR="00E92933" w:rsidRPr="00BF40EB" w:rsidRDefault="00E92933" w:rsidP="00E92933">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5650"/>
        <w:gridCol w:w="1843"/>
        <w:gridCol w:w="1368"/>
      </w:tblGrid>
      <w:tr w:rsidR="00BF40EB" w:rsidRPr="00BF40EB" w14:paraId="23169554" w14:textId="77777777" w:rsidTr="00057218">
        <w:tc>
          <w:tcPr>
            <w:tcW w:w="445" w:type="dxa"/>
            <w:vAlign w:val="center"/>
          </w:tcPr>
          <w:p w14:paraId="037F7F07"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w:t>
            </w:r>
          </w:p>
        </w:tc>
        <w:tc>
          <w:tcPr>
            <w:tcW w:w="5650" w:type="dxa"/>
            <w:vAlign w:val="center"/>
          </w:tcPr>
          <w:p w14:paraId="4D38F394"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国基準等</w:t>
            </w:r>
          </w:p>
        </w:tc>
        <w:tc>
          <w:tcPr>
            <w:tcW w:w="1843" w:type="dxa"/>
            <w:vAlign w:val="center"/>
          </w:tcPr>
          <w:p w14:paraId="1CE54BE9"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確認欄</w:t>
            </w:r>
          </w:p>
          <w:p w14:paraId="239DE6A3" w14:textId="72AB4EAC"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kern w:val="0"/>
                <w:sz w:val="24"/>
                <w:szCs w:val="24"/>
              </w:rPr>
              <w:t>(</w:t>
            </w:r>
            <w:r w:rsidR="00057218" w:rsidRPr="00BF40EB">
              <w:rPr>
                <w:rFonts w:ascii="HG明朝E" w:eastAsia="HG明朝E" w:hAnsi="HG明朝E" w:cs="TT6134941CtCID-WinCharSetFFFF-H" w:hint="eastAsia"/>
                <w:color w:val="000000" w:themeColor="text1"/>
                <w:kern w:val="0"/>
                <w:sz w:val="24"/>
                <w:szCs w:val="24"/>
              </w:rPr>
              <w:t>該当するほうに</w:t>
            </w:r>
            <w:r w:rsidRPr="00BF40EB">
              <w:rPr>
                <w:rFonts w:ascii="HG明朝E" w:eastAsia="HG明朝E" w:hAnsi="HG明朝E" w:cs="TT6134941CtCID-WinCharSetFFFF-H" w:hint="eastAsia"/>
                <w:color w:val="000000" w:themeColor="text1"/>
                <w:kern w:val="0"/>
                <w:sz w:val="24"/>
                <w:szCs w:val="24"/>
              </w:rPr>
              <w:t>○をつける)</w:t>
            </w:r>
          </w:p>
        </w:tc>
        <w:tc>
          <w:tcPr>
            <w:tcW w:w="1368" w:type="dxa"/>
            <w:vAlign w:val="center"/>
          </w:tcPr>
          <w:p w14:paraId="7BA5CF81" w14:textId="77777777" w:rsidR="00E7242C" w:rsidRPr="00BF40EB" w:rsidRDefault="00E7242C" w:rsidP="00773384">
            <w:pPr>
              <w:widowControl/>
              <w:jc w:val="center"/>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hint="eastAsia"/>
                <w:color w:val="000000" w:themeColor="text1"/>
                <w:spacing w:val="-6"/>
                <w:kern w:val="0"/>
                <w:sz w:val="24"/>
                <w:szCs w:val="24"/>
              </w:rPr>
              <w:t>備考欄</w:t>
            </w:r>
          </w:p>
        </w:tc>
      </w:tr>
      <w:tr w:rsidR="00E7242C" w:rsidRPr="00BF40EB" w14:paraId="4066AB2F" w14:textId="77777777" w:rsidTr="00057218">
        <w:tc>
          <w:tcPr>
            <w:tcW w:w="445" w:type="dxa"/>
            <w:vAlign w:val="center"/>
          </w:tcPr>
          <w:p w14:paraId="346B8EF5" w14:textId="77777777" w:rsidR="00E7242C" w:rsidRPr="00BF40EB" w:rsidRDefault="00E7242C" w:rsidP="00773384">
            <w:pPr>
              <w:widowControl/>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１</w:t>
            </w:r>
          </w:p>
        </w:tc>
        <w:tc>
          <w:tcPr>
            <w:tcW w:w="5650" w:type="dxa"/>
            <w:vAlign w:val="center"/>
          </w:tcPr>
          <w:p w14:paraId="27DC2123" w14:textId="05E44B82" w:rsidR="00EA2C98" w:rsidRPr="00BF40EB" w:rsidRDefault="00EA2C98" w:rsidP="00EA2C9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次の（</w:t>
            </w:r>
            <w:r w:rsidRPr="00BF40EB">
              <w:rPr>
                <w:rFonts w:ascii="ＭＳ 明朝" w:eastAsia="ＭＳ 明朝" w:hAnsi="ＭＳ 明朝" w:cs="TT6134941CtCID-WinCharSetFFFF-H"/>
                <w:b/>
                <w:bCs/>
                <w:color w:val="000000" w:themeColor="text1"/>
                <w:spacing w:val="-8"/>
                <w:kern w:val="0"/>
                <w:sz w:val="24"/>
                <w:szCs w:val="24"/>
              </w:rPr>
              <w:t>a</w:t>
            </w:r>
            <w:r w:rsidRPr="00BF40EB">
              <w:rPr>
                <w:rFonts w:ascii="ＭＳ 明朝" w:eastAsia="ＭＳ 明朝" w:hAnsi="ＭＳ 明朝" w:cs="TT6134941CtCID-WinCharSetFFFF-H" w:hint="eastAsia"/>
                <w:b/>
                <w:bCs/>
                <w:color w:val="000000" w:themeColor="text1"/>
                <w:spacing w:val="-8"/>
                <w:kern w:val="0"/>
                <w:sz w:val="24"/>
                <w:szCs w:val="24"/>
              </w:rPr>
              <w:t>）又は（</w:t>
            </w:r>
            <w:r w:rsidRPr="00BF40EB">
              <w:rPr>
                <w:rFonts w:ascii="ＭＳ 明朝" w:eastAsia="ＭＳ 明朝" w:hAnsi="ＭＳ 明朝" w:cs="TT6134941CtCID-WinCharSetFFFF-H"/>
                <w:b/>
                <w:bCs/>
                <w:color w:val="000000" w:themeColor="text1"/>
                <w:spacing w:val="-8"/>
                <w:kern w:val="0"/>
                <w:sz w:val="24"/>
                <w:szCs w:val="24"/>
              </w:rPr>
              <w:t>b</w:t>
            </w:r>
            <w:r w:rsidRPr="00BF40EB">
              <w:rPr>
                <w:rFonts w:ascii="ＭＳ 明朝" w:eastAsia="ＭＳ 明朝" w:hAnsi="ＭＳ 明朝" w:cs="TT6134941CtCID-WinCharSetFFFF-H" w:hint="eastAsia"/>
                <w:b/>
                <w:bCs/>
                <w:color w:val="000000" w:themeColor="text1"/>
                <w:spacing w:val="-8"/>
                <w:kern w:val="0"/>
                <w:sz w:val="24"/>
                <w:szCs w:val="24"/>
              </w:rPr>
              <w:t>）のいずれかを満たしている。</w:t>
            </w:r>
          </w:p>
          <w:p w14:paraId="54151A13" w14:textId="09A51911" w:rsidR="00EA2C98" w:rsidRPr="00BF40EB" w:rsidRDefault="00EA2C98" w:rsidP="00EA2C98">
            <w:pPr>
              <w:widowControl/>
              <w:spacing w:line="360" w:lineRule="exact"/>
              <w:ind w:left="225" w:hangingChars="100" w:hanging="225"/>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(ａ</w:t>
            </w:r>
            <w:r w:rsidR="00057218" w:rsidRPr="00BF40EB">
              <w:rPr>
                <w:rFonts w:ascii="ＭＳ 明朝" w:eastAsia="ＭＳ 明朝" w:hAnsi="ＭＳ 明朝" w:cs="TT6134941CtCID-WinCharSetFFFF-H" w:hint="eastAsia"/>
                <w:b/>
                <w:bCs/>
                <w:color w:val="000000" w:themeColor="text1"/>
                <w:spacing w:val="-8"/>
                <w:kern w:val="0"/>
                <w:sz w:val="24"/>
                <w:szCs w:val="24"/>
              </w:rPr>
              <w:t xml:space="preserve">)　</w:t>
            </w:r>
            <w:r w:rsidRPr="00BF40EB">
              <w:rPr>
                <w:rFonts w:ascii="ＭＳ 明朝" w:eastAsia="ＭＳ 明朝" w:hAnsi="ＭＳ 明朝" w:cs="TT6134941CtCID-WinCharSetFFFF-H" w:hint="eastAsia"/>
                <w:b/>
                <w:bCs/>
                <w:color w:val="000000" w:themeColor="text1"/>
                <w:spacing w:val="-8"/>
                <w:kern w:val="0"/>
                <w:sz w:val="24"/>
                <w:szCs w:val="24"/>
              </w:rPr>
              <w:t>平時に省エネ効果（運用改善によるものを含む。）が得られるとともに、熱源・ポンプ・照明等の計量区分ごとにエネルギーの計量・計測を行い、データを収集・分析・評価できる機器であること。</w:t>
            </w:r>
          </w:p>
          <w:p w14:paraId="1D5825DF" w14:textId="1DBF57A7" w:rsidR="00E7242C" w:rsidRPr="00BF40EB" w:rsidRDefault="00EA2C98" w:rsidP="00EA2C98">
            <w:pPr>
              <w:widowControl/>
              <w:spacing w:line="360" w:lineRule="exact"/>
              <w:ind w:left="225" w:hangingChars="100" w:hanging="225"/>
              <w:jc w:val="left"/>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(ｂ)</w:t>
            </w:r>
            <w:r w:rsidR="00057218" w:rsidRPr="00BF40EB">
              <w:rPr>
                <w:rFonts w:ascii="ＭＳ 明朝" w:eastAsia="ＭＳ 明朝" w:hAnsi="ＭＳ 明朝" w:cs="TT6134941CtCID-WinCharSetFFFF-H" w:hint="eastAsia"/>
                <w:b/>
                <w:bCs/>
                <w:color w:val="000000" w:themeColor="text1"/>
                <w:spacing w:val="-8"/>
                <w:kern w:val="0"/>
                <w:sz w:val="24"/>
                <w:szCs w:val="24"/>
              </w:rPr>
              <w:t xml:space="preserve">　</w:t>
            </w:r>
            <w:r w:rsidRPr="00BF40EB">
              <w:rPr>
                <w:rFonts w:ascii="ＭＳ 明朝" w:eastAsia="ＭＳ 明朝" w:hAnsi="ＭＳ 明朝" w:cs="TT6134941CtCID-WinCharSetFFFF-H" w:hint="eastAsia"/>
                <w:b/>
                <w:bCs/>
                <w:color w:val="000000" w:themeColor="text1"/>
                <w:spacing w:val="-8"/>
                <w:kern w:val="0"/>
                <w:sz w:val="24"/>
                <w:szCs w:val="24"/>
              </w:rPr>
              <w:t>又はシステム内の発電量その他データに基づく需給調整の制御に必要不可欠な機器であること。</w:t>
            </w:r>
          </w:p>
        </w:tc>
        <w:tc>
          <w:tcPr>
            <w:tcW w:w="1843" w:type="dxa"/>
            <w:vAlign w:val="center"/>
          </w:tcPr>
          <w:p w14:paraId="03413238" w14:textId="77777777" w:rsidR="00E7242C" w:rsidRPr="00BF40EB" w:rsidRDefault="00057218" w:rsidP="0005721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(ａ)</w:t>
            </w:r>
          </w:p>
          <w:p w14:paraId="0F230D35" w14:textId="77777777" w:rsidR="00057218" w:rsidRPr="00BF40EB"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p>
          <w:p w14:paraId="50B3D9FE" w14:textId="14A81464" w:rsidR="00057218" w:rsidRPr="00BF40EB"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w:t>
            </w:r>
          </w:p>
          <w:p w14:paraId="7A35488C" w14:textId="77777777" w:rsidR="00057218" w:rsidRPr="00BF40EB"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p>
          <w:p w14:paraId="59B19FD2" w14:textId="4EBE6BAA" w:rsidR="00057218" w:rsidRPr="00BF40EB" w:rsidRDefault="00057218" w:rsidP="0005721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r w:rsidRPr="00BF40EB">
              <w:rPr>
                <w:rFonts w:ascii="ＭＳ 明朝" w:eastAsia="ＭＳ 明朝" w:hAnsi="ＭＳ 明朝" w:cs="TT6134941CtCID-WinCharSetFFFF-H" w:hint="eastAsia"/>
                <w:b/>
                <w:bCs/>
                <w:color w:val="000000" w:themeColor="text1"/>
                <w:spacing w:val="-8"/>
                <w:kern w:val="0"/>
                <w:sz w:val="24"/>
                <w:szCs w:val="24"/>
              </w:rPr>
              <w:t>(ｂ)</w:t>
            </w:r>
          </w:p>
        </w:tc>
        <w:tc>
          <w:tcPr>
            <w:tcW w:w="1368" w:type="dxa"/>
            <w:vAlign w:val="center"/>
          </w:tcPr>
          <w:p w14:paraId="0E4D23E4" w14:textId="7E1942CB" w:rsidR="00E7242C" w:rsidRPr="00BF40EB" w:rsidRDefault="00E7242C" w:rsidP="00773384">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bl>
    <w:p w14:paraId="7A993099" w14:textId="1278441C" w:rsidR="00E7242C" w:rsidRPr="00BF40EB" w:rsidRDefault="00E7242C">
      <w:pPr>
        <w:widowControl/>
        <w:jc w:val="left"/>
        <w:rPr>
          <w:rFonts w:ascii="HG明朝E" w:eastAsia="HG明朝E" w:hAnsi="HG明朝E" w:cs="TT6134941CtCID-WinCharSetFFFF-H"/>
          <w:color w:val="000000" w:themeColor="text1"/>
          <w:spacing w:val="-6"/>
          <w:kern w:val="0"/>
          <w:sz w:val="24"/>
          <w:szCs w:val="24"/>
        </w:rPr>
      </w:pPr>
      <w:bookmarkStart w:id="4" w:name="_GoBack"/>
      <w:bookmarkEnd w:id="4"/>
    </w:p>
    <w:p w14:paraId="3B56293F" w14:textId="77777777" w:rsidR="00E7242C" w:rsidRPr="00BF40EB" w:rsidRDefault="00E7242C">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color w:val="000000" w:themeColor="text1"/>
          <w:spacing w:val="-6"/>
          <w:kern w:val="0"/>
          <w:sz w:val="24"/>
          <w:szCs w:val="24"/>
        </w:rPr>
        <w:br w:type="page"/>
      </w:r>
    </w:p>
    <w:sectPr w:rsidR="00E7242C" w:rsidRPr="00BF40EB"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319C6" w14:textId="77777777" w:rsidR="003E57C3" w:rsidRDefault="003E57C3" w:rsidP="00404803">
      <w:r>
        <w:separator/>
      </w:r>
    </w:p>
  </w:endnote>
  <w:endnote w:type="continuationSeparator" w:id="0">
    <w:p w14:paraId="0C5B125A" w14:textId="77777777" w:rsidR="003E57C3" w:rsidRDefault="003E57C3"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3A0B" w14:textId="77777777" w:rsidR="003E57C3" w:rsidRDefault="003E57C3" w:rsidP="00404803">
      <w:r>
        <w:separator/>
      </w:r>
    </w:p>
  </w:footnote>
  <w:footnote w:type="continuationSeparator" w:id="0">
    <w:p w14:paraId="287C160D" w14:textId="77777777" w:rsidR="003E57C3" w:rsidRDefault="003E57C3"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1664"/>
    <w:rsid w:val="00017082"/>
    <w:rsid w:val="000265B2"/>
    <w:rsid w:val="00057218"/>
    <w:rsid w:val="0005733F"/>
    <w:rsid w:val="00074127"/>
    <w:rsid w:val="00087E29"/>
    <w:rsid w:val="000C7362"/>
    <w:rsid w:val="00150F40"/>
    <w:rsid w:val="00155E7C"/>
    <w:rsid w:val="001562BB"/>
    <w:rsid w:val="00174065"/>
    <w:rsid w:val="001947D8"/>
    <w:rsid w:val="001A399D"/>
    <w:rsid w:val="001E0D17"/>
    <w:rsid w:val="00226D12"/>
    <w:rsid w:val="00234E23"/>
    <w:rsid w:val="002528A1"/>
    <w:rsid w:val="00265830"/>
    <w:rsid w:val="00296C97"/>
    <w:rsid w:val="002C6F32"/>
    <w:rsid w:val="002D7280"/>
    <w:rsid w:val="002E2B58"/>
    <w:rsid w:val="00314CDD"/>
    <w:rsid w:val="00345CE7"/>
    <w:rsid w:val="0036787D"/>
    <w:rsid w:val="00386395"/>
    <w:rsid w:val="003E57C3"/>
    <w:rsid w:val="00404803"/>
    <w:rsid w:val="00463F8A"/>
    <w:rsid w:val="00471762"/>
    <w:rsid w:val="004A378E"/>
    <w:rsid w:val="004E2595"/>
    <w:rsid w:val="004E738E"/>
    <w:rsid w:val="00511460"/>
    <w:rsid w:val="00534C8B"/>
    <w:rsid w:val="005B0DA5"/>
    <w:rsid w:val="005B1257"/>
    <w:rsid w:val="005B7E7E"/>
    <w:rsid w:val="005D6F85"/>
    <w:rsid w:val="006060C9"/>
    <w:rsid w:val="006620F9"/>
    <w:rsid w:val="00662783"/>
    <w:rsid w:val="006910F7"/>
    <w:rsid w:val="00717234"/>
    <w:rsid w:val="00727F05"/>
    <w:rsid w:val="00773384"/>
    <w:rsid w:val="00775999"/>
    <w:rsid w:val="007A1ECA"/>
    <w:rsid w:val="007C0A0E"/>
    <w:rsid w:val="008179D8"/>
    <w:rsid w:val="008313F4"/>
    <w:rsid w:val="00834AD8"/>
    <w:rsid w:val="008454F2"/>
    <w:rsid w:val="008634D7"/>
    <w:rsid w:val="00866D17"/>
    <w:rsid w:val="008D3C40"/>
    <w:rsid w:val="008F743A"/>
    <w:rsid w:val="00913525"/>
    <w:rsid w:val="00926718"/>
    <w:rsid w:val="00963849"/>
    <w:rsid w:val="009702CD"/>
    <w:rsid w:val="00A16B45"/>
    <w:rsid w:val="00A54F18"/>
    <w:rsid w:val="00A84129"/>
    <w:rsid w:val="00A97B7A"/>
    <w:rsid w:val="00AB2746"/>
    <w:rsid w:val="00AD4746"/>
    <w:rsid w:val="00B256EE"/>
    <w:rsid w:val="00B51193"/>
    <w:rsid w:val="00B63EFE"/>
    <w:rsid w:val="00B975E6"/>
    <w:rsid w:val="00BB06DC"/>
    <w:rsid w:val="00BF40EB"/>
    <w:rsid w:val="00C429E2"/>
    <w:rsid w:val="00C74288"/>
    <w:rsid w:val="00C97679"/>
    <w:rsid w:val="00CB2950"/>
    <w:rsid w:val="00CE0D64"/>
    <w:rsid w:val="00CE2651"/>
    <w:rsid w:val="00D12C07"/>
    <w:rsid w:val="00D348F2"/>
    <w:rsid w:val="00DA2734"/>
    <w:rsid w:val="00DA783D"/>
    <w:rsid w:val="00DE2F59"/>
    <w:rsid w:val="00E7242C"/>
    <w:rsid w:val="00E92933"/>
    <w:rsid w:val="00EA2C98"/>
    <w:rsid w:val="00F02478"/>
    <w:rsid w:val="00F11C26"/>
    <w:rsid w:val="00F36AE0"/>
    <w:rsid w:val="00F50590"/>
    <w:rsid w:val="00F563C4"/>
    <w:rsid w:val="00F6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F62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C3A"/>
    <w:rPr>
      <w:rFonts w:asciiTheme="majorHAnsi" w:eastAsiaTheme="majorEastAsia" w:hAnsiTheme="majorHAnsi" w:cstheme="majorBidi"/>
      <w:sz w:val="18"/>
      <w:szCs w:val="18"/>
    </w:rPr>
  </w:style>
  <w:style w:type="paragraph" w:customStyle="1" w:styleId="Default">
    <w:name w:val="Default"/>
    <w:rsid w:val="00EA2C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CEA2-3354-4C14-BC3D-F5C47A1D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1192</Words>
  <Characters>6800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2022-07-29T12:42:00Z</cp:lastPrinted>
  <dcterms:created xsi:type="dcterms:W3CDTF">2023-05-30T02:43:00Z</dcterms:created>
  <dcterms:modified xsi:type="dcterms:W3CDTF">2023-05-30T02:43:00Z</dcterms:modified>
</cp:coreProperties>
</file>