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2CF" w:rsidRDefault="004812CF" w:rsidP="0095030C">
      <w:pPr>
        <w:spacing w:line="60" w:lineRule="auto"/>
        <w:jc w:val="center"/>
        <w:rPr>
          <w:rFonts w:asciiTheme="majorEastAsia" w:eastAsiaTheme="majorEastAsia" w:hAnsiTheme="majorEastAsia"/>
          <w:sz w:val="36"/>
          <w:szCs w:val="36"/>
        </w:rPr>
      </w:pPr>
    </w:p>
    <w:p w:rsidR="00237E55" w:rsidRDefault="00237E55" w:rsidP="0095030C">
      <w:pPr>
        <w:spacing w:line="60" w:lineRule="auto"/>
        <w:jc w:val="center"/>
        <w:rPr>
          <w:rFonts w:asciiTheme="majorEastAsia" w:eastAsiaTheme="majorEastAsia" w:hAnsiTheme="majorEastAsia"/>
          <w:sz w:val="36"/>
          <w:szCs w:val="36"/>
        </w:rPr>
      </w:pPr>
    </w:p>
    <w:p w:rsidR="00237E55" w:rsidRDefault="00237E55" w:rsidP="0095030C">
      <w:pPr>
        <w:spacing w:line="60" w:lineRule="auto"/>
        <w:jc w:val="center"/>
        <w:rPr>
          <w:rFonts w:asciiTheme="majorEastAsia" w:eastAsiaTheme="majorEastAsia" w:hAnsiTheme="majorEastAsia"/>
          <w:sz w:val="36"/>
          <w:szCs w:val="36"/>
        </w:rPr>
      </w:pPr>
    </w:p>
    <w:p w:rsidR="00237E55" w:rsidRDefault="00237E55" w:rsidP="0095030C">
      <w:pPr>
        <w:spacing w:line="60" w:lineRule="auto"/>
        <w:jc w:val="center"/>
        <w:rPr>
          <w:rFonts w:asciiTheme="majorEastAsia" w:eastAsiaTheme="majorEastAsia" w:hAnsiTheme="majorEastAsia"/>
          <w:sz w:val="36"/>
          <w:szCs w:val="36"/>
        </w:rPr>
      </w:pPr>
    </w:p>
    <w:p w:rsidR="004812CF" w:rsidRDefault="004812CF" w:rsidP="0095030C">
      <w:pPr>
        <w:spacing w:line="60" w:lineRule="auto"/>
        <w:jc w:val="center"/>
        <w:rPr>
          <w:rFonts w:asciiTheme="majorEastAsia" w:eastAsiaTheme="majorEastAsia" w:hAnsiTheme="majorEastAsia"/>
          <w:sz w:val="36"/>
          <w:szCs w:val="36"/>
        </w:rPr>
      </w:pPr>
      <w:bookmarkStart w:id="0" w:name="_GoBack"/>
      <w:bookmarkEnd w:id="0"/>
    </w:p>
    <w:p w:rsidR="0035053B" w:rsidRPr="005C66C8" w:rsidRDefault="0035053B" w:rsidP="003F5B9E">
      <w:pPr>
        <w:spacing w:line="60" w:lineRule="auto"/>
        <w:jc w:val="both"/>
        <w:rPr>
          <w:rFonts w:asciiTheme="majorEastAsia" w:eastAsiaTheme="majorEastAsia" w:hAnsiTheme="majorEastAsia"/>
          <w:b/>
          <w:sz w:val="36"/>
          <w:szCs w:val="36"/>
        </w:rPr>
      </w:pPr>
      <w:r w:rsidRPr="005C66C8">
        <w:rPr>
          <w:rFonts w:asciiTheme="majorEastAsia" w:eastAsiaTheme="majorEastAsia" w:hAnsiTheme="majorEastAsia" w:hint="eastAsia"/>
          <w:b/>
          <w:sz w:val="36"/>
          <w:szCs w:val="36"/>
        </w:rPr>
        <w:t>平成</w:t>
      </w:r>
      <w:r w:rsidR="00B51A93" w:rsidRPr="005C66C8">
        <w:rPr>
          <w:rFonts w:asciiTheme="majorEastAsia" w:eastAsiaTheme="majorEastAsia" w:hAnsiTheme="majorEastAsia" w:hint="eastAsia"/>
          <w:b/>
          <w:sz w:val="36"/>
          <w:szCs w:val="36"/>
        </w:rPr>
        <w:t>３１</w:t>
      </w:r>
      <w:r w:rsidRPr="005C66C8">
        <w:rPr>
          <w:rFonts w:asciiTheme="majorEastAsia" w:eastAsiaTheme="majorEastAsia" w:hAnsiTheme="majorEastAsia" w:hint="eastAsia"/>
          <w:b/>
          <w:sz w:val="36"/>
          <w:szCs w:val="36"/>
        </w:rPr>
        <w:t>年度</w:t>
      </w:r>
    </w:p>
    <w:p w:rsidR="0035053B" w:rsidRPr="005C66C8" w:rsidRDefault="00850FEF" w:rsidP="0095030C">
      <w:pPr>
        <w:spacing w:line="60" w:lineRule="auto"/>
        <w:jc w:val="center"/>
        <w:rPr>
          <w:rFonts w:asciiTheme="majorEastAsia" w:eastAsiaTheme="majorEastAsia" w:hAnsiTheme="majorEastAsia"/>
          <w:b/>
          <w:sz w:val="36"/>
          <w:szCs w:val="36"/>
        </w:rPr>
      </w:pPr>
      <w:r w:rsidRPr="005C66C8">
        <w:rPr>
          <w:rFonts w:asciiTheme="majorEastAsia" w:eastAsiaTheme="majorEastAsia" w:hAnsiTheme="majorEastAsia" w:hint="eastAsia"/>
          <w:b/>
          <w:sz w:val="36"/>
          <w:szCs w:val="36"/>
        </w:rPr>
        <w:t>開成町</w:t>
      </w:r>
      <w:r w:rsidR="007C3E1A" w:rsidRPr="005C66C8">
        <w:rPr>
          <w:rFonts w:asciiTheme="majorEastAsia" w:eastAsiaTheme="majorEastAsia" w:hAnsiTheme="majorEastAsia" w:hint="eastAsia"/>
          <w:b/>
          <w:sz w:val="36"/>
          <w:szCs w:val="36"/>
        </w:rPr>
        <w:t>新</w:t>
      </w:r>
      <w:r w:rsidR="0035053B" w:rsidRPr="005C66C8">
        <w:rPr>
          <w:rFonts w:asciiTheme="majorEastAsia" w:eastAsiaTheme="majorEastAsia" w:hAnsiTheme="majorEastAsia" w:hint="eastAsia"/>
          <w:b/>
          <w:sz w:val="36"/>
          <w:szCs w:val="36"/>
        </w:rPr>
        <w:t>庁舎議場</w:t>
      </w:r>
      <w:r w:rsidR="00194014" w:rsidRPr="005C66C8">
        <w:rPr>
          <w:rFonts w:asciiTheme="majorEastAsia" w:eastAsiaTheme="majorEastAsia" w:hAnsiTheme="majorEastAsia" w:hint="eastAsia"/>
          <w:b/>
          <w:sz w:val="36"/>
          <w:szCs w:val="36"/>
        </w:rPr>
        <w:t>什器</w:t>
      </w:r>
      <w:r w:rsidR="007C3E1A" w:rsidRPr="005C66C8">
        <w:rPr>
          <w:rFonts w:asciiTheme="majorEastAsia" w:eastAsiaTheme="majorEastAsia" w:hAnsiTheme="majorEastAsia" w:hint="eastAsia"/>
          <w:b/>
          <w:sz w:val="36"/>
          <w:szCs w:val="36"/>
        </w:rPr>
        <w:t>・</w:t>
      </w:r>
      <w:r w:rsidR="00691789" w:rsidRPr="005C66C8">
        <w:rPr>
          <w:rFonts w:asciiTheme="majorEastAsia" w:eastAsiaTheme="majorEastAsia" w:hAnsiTheme="majorEastAsia" w:hint="eastAsia"/>
          <w:b/>
          <w:sz w:val="36"/>
          <w:szCs w:val="36"/>
        </w:rPr>
        <w:t>音響システム構築業務</w:t>
      </w:r>
    </w:p>
    <w:p w:rsidR="0035053B" w:rsidRPr="005C66C8" w:rsidRDefault="003F5B9E" w:rsidP="0095030C">
      <w:pPr>
        <w:spacing w:line="60" w:lineRule="auto"/>
        <w:jc w:val="center"/>
        <w:rPr>
          <w:rFonts w:asciiTheme="majorEastAsia" w:eastAsiaTheme="majorEastAsia" w:hAnsiTheme="majorEastAsia"/>
          <w:b/>
          <w:sz w:val="36"/>
          <w:szCs w:val="36"/>
        </w:rPr>
      </w:pPr>
      <w:r w:rsidRPr="005C66C8">
        <w:rPr>
          <w:rFonts w:asciiTheme="majorEastAsia" w:eastAsiaTheme="majorEastAsia" w:hAnsiTheme="majorEastAsia" w:hint="eastAsia"/>
          <w:b/>
          <w:sz w:val="36"/>
          <w:szCs w:val="36"/>
        </w:rPr>
        <w:t>音響システム</w:t>
      </w:r>
      <w:r w:rsidR="0035053B" w:rsidRPr="005C66C8">
        <w:rPr>
          <w:rFonts w:asciiTheme="majorEastAsia" w:eastAsiaTheme="majorEastAsia" w:hAnsiTheme="majorEastAsia" w:hint="eastAsia"/>
          <w:b/>
          <w:sz w:val="36"/>
          <w:szCs w:val="36"/>
        </w:rPr>
        <w:t>仕様書</w:t>
      </w:r>
    </w:p>
    <w:p w:rsidR="0035053B" w:rsidRPr="001F593D" w:rsidRDefault="0035053B" w:rsidP="0095030C">
      <w:pPr>
        <w:spacing w:line="60" w:lineRule="auto"/>
        <w:jc w:val="center"/>
        <w:rPr>
          <w:rFonts w:asciiTheme="majorEastAsia" w:eastAsiaTheme="majorEastAsia" w:hAnsiTheme="majorEastAsia"/>
          <w:sz w:val="36"/>
          <w:szCs w:val="36"/>
        </w:rPr>
      </w:pPr>
    </w:p>
    <w:p w:rsidR="0035053B" w:rsidRPr="001F593D" w:rsidRDefault="0035053B" w:rsidP="0095030C">
      <w:pPr>
        <w:spacing w:line="60" w:lineRule="auto"/>
        <w:jc w:val="center"/>
        <w:rPr>
          <w:rFonts w:asciiTheme="majorEastAsia" w:eastAsiaTheme="majorEastAsia" w:hAnsiTheme="majorEastAsia"/>
          <w:sz w:val="36"/>
          <w:szCs w:val="36"/>
        </w:rPr>
      </w:pPr>
    </w:p>
    <w:p w:rsidR="0035053B" w:rsidRPr="001F593D" w:rsidRDefault="0035053B" w:rsidP="0095030C">
      <w:pPr>
        <w:spacing w:line="60" w:lineRule="auto"/>
        <w:jc w:val="center"/>
        <w:rPr>
          <w:rFonts w:asciiTheme="majorEastAsia" w:eastAsiaTheme="majorEastAsia" w:hAnsiTheme="majorEastAsia"/>
          <w:sz w:val="36"/>
          <w:szCs w:val="36"/>
        </w:rPr>
      </w:pPr>
    </w:p>
    <w:p w:rsidR="00237E55" w:rsidRPr="001F593D" w:rsidRDefault="00237E55" w:rsidP="0095030C">
      <w:pPr>
        <w:spacing w:line="60" w:lineRule="auto"/>
        <w:jc w:val="center"/>
        <w:rPr>
          <w:rFonts w:asciiTheme="majorEastAsia" w:eastAsiaTheme="majorEastAsia" w:hAnsiTheme="majorEastAsia"/>
          <w:sz w:val="36"/>
          <w:szCs w:val="36"/>
        </w:rPr>
      </w:pPr>
    </w:p>
    <w:p w:rsidR="0035053B" w:rsidRPr="001F593D" w:rsidRDefault="0035053B" w:rsidP="0095030C">
      <w:pPr>
        <w:spacing w:line="60" w:lineRule="auto"/>
        <w:jc w:val="center"/>
        <w:rPr>
          <w:rFonts w:asciiTheme="majorEastAsia" w:eastAsiaTheme="majorEastAsia" w:hAnsiTheme="majorEastAsia"/>
          <w:sz w:val="36"/>
          <w:szCs w:val="36"/>
        </w:rPr>
      </w:pPr>
    </w:p>
    <w:p w:rsidR="0035053B" w:rsidRPr="001F593D" w:rsidRDefault="0035053B" w:rsidP="0095030C">
      <w:pPr>
        <w:spacing w:line="60" w:lineRule="auto"/>
        <w:jc w:val="center"/>
        <w:rPr>
          <w:rFonts w:asciiTheme="majorEastAsia" w:eastAsiaTheme="majorEastAsia" w:hAnsiTheme="majorEastAsia"/>
          <w:sz w:val="36"/>
          <w:szCs w:val="36"/>
        </w:rPr>
      </w:pPr>
    </w:p>
    <w:p w:rsidR="0035053B" w:rsidRPr="001F593D" w:rsidRDefault="0035053B" w:rsidP="0095030C">
      <w:pPr>
        <w:spacing w:line="60" w:lineRule="auto"/>
        <w:jc w:val="center"/>
        <w:rPr>
          <w:rFonts w:asciiTheme="majorEastAsia" w:eastAsiaTheme="majorEastAsia" w:hAnsiTheme="majorEastAsia"/>
          <w:sz w:val="36"/>
          <w:szCs w:val="36"/>
        </w:rPr>
      </w:pPr>
    </w:p>
    <w:p w:rsidR="0035053B" w:rsidRPr="001F593D" w:rsidRDefault="0035053B" w:rsidP="0095030C">
      <w:pPr>
        <w:spacing w:line="60" w:lineRule="auto"/>
        <w:jc w:val="center"/>
        <w:rPr>
          <w:rFonts w:asciiTheme="majorEastAsia" w:eastAsiaTheme="majorEastAsia" w:hAnsiTheme="majorEastAsia"/>
          <w:sz w:val="36"/>
          <w:szCs w:val="36"/>
        </w:rPr>
      </w:pPr>
    </w:p>
    <w:p w:rsidR="0035053B" w:rsidRPr="001F593D" w:rsidRDefault="0035053B" w:rsidP="0095030C">
      <w:pPr>
        <w:spacing w:line="60" w:lineRule="auto"/>
        <w:jc w:val="center"/>
        <w:rPr>
          <w:rFonts w:asciiTheme="majorEastAsia" w:eastAsiaTheme="majorEastAsia" w:hAnsiTheme="majorEastAsia"/>
          <w:b/>
          <w:sz w:val="28"/>
          <w:szCs w:val="28"/>
        </w:rPr>
      </w:pPr>
      <w:r w:rsidRPr="001F593D">
        <w:rPr>
          <w:rFonts w:asciiTheme="majorEastAsia" w:eastAsiaTheme="majorEastAsia" w:hAnsiTheme="majorEastAsia" w:hint="eastAsia"/>
          <w:b/>
          <w:sz w:val="28"/>
          <w:szCs w:val="28"/>
        </w:rPr>
        <w:t>平成</w:t>
      </w:r>
      <w:r w:rsidR="00B51A93">
        <w:rPr>
          <w:rFonts w:asciiTheme="majorEastAsia" w:eastAsiaTheme="majorEastAsia" w:hAnsiTheme="majorEastAsia" w:hint="eastAsia"/>
          <w:b/>
          <w:sz w:val="28"/>
          <w:szCs w:val="28"/>
        </w:rPr>
        <w:t>３１</w:t>
      </w:r>
      <w:r w:rsidRPr="001F593D">
        <w:rPr>
          <w:rFonts w:asciiTheme="majorEastAsia" w:eastAsiaTheme="majorEastAsia" w:hAnsiTheme="majorEastAsia" w:hint="eastAsia"/>
          <w:b/>
          <w:sz w:val="28"/>
          <w:szCs w:val="28"/>
        </w:rPr>
        <w:t>年</w:t>
      </w:r>
      <w:r w:rsidR="00B51A93">
        <w:rPr>
          <w:rFonts w:asciiTheme="majorEastAsia" w:eastAsiaTheme="majorEastAsia" w:hAnsiTheme="majorEastAsia" w:hint="eastAsia"/>
          <w:b/>
          <w:sz w:val="28"/>
          <w:szCs w:val="28"/>
        </w:rPr>
        <w:t>４</w:t>
      </w:r>
      <w:r w:rsidRPr="001F593D">
        <w:rPr>
          <w:rFonts w:asciiTheme="majorEastAsia" w:eastAsiaTheme="majorEastAsia" w:hAnsiTheme="majorEastAsia" w:hint="eastAsia"/>
          <w:b/>
          <w:sz w:val="28"/>
          <w:szCs w:val="28"/>
        </w:rPr>
        <w:t>月</w:t>
      </w:r>
    </w:p>
    <w:p w:rsidR="004812CF" w:rsidRPr="001F593D" w:rsidRDefault="00850FEF" w:rsidP="004812CF">
      <w:pPr>
        <w:spacing w:line="60" w:lineRule="auto"/>
        <w:jc w:val="center"/>
        <w:rPr>
          <w:rFonts w:asciiTheme="majorEastAsia" w:eastAsiaTheme="majorEastAsia" w:hAnsiTheme="majorEastAsia"/>
          <w:b/>
          <w:sz w:val="28"/>
          <w:szCs w:val="28"/>
        </w:rPr>
      </w:pPr>
      <w:r w:rsidRPr="001F593D">
        <w:rPr>
          <w:rFonts w:asciiTheme="majorEastAsia" w:eastAsiaTheme="majorEastAsia" w:hAnsiTheme="majorEastAsia" w:hint="eastAsia"/>
          <w:b/>
          <w:sz w:val="28"/>
          <w:szCs w:val="28"/>
        </w:rPr>
        <w:t>開成町</w:t>
      </w:r>
    </w:p>
    <w:p w:rsidR="004812CF" w:rsidRPr="001F593D" w:rsidRDefault="004812CF" w:rsidP="004812CF">
      <w:pPr>
        <w:spacing w:line="60" w:lineRule="auto"/>
        <w:jc w:val="center"/>
        <w:rPr>
          <w:rFonts w:asciiTheme="majorEastAsia" w:eastAsiaTheme="majorEastAsia" w:hAnsiTheme="majorEastAsia"/>
          <w:b/>
          <w:sz w:val="28"/>
          <w:szCs w:val="28"/>
        </w:rPr>
      </w:pPr>
    </w:p>
    <w:p w:rsidR="00237E55" w:rsidRPr="001F593D" w:rsidRDefault="00237E55" w:rsidP="004812CF">
      <w:pPr>
        <w:spacing w:line="60" w:lineRule="auto"/>
        <w:jc w:val="center"/>
        <w:rPr>
          <w:rFonts w:asciiTheme="majorEastAsia" w:eastAsiaTheme="majorEastAsia" w:hAnsiTheme="majorEastAsia"/>
          <w:b/>
          <w:sz w:val="28"/>
          <w:szCs w:val="28"/>
        </w:rPr>
      </w:pPr>
    </w:p>
    <w:p w:rsidR="0035053B" w:rsidRPr="001F593D" w:rsidRDefault="0035053B" w:rsidP="0095030C">
      <w:pPr>
        <w:spacing w:line="60" w:lineRule="auto"/>
        <w:contextualSpacing/>
        <w:mirrorIndents/>
        <w:rPr>
          <w:rFonts w:asciiTheme="majorEastAsia" w:eastAsiaTheme="majorEastAsia" w:hAnsiTheme="majorEastAsia"/>
          <w:spacing w:val="0"/>
          <w:sz w:val="24"/>
          <w:szCs w:val="24"/>
        </w:rPr>
      </w:pPr>
      <w:r w:rsidRPr="001F593D">
        <w:rPr>
          <w:rFonts w:asciiTheme="majorEastAsia" w:eastAsiaTheme="majorEastAsia" w:hAnsiTheme="majorEastAsia" w:hint="eastAsia"/>
          <w:spacing w:val="0"/>
          <w:sz w:val="24"/>
          <w:szCs w:val="24"/>
        </w:rPr>
        <w:lastRenderedPageBreak/>
        <w:t>目次</w:t>
      </w:r>
    </w:p>
    <w:tbl>
      <w:tblPr>
        <w:tblW w:w="9120"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70"/>
        <w:gridCol w:w="1950"/>
      </w:tblGrid>
      <w:tr w:rsidR="00C655EF" w:rsidTr="00460B50">
        <w:trPr>
          <w:trHeight w:val="70"/>
        </w:trPr>
        <w:tc>
          <w:tcPr>
            <w:tcW w:w="7170" w:type="dxa"/>
            <w:tcBorders>
              <w:top w:val="nil"/>
              <w:left w:val="nil"/>
              <w:bottom w:val="nil"/>
              <w:right w:val="nil"/>
            </w:tcBorders>
            <w:vAlign w:val="center"/>
          </w:tcPr>
          <w:p w:rsidR="00C655EF" w:rsidRDefault="00C655EF" w:rsidP="00460B50">
            <w:pPr>
              <w:spacing w:line="60" w:lineRule="auto"/>
              <w:ind w:left="36"/>
              <w:contextualSpacing/>
              <w:mirrorIndents/>
              <w:jc w:val="both"/>
              <w:rPr>
                <w:rFonts w:asciiTheme="majorEastAsia" w:eastAsiaTheme="majorEastAsia" w:hAnsiTheme="majorEastAsia"/>
                <w:spacing w:val="0"/>
                <w:sz w:val="24"/>
                <w:szCs w:val="24"/>
              </w:rPr>
            </w:pPr>
            <w:r w:rsidRPr="001F593D">
              <w:rPr>
                <w:rFonts w:asciiTheme="majorEastAsia" w:eastAsiaTheme="majorEastAsia" w:hAnsiTheme="majorEastAsia" w:hint="eastAsia"/>
                <w:spacing w:val="0"/>
                <w:sz w:val="24"/>
                <w:szCs w:val="24"/>
              </w:rPr>
              <w:t>１</w:t>
            </w:r>
            <w:r>
              <w:rPr>
                <w:rFonts w:asciiTheme="majorEastAsia" w:eastAsiaTheme="majorEastAsia" w:hAnsiTheme="majorEastAsia" w:hint="eastAsia"/>
                <w:spacing w:val="0"/>
                <w:sz w:val="24"/>
                <w:szCs w:val="24"/>
              </w:rPr>
              <w:t xml:space="preserve">　</w:t>
            </w:r>
            <w:r w:rsidRPr="001F593D">
              <w:rPr>
                <w:rFonts w:asciiTheme="majorEastAsia" w:eastAsiaTheme="majorEastAsia" w:hAnsiTheme="majorEastAsia" w:hint="eastAsia"/>
                <w:spacing w:val="0"/>
                <w:sz w:val="24"/>
                <w:szCs w:val="24"/>
              </w:rPr>
              <w:t>事業概要</w:t>
            </w:r>
          </w:p>
        </w:tc>
        <w:tc>
          <w:tcPr>
            <w:tcW w:w="1950" w:type="dxa"/>
            <w:tcBorders>
              <w:top w:val="nil"/>
              <w:left w:val="nil"/>
              <w:bottom w:val="nil"/>
              <w:right w:val="nil"/>
            </w:tcBorders>
            <w:vAlign w:val="center"/>
          </w:tcPr>
          <w:p w:rsidR="00C655EF" w:rsidRDefault="00C655EF" w:rsidP="00460B50">
            <w:pPr>
              <w:spacing w:line="60" w:lineRule="auto"/>
              <w:jc w:val="both"/>
              <w:rPr>
                <w:rFonts w:asciiTheme="majorEastAsia" w:eastAsiaTheme="majorEastAsia" w:hAnsiTheme="majorEastAsia"/>
                <w:spacing w:val="0"/>
                <w:sz w:val="24"/>
                <w:szCs w:val="24"/>
              </w:rPr>
            </w:pPr>
          </w:p>
        </w:tc>
      </w:tr>
      <w:tr w:rsidR="00C655EF" w:rsidTr="00460B50">
        <w:trPr>
          <w:trHeight w:val="70"/>
        </w:trPr>
        <w:tc>
          <w:tcPr>
            <w:tcW w:w="7170" w:type="dxa"/>
            <w:tcBorders>
              <w:top w:val="nil"/>
              <w:left w:val="nil"/>
              <w:bottom w:val="nil"/>
              <w:right w:val="nil"/>
            </w:tcBorders>
            <w:vAlign w:val="center"/>
          </w:tcPr>
          <w:p w:rsidR="00C655EF" w:rsidRPr="001F593D" w:rsidRDefault="00C655EF" w:rsidP="00460B50">
            <w:pPr>
              <w:spacing w:line="60" w:lineRule="auto"/>
              <w:ind w:firstLineChars="100" w:firstLine="240"/>
              <w:jc w:val="both"/>
              <w:rPr>
                <w:rFonts w:asciiTheme="majorEastAsia" w:eastAsiaTheme="majorEastAsia" w:hAnsiTheme="majorEastAsia"/>
                <w:spacing w:val="0"/>
                <w:sz w:val="24"/>
                <w:szCs w:val="24"/>
              </w:rPr>
            </w:pPr>
            <w:r>
              <w:rPr>
                <w:rFonts w:asciiTheme="majorEastAsia" w:eastAsiaTheme="majorEastAsia" w:hAnsiTheme="majorEastAsia" w:hint="eastAsia"/>
                <w:spacing w:val="0"/>
                <w:sz w:val="24"/>
                <w:szCs w:val="24"/>
              </w:rPr>
              <w:t>（１）</w:t>
            </w:r>
            <w:r w:rsidRPr="001F593D">
              <w:rPr>
                <w:rFonts w:asciiTheme="majorEastAsia" w:eastAsiaTheme="majorEastAsia" w:hAnsiTheme="majorEastAsia" w:hint="eastAsia"/>
                <w:spacing w:val="0"/>
                <w:sz w:val="24"/>
                <w:szCs w:val="24"/>
              </w:rPr>
              <w:t>目</w:t>
            </w:r>
            <w:r>
              <w:rPr>
                <w:rFonts w:asciiTheme="majorEastAsia" w:eastAsiaTheme="majorEastAsia" w:hAnsiTheme="majorEastAsia" w:hint="eastAsia"/>
                <w:spacing w:val="0"/>
                <w:sz w:val="24"/>
                <w:szCs w:val="24"/>
              </w:rPr>
              <w:t xml:space="preserve">　　</w:t>
            </w:r>
            <w:r w:rsidRPr="001F593D">
              <w:rPr>
                <w:rFonts w:asciiTheme="majorEastAsia" w:eastAsiaTheme="majorEastAsia" w:hAnsiTheme="majorEastAsia" w:hint="eastAsia"/>
                <w:spacing w:val="0"/>
                <w:sz w:val="24"/>
                <w:szCs w:val="24"/>
              </w:rPr>
              <w:t xml:space="preserve">的 </w:t>
            </w:r>
          </w:p>
        </w:tc>
        <w:tc>
          <w:tcPr>
            <w:tcW w:w="1950" w:type="dxa"/>
            <w:tcBorders>
              <w:top w:val="nil"/>
              <w:left w:val="nil"/>
              <w:bottom w:val="nil"/>
              <w:right w:val="nil"/>
            </w:tcBorders>
            <w:vAlign w:val="center"/>
          </w:tcPr>
          <w:p w:rsidR="00C655EF" w:rsidRPr="00C655EF" w:rsidRDefault="00C655EF" w:rsidP="00460B50">
            <w:pPr>
              <w:spacing w:line="60" w:lineRule="auto"/>
              <w:jc w:val="center"/>
              <w:rPr>
                <w:rFonts w:asciiTheme="majorEastAsia" w:eastAsiaTheme="majorEastAsia" w:hAnsiTheme="majorEastAsia"/>
                <w:spacing w:val="0"/>
                <w:sz w:val="24"/>
                <w:szCs w:val="24"/>
              </w:rPr>
            </w:pPr>
            <w:r>
              <w:rPr>
                <w:rFonts w:asciiTheme="majorEastAsia" w:eastAsiaTheme="majorEastAsia" w:hAnsiTheme="majorEastAsia" w:hint="eastAsia"/>
                <w:spacing w:val="0"/>
                <w:sz w:val="24"/>
                <w:szCs w:val="24"/>
              </w:rPr>
              <w:t>１</w:t>
            </w:r>
          </w:p>
        </w:tc>
      </w:tr>
      <w:tr w:rsidR="00C655EF" w:rsidTr="00460B50">
        <w:trPr>
          <w:trHeight w:val="70"/>
        </w:trPr>
        <w:tc>
          <w:tcPr>
            <w:tcW w:w="7170" w:type="dxa"/>
            <w:tcBorders>
              <w:top w:val="nil"/>
              <w:left w:val="nil"/>
              <w:bottom w:val="nil"/>
              <w:right w:val="nil"/>
            </w:tcBorders>
            <w:vAlign w:val="center"/>
          </w:tcPr>
          <w:p w:rsidR="00C655EF" w:rsidRPr="001F593D" w:rsidRDefault="00C655EF" w:rsidP="00460B50">
            <w:pPr>
              <w:spacing w:line="60" w:lineRule="auto"/>
              <w:ind w:firstLineChars="100" w:firstLine="240"/>
              <w:jc w:val="both"/>
              <w:rPr>
                <w:rFonts w:asciiTheme="majorEastAsia" w:eastAsiaTheme="majorEastAsia" w:hAnsiTheme="majorEastAsia"/>
                <w:spacing w:val="0"/>
                <w:sz w:val="24"/>
                <w:szCs w:val="24"/>
              </w:rPr>
            </w:pPr>
            <w:r>
              <w:rPr>
                <w:rFonts w:asciiTheme="majorEastAsia" w:eastAsiaTheme="majorEastAsia" w:hAnsiTheme="majorEastAsia" w:hint="eastAsia"/>
                <w:spacing w:val="0"/>
                <w:sz w:val="24"/>
                <w:szCs w:val="24"/>
              </w:rPr>
              <w:t>（２）</w:t>
            </w:r>
            <w:r w:rsidRPr="001F593D">
              <w:rPr>
                <w:rFonts w:asciiTheme="majorEastAsia" w:eastAsiaTheme="majorEastAsia" w:hAnsiTheme="majorEastAsia" w:hint="eastAsia"/>
                <w:spacing w:val="0"/>
                <w:sz w:val="24"/>
                <w:szCs w:val="24"/>
              </w:rPr>
              <w:t xml:space="preserve">基本事項 </w:t>
            </w:r>
          </w:p>
        </w:tc>
        <w:tc>
          <w:tcPr>
            <w:tcW w:w="1950" w:type="dxa"/>
            <w:tcBorders>
              <w:top w:val="nil"/>
              <w:left w:val="nil"/>
              <w:bottom w:val="nil"/>
              <w:right w:val="nil"/>
            </w:tcBorders>
            <w:vAlign w:val="center"/>
          </w:tcPr>
          <w:p w:rsidR="00C655EF" w:rsidRDefault="00C655EF" w:rsidP="00460B50">
            <w:pPr>
              <w:spacing w:line="60" w:lineRule="auto"/>
              <w:jc w:val="center"/>
              <w:rPr>
                <w:rFonts w:asciiTheme="majorEastAsia" w:eastAsiaTheme="majorEastAsia" w:hAnsiTheme="majorEastAsia"/>
                <w:spacing w:val="0"/>
                <w:sz w:val="24"/>
                <w:szCs w:val="24"/>
              </w:rPr>
            </w:pPr>
            <w:r>
              <w:rPr>
                <w:rFonts w:asciiTheme="majorEastAsia" w:eastAsiaTheme="majorEastAsia" w:hAnsiTheme="majorEastAsia" w:hint="eastAsia"/>
                <w:spacing w:val="0"/>
                <w:sz w:val="24"/>
                <w:szCs w:val="24"/>
              </w:rPr>
              <w:t>１</w:t>
            </w:r>
          </w:p>
        </w:tc>
      </w:tr>
      <w:tr w:rsidR="00C655EF" w:rsidTr="00460B50">
        <w:trPr>
          <w:trHeight w:val="70"/>
        </w:trPr>
        <w:tc>
          <w:tcPr>
            <w:tcW w:w="7170" w:type="dxa"/>
            <w:tcBorders>
              <w:top w:val="nil"/>
              <w:left w:val="nil"/>
              <w:bottom w:val="nil"/>
              <w:right w:val="nil"/>
            </w:tcBorders>
            <w:vAlign w:val="center"/>
          </w:tcPr>
          <w:p w:rsidR="00C655EF" w:rsidRPr="001F593D" w:rsidRDefault="00C655EF" w:rsidP="00460B50">
            <w:pPr>
              <w:spacing w:line="60" w:lineRule="auto"/>
              <w:ind w:left="36"/>
              <w:jc w:val="both"/>
              <w:rPr>
                <w:rFonts w:asciiTheme="majorEastAsia" w:eastAsiaTheme="majorEastAsia" w:hAnsiTheme="majorEastAsia"/>
                <w:spacing w:val="0"/>
                <w:sz w:val="24"/>
                <w:szCs w:val="24"/>
              </w:rPr>
            </w:pPr>
            <w:r w:rsidRPr="001F593D">
              <w:rPr>
                <w:rFonts w:asciiTheme="majorEastAsia" w:eastAsiaTheme="majorEastAsia" w:hAnsiTheme="majorEastAsia" w:hint="eastAsia"/>
                <w:spacing w:val="0"/>
                <w:sz w:val="24"/>
                <w:szCs w:val="24"/>
              </w:rPr>
              <w:t>２</w:t>
            </w:r>
            <w:r>
              <w:rPr>
                <w:rFonts w:asciiTheme="majorEastAsia" w:eastAsiaTheme="majorEastAsia" w:hAnsiTheme="majorEastAsia" w:hint="eastAsia"/>
                <w:spacing w:val="0"/>
                <w:sz w:val="24"/>
                <w:szCs w:val="24"/>
              </w:rPr>
              <w:t xml:space="preserve">　</w:t>
            </w:r>
            <w:r w:rsidRPr="001F593D">
              <w:rPr>
                <w:rFonts w:asciiTheme="majorEastAsia" w:eastAsiaTheme="majorEastAsia" w:hAnsiTheme="majorEastAsia" w:hint="eastAsia"/>
                <w:spacing w:val="0"/>
                <w:sz w:val="24"/>
                <w:szCs w:val="24"/>
              </w:rPr>
              <w:t>工事概要</w:t>
            </w:r>
          </w:p>
        </w:tc>
        <w:tc>
          <w:tcPr>
            <w:tcW w:w="1950" w:type="dxa"/>
            <w:tcBorders>
              <w:top w:val="nil"/>
              <w:left w:val="nil"/>
              <w:bottom w:val="nil"/>
              <w:right w:val="nil"/>
            </w:tcBorders>
            <w:vAlign w:val="center"/>
          </w:tcPr>
          <w:p w:rsidR="00C655EF" w:rsidRDefault="00C655EF" w:rsidP="00460B50">
            <w:pPr>
              <w:spacing w:line="60" w:lineRule="auto"/>
              <w:jc w:val="center"/>
              <w:rPr>
                <w:rFonts w:asciiTheme="majorEastAsia" w:eastAsiaTheme="majorEastAsia" w:hAnsiTheme="majorEastAsia"/>
                <w:spacing w:val="0"/>
                <w:sz w:val="24"/>
                <w:szCs w:val="24"/>
              </w:rPr>
            </w:pPr>
            <w:r>
              <w:rPr>
                <w:rFonts w:asciiTheme="majorEastAsia" w:eastAsiaTheme="majorEastAsia" w:hAnsiTheme="majorEastAsia" w:hint="eastAsia"/>
                <w:spacing w:val="0"/>
                <w:sz w:val="24"/>
                <w:szCs w:val="24"/>
              </w:rPr>
              <w:t>１</w:t>
            </w:r>
          </w:p>
        </w:tc>
      </w:tr>
      <w:tr w:rsidR="00C655EF" w:rsidTr="00460B50">
        <w:trPr>
          <w:trHeight w:val="330"/>
        </w:trPr>
        <w:tc>
          <w:tcPr>
            <w:tcW w:w="7170" w:type="dxa"/>
            <w:tcBorders>
              <w:top w:val="nil"/>
              <w:left w:val="nil"/>
              <w:bottom w:val="nil"/>
              <w:right w:val="nil"/>
            </w:tcBorders>
            <w:vAlign w:val="center"/>
          </w:tcPr>
          <w:p w:rsidR="00C655EF" w:rsidRPr="001F593D" w:rsidRDefault="00C655EF" w:rsidP="00460B50">
            <w:pPr>
              <w:spacing w:line="60" w:lineRule="auto"/>
              <w:ind w:left="36"/>
              <w:jc w:val="both"/>
              <w:rPr>
                <w:rFonts w:asciiTheme="majorEastAsia" w:eastAsiaTheme="majorEastAsia" w:hAnsiTheme="majorEastAsia"/>
                <w:spacing w:val="0"/>
                <w:sz w:val="24"/>
                <w:szCs w:val="24"/>
              </w:rPr>
            </w:pPr>
            <w:r w:rsidRPr="001F593D">
              <w:rPr>
                <w:rFonts w:asciiTheme="majorEastAsia" w:eastAsiaTheme="majorEastAsia" w:hAnsiTheme="majorEastAsia" w:hint="eastAsia"/>
                <w:spacing w:val="0"/>
                <w:sz w:val="24"/>
                <w:szCs w:val="24"/>
              </w:rPr>
              <w:t>３</w:t>
            </w:r>
            <w:r>
              <w:rPr>
                <w:rFonts w:asciiTheme="majorEastAsia" w:eastAsiaTheme="majorEastAsia" w:hAnsiTheme="majorEastAsia" w:hint="eastAsia"/>
                <w:spacing w:val="0"/>
                <w:sz w:val="24"/>
                <w:szCs w:val="24"/>
              </w:rPr>
              <w:t xml:space="preserve">　</w:t>
            </w:r>
            <w:r w:rsidRPr="001F593D">
              <w:rPr>
                <w:rFonts w:asciiTheme="majorEastAsia" w:eastAsiaTheme="majorEastAsia" w:hAnsiTheme="majorEastAsia" w:hint="eastAsia"/>
                <w:spacing w:val="0"/>
                <w:sz w:val="24"/>
                <w:szCs w:val="24"/>
              </w:rPr>
              <w:t>一般的な事項</w:t>
            </w:r>
          </w:p>
        </w:tc>
        <w:tc>
          <w:tcPr>
            <w:tcW w:w="1950" w:type="dxa"/>
            <w:tcBorders>
              <w:top w:val="nil"/>
              <w:left w:val="nil"/>
              <w:bottom w:val="nil"/>
              <w:right w:val="nil"/>
            </w:tcBorders>
            <w:vAlign w:val="center"/>
          </w:tcPr>
          <w:p w:rsidR="00C655EF" w:rsidRDefault="00C655EF" w:rsidP="00460B50">
            <w:pPr>
              <w:spacing w:line="60" w:lineRule="auto"/>
              <w:jc w:val="center"/>
              <w:rPr>
                <w:rFonts w:asciiTheme="majorEastAsia" w:eastAsiaTheme="majorEastAsia" w:hAnsiTheme="majorEastAsia"/>
                <w:spacing w:val="0"/>
                <w:sz w:val="24"/>
                <w:szCs w:val="24"/>
              </w:rPr>
            </w:pPr>
          </w:p>
        </w:tc>
      </w:tr>
      <w:tr w:rsidR="00C655EF" w:rsidTr="00460B50">
        <w:trPr>
          <w:trHeight w:val="405"/>
        </w:trPr>
        <w:tc>
          <w:tcPr>
            <w:tcW w:w="7170" w:type="dxa"/>
            <w:tcBorders>
              <w:top w:val="nil"/>
              <w:left w:val="nil"/>
              <w:bottom w:val="nil"/>
              <w:right w:val="nil"/>
            </w:tcBorders>
            <w:vAlign w:val="center"/>
          </w:tcPr>
          <w:p w:rsidR="00C655EF" w:rsidRPr="001F593D" w:rsidRDefault="00C655EF" w:rsidP="00460B50">
            <w:pPr>
              <w:spacing w:line="60" w:lineRule="auto"/>
              <w:ind w:left="36" w:firstLineChars="100" w:firstLine="240"/>
              <w:jc w:val="both"/>
              <w:rPr>
                <w:rFonts w:asciiTheme="majorEastAsia" w:eastAsiaTheme="majorEastAsia" w:hAnsiTheme="majorEastAsia"/>
                <w:spacing w:val="0"/>
                <w:sz w:val="24"/>
                <w:szCs w:val="24"/>
              </w:rPr>
            </w:pPr>
            <w:r>
              <w:rPr>
                <w:rFonts w:asciiTheme="majorEastAsia" w:eastAsiaTheme="majorEastAsia" w:hAnsiTheme="majorEastAsia" w:hint="eastAsia"/>
                <w:spacing w:val="0"/>
                <w:sz w:val="24"/>
                <w:szCs w:val="24"/>
              </w:rPr>
              <w:t>（１）</w:t>
            </w:r>
            <w:r w:rsidRPr="001F593D">
              <w:rPr>
                <w:rFonts w:asciiTheme="majorEastAsia" w:eastAsiaTheme="majorEastAsia" w:hAnsiTheme="majorEastAsia" w:hint="eastAsia"/>
                <w:spacing w:val="0"/>
                <w:sz w:val="24"/>
                <w:szCs w:val="24"/>
              </w:rPr>
              <w:t>標準仕様書</w:t>
            </w:r>
          </w:p>
        </w:tc>
        <w:tc>
          <w:tcPr>
            <w:tcW w:w="1950" w:type="dxa"/>
            <w:tcBorders>
              <w:top w:val="nil"/>
              <w:left w:val="nil"/>
              <w:bottom w:val="nil"/>
              <w:right w:val="nil"/>
            </w:tcBorders>
            <w:vAlign w:val="center"/>
          </w:tcPr>
          <w:p w:rsidR="00C655EF" w:rsidRDefault="00460B50" w:rsidP="00460B50">
            <w:pPr>
              <w:spacing w:line="60" w:lineRule="auto"/>
              <w:jc w:val="center"/>
              <w:rPr>
                <w:rFonts w:asciiTheme="majorEastAsia" w:eastAsiaTheme="majorEastAsia" w:hAnsiTheme="majorEastAsia"/>
                <w:spacing w:val="0"/>
                <w:sz w:val="24"/>
                <w:szCs w:val="24"/>
              </w:rPr>
            </w:pPr>
            <w:r>
              <w:rPr>
                <w:rFonts w:asciiTheme="majorEastAsia" w:eastAsiaTheme="majorEastAsia" w:hAnsiTheme="majorEastAsia" w:hint="eastAsia"/>
                <w:spacing w:val="0"/>
                <w:sz w:val="24"/>
                <w:szCs w:val="24"/>
              </w:rPr>
              <w:t>１</w:t>
            </w:r>
          </w:p>
        </w:tc>
      </w:tr>
      <w:tr w:rsidR="00C655EF" w:rsidTr="00460B50">
        <w:trPr>
          <w:trHeight w:val="345"/>
        </w:trPr>
        <w:tc>
          <w:tcPr>
            <w:tcW w:w="7170" w:type="dxa"/>
            <w:tcBorders>
              <w:top w:val="nil"/>
              <w:left w:val="nil"/>
              <w:bottom w:val="nil"/>
              <w:right w:val="nil"/>
            </w:tcBorders>
            <w:vAlign w:val="center"/>
          </w:tcPr>
          <w:p w:rsidR="00C655EF" w:rsidRDefault="00C655EF" w:rsidP="00460B50">
            <w:pPr>
              <w:spacing w:line="60" w:lineRule="auto"/>
              <w:ind w:left="36" w:firstLineChars="100" w:firstLine="240"/>
              <w:jc w:val="both"/>
              <w:rPr>
                <w:rFonts w:asciiTheme="majorEastAsia" w:eastAsiaTheme="majorEastAsia" w:hAnsiTheme="majorEastAsia"/>
                <w:spacing w:val="0"/>
                <w:sz w:val="24"/>
                <w:szCs w:val="24"/>
              </w:rPr>
            </w:pPr>
            <w:r>
              <w:rPr>
                <w:rFonts w:asciiTheme="majorEastAsia" w:eastAsiaTheme="majorEastAsia" w:hAnsiTheme="majorEastAsia" w:hint="eastAsia"/>
                <w:spacing w:val="0"/>
                <w:sz w:val="24"/>
                <w:szCs w:val="24"/>
              </w:rPr>
              <w:t>（２）</w:t>
            </w:r>
            <w:r w:rsidRPr="001F593D">
              <w:rPr>
                <w:rFonts w:asciiTheme="majorEastAsia" w:eastAsiaTheme="majorEastAsia" w:hAnsiTheme="majorEastAsia" w:hint="eastAsia"/>
                <w:spacing w:val="0"/>
                <w:sz w:val="24"/>
                <w:szCs w:val="24"/>
              </w:rPr>
              <w:t>履行期間等</w:t>
            </w:r>
          </w:p>
        </w:tc>
        <w:tc>
          <w:tcPr>
            <w:tcW w:w="1950" w:type="dxa"/>
            <w:tcBorders>
              <w:top w:val="nil"/>
              <w:left w:val="nil"/>
              <w:bottom w:val="nil"/>
              <w:right w:val="nil"/>
            </w:tcBorders>
            <w:vAlign w:val="center"/>
          </w:tcPr>
          <w:p w:rsidR="00C655EF" w:rsidRDefault="00460B50" w:rsidP="00460B50">
            <w:pPr>
              <w:spacing w:line="60" w:lineRule="auto"/>
              <w:jc w:val="center"/>
              <w:rPr>
                <w:rFonts w:asciiTheme="majorEastAsia" w:eastAsiaTheme="majorEastAsia" w:hAnsiTheme="majorEastAsia"/>
                <w:spacing w:val="0"/>
                <w:sz w:val="24"/>
                <w:szCs w:val="24"/>
              </w:rPr>
            </w:pPr>
            <w:r>
              <w:rPr>
                <w:rFonts w:asciiTheme="majorEastAsia" w:eastAsiaTheme="majorEastAsia" w:hAnsiTheme="majorEastAsia" w:hint="eastAsia"/>
                <w:spacing w:val="0"/>
                <w:sz w:val="24"/>
                <w:szCs w:val="24"/>
              </w:rPr>
              <w:t>１</w:t>
            </w:r>
          </w:p>
        </w:tc>
      </w:tr>
      <w:tr w:rsidR="00C655EF" w:rsidTr="00460B50">
        <w:trPr>
          <w:trHeight w:val="300"/>
        </w:trPr>
        <w:tc>
          <w:tcPr>
            <w:tcW w:w="7170" w:type="dxa"/>
            <w:tcBorders>
              <w:top w:val="nil"/>
              <w:left w:val="nil"/>
              <w:bottom w:val="nil"/>
              <w:right w:val="nil"/>
            </w:tcBorders>
            <w:vAlign w:val="center"/>
          </w:tcPr>
          <w:p w:rsidR="00C655EF" w:rsidRDefault="00C655EF" w:rsidP="00460B50">
            <w:pPr>
              <w:spacing w:line="60" w:lineRule="auto"/>
              <w:ind w:left="36" w:firstLineChars="100" w:firstLine="240"/>
              <w:jc w:val="both"/>
              <w:rPr>
                <w:rFonts w:asciiTheme="majorEastAsia" w:eastAsiaTheme="majorEastAsia" w:hAnsiTheme="majorEastAsia"/>
                <w:spacing w:val="0"/>
                <w:sz w:val="24"/>
                <w:szCs w:val="24"/>
              </w:rPr>
            </w:pPr>
            <w:r>
              <w:rPr>
                <w:rFonts w:asciiTheme="majorEastAsia" w:eastAsiaTheme="majorEastAsia" w:hAnsiTheme="majorEastAsia" w:hint="eastAsia"/>
                <w:spacing w:val="0"/>
                <w:sz w:val="24"/>
                <w:szCs w:val="24"/>
              </w:rPr>
              <w:t>（３）</w:t>
            </w:r>
            <w:r w:rsidRPr="001F593D">
              <w:rPr>
                <w:rFonts w:asciiTheme="majorEastAsia" w:eastAsiaTheme="majorEastAsia" w:hAnsiTheme="majorEastAsia" w:hint="eastAsia"/>
                <w:spacing w:val="0"/>
                <w:sz w:val="24"/>
                <w:szCs w:val="24"/>
              </w:rPr>
              <w:t>発注者及び対象施設</w:t>
            </w:r>
          </w:p>
        </w:tc>
        <w:tc>
          <w:tcPr>
            <w:tcW w:w="1950" w:type="dxa"/>
            <w:tcBorders>
              <w:top w:val="nil"/>
              <w:left w:val="nil"/>
              <w:bottom w:val="nil"/>
              <w:right w:val="nil"/>
            </w:tcBorders>
            <w:vAlign w:val="center"/>
          </w:tcPr>
          <w:p w:rsidR="00C655EF" w:rsidRDefault="00460B50" w:rsidP="00460B50">
            <w:pPr>
              <w:spacing w:line="60" w:lineRule="auto"/>
              <w:jc w:val="center"/>
              <w:rPr>
                <w:rFonts w:asciiTheme="majorEastAsia" w:eastAsiaTheme="majorEastAsia" w:hAnsiTheme="majorEastAsia"/>
                <w:spacing w:val="0"/>
                <w:sz w:val="24"/>
                <w:szCs w:val="24"/>
              </w:rPr>
            </w:pPr>
            <w:r>
              <w:rPr>
                <w:rFonts w:asciiTheme="majorEastAsia" w:eastAsiaTheme="majorEastAsia" w:hAnsiTheme="majorEastAsia" w:hint="eastAsia"/>
                <w:spacing w:val="0"/>
                <w:sz w:val="24"/>
                <w:szCs w:val="24"/>
              </w:rPr>
              <w:t>１</w:t>
            </w:r>
          </w:p>
        </w:tc>
      </w:tr>
      <w:tr w:rsidR="00C655EF" w:rsidTr="00460B50">
        <w:trPr>
          <w:trHeight w:val="70"/>
        </w:trPr>
        <w:tc>
          <w:tcPr>
            <w:tcW w:w="7170" w:type="dxa"/>
            <w:tcBorders>
              <w:top w:val="nil"/>
              <w:left w:val="nil"/>
              <w:bottom w:val="nil"/>
              <w:right w:val="nil"/>
            </w:tcBorders>
            <w:vAlign w:val="center"/>
          </w:tcPr>
          <w:p w:rsidR="00C655EF" w:rsidRDefault="00C655EF" w:rsidP="00460B50">
            <w:pPr>
              <w:spacing w:line="60" w:lineRule="auto"/>
              <w:ind w:left="36" w:firstLineChars="100" w:firstLine="240"/>
              <w:jc w:val="both"/>
              <w:rPr>
                <w:rFonts w:asciiTheme="majorEastAsia" w:eastAsiaTheme="majorEastAsia" w:hAnsiTheme="majorEastAsia"/>
                <w:spacing w:val="0"/>
                <w:sz w:val="24"/>
                <w:szCs w:val="24"/>
              </w:rPr>
            </w:pPr>
            <w:r>
              <w:rPr>
                <w:rFonts w:asciiTheme="majorEastAsia" w:eastAsiaTheme="majorEastAsia" w:hAnsiTheme="majorEastAsia" w:hint="eastAsia"/>
                <w:spacing w:val="0"/>
                <w:sz w:val="24"/>
                <w:szCs w:val="24"/>
              </w:rPr>
              <w:t>（４）</w:t>
            </w:r>
            <w:r w:rsidRPr="00782A90">
              <w:rPr>
                <w:rFonts w:asciiTheme="majorEastAsia" w:eastAsiaTheme="majorEastAsia" w:hAnsiTheme="majorEastAsia" w:hint="eastAsia"/>
                <w:spacing w:val="30"/>
                <w:sz w:val="24"/>
                <w:szCs w:val="24"/>
                <w:fitText w:val="1200" w:id="1943688960"/>
              </w:rPr>
              <w:t>配布資料</w:t>
            </w:r>
          </w:p>
        </w:tc>
        <w:tc>
          <w:tcPr>
            <w:tcW w:w="1950" w:type="dxa"/>
            <w:tcBorders>
              <w:top w:val="nil"/>
              <w:left w:val="nil"/>
              <w:bottom w:val="nil"/>
              <w:right w:val="nil"/>
            </w:tcBorders>
            <w:vAlign w:val="center"/>
          </w:tcPr>
          <w:p w:rsidR="00C655EF" w:rsidRDefault="00460B50" w:rsidP="00460B50">
            <w:pPr>
              <w:spacing w:line="60" w:lineRule="auto"/>
              <w:jc w:val="center"/>
              <w:rPr>
                <w:rFonts w:asciiTheme="majorEastAsia" w:eastAsiaTheme="majorEastAsia" w:hAnsiTheme="majorEastAsia"/>
                <w:spacing w:val="0"/>
                <w:sz w:val="24"/>
                <w:szCs w:val="24"/>
              </w:rPr>
            </w:pPr>
            <w:r>
              <w:rPr>
                <w:rFonts w:asciiTheme="majorEastAsia" w:eastAsiaTheme="majorEastAsia" w:hAnsiTheme="majorEastAsia" w:hint="eastAsia"/>
                <w:spacing w:val="0"/>
                <w:sz w:val="24"/>
                <w:szCs w:val="24"/>
              </w:rPr>
              <w:t>２</w:t>
            </w:r>
          </w:p>
        </w:tc>
      </w:tr>
      <w:tr w:rsidR="00C655EF" w:rsidTr="00460B50">
        <w:trPr>
          <w:trHeight w:val="270"/>
        </w:trPr>
        <w:tc>
          <w:tcPr>
            <w:tcW w:w="7170" w:type="dxa"/>
            <w:tcBorders>
              <w:top w:val="nil"/>
              <w:left w:val="nil"/>
              <w:bottom w:val="nil"/>
              <w:right w:val="nil"/>
            </w:tcBorders>
            <w:vAlign w:val="center"/>
          </w:tcPr>
          <w:p w:rsidR="00C655EF" w:rsidRDefault="00C655EF" w:rsidP="00460B50">
            <w:pPr>
              <w:spacing w:line="60" w:lineRule="auto"/>
              <w:ind w:left="36" w:firstLineChars="100" w:firstLine="240"/>
              <w:jc w:val="both"/>
              <w:rPr>
                <w:rFonts w:asciiTheme="majorEastAsia" w:eastAsiaTheme="majorEastAsia" w:hAnsiTheme="majorEastAsia"/>
                <w:spacing w:val="0"/>
                <w:sz w:val="24"/>
                <w:szCs w:val="24"/>
              </w:rPr>
            </w:pPr>
            <w:r>
              <w:rPr>
                <w:rFonts w:asciiTheme="majorEastAsia" w:eastAsiaTheme="majorEastAsia" w:hAnsiTheme="majorEastAsia" w:hint="eastAsia"/>
                <w:spacing w:val="0"/>
                <w:sz w:val="24"/>
                <w:szCs w:val="24"/>
              </w:rPr>
              <w:t>（５）</w:t>
            </w:r>
            <w:r w:rsidRPr="001F593D">
              <w:rPr>
                <w:rFonts w:asciiTheme="majorEastAsia" w:eastAsiaTheme="majorEastAsia" w:hAnsiTheme="majorEastAsia" w:hint="eastAsia"/>
                <w:spacing w:val="0"/>
                <w:sz w:val="24"/>
                <w:szCs w:val="24"/>
              </w:rPr>
              <w:t>関係法令等</w:t>
            </w:r>
          </w:p>
        </w:tc>
        <w:tc>
          <w:tcPr>
            <w:tcW w:w="1950" w:type="dxa"/>
            <w:tcBorders>
              <w:top w:val="nil"/>
              <w:left w:val="nil"/>
              <w:bottom w:val="nil"/>
              <w:right w:val="nil"/>
            </w:tcBorders>
            <w:vAlign w:val="center"/>
          </w:tcPr>
          <w:p w:rsidR="00C655EF" w:rsidRDefault="00460B50" w:rsidP="00460B50">
            <w:pPr>
              <w:spacing w:line="60" w:lineRule="auto"/>
              <w:jc w:val="center"/>
              <w:rPr>
                <w:rFonts w:asciiTheme="majorEastAsia" w:eastAsiaTheme="majorEastAsia" w:hAnsiTheme="majorEastAsia"/>
                <w:spacing w:val="0"/>
                <w:sz w:val="24"/>
                <w:szCs w:val="24"/>
              </w:rPr>
            </w:pPr>
            <w:r>
              <w:rPr>
                <w:rFonts w:asciiTheme="majorEastAsia" w:eastAsiaTheme="majorEastAsia" w:hAnsiTheme="majorEastAsia" w:hint="eastAsia"/>
                <w:spacing w:val="0"/>
                <w:sz w:val="24"/>
                <w:szCs w:val="24"/>
              </w:rPr>
              <w:t>２</w:t>
            </w:r>
          </w:p>
        </w:tc>
      </w:tr>
      <w:tr w:rsidR="00C655EF" w:rsidTr="00460B50">
        <w:trPr>
          <w:trHeight w:val="195"/>
        </w:trPr>
        <w:tc>
          <w:tcPr>
            <w:tcW w:w="7170" w:type="dxa"/>
            <w:tcBorders>
              <w:top w:val="nil"/>
              <w:left w:val="nil"/>
              <w:bottom w:val="nil"/>
              <w:right w:val="nil"/>
            </w:tcBorders>
            <w:vAlign w:val="center"/>
          </w:tcPr>
          <w:p w:rsidR="00C655EF" w:rsidRDefault="00C655EF" w:rsidP="00460B50">
            <w:pPr>
              <w:spacing w:line="60" w:lineRule="auto"/>
              <w:ind w:left="36" w:firstLineChars="100" w:firstLine="240"/>
              <w:jc w:val="both"/>
              <w:rPr>
                <w:rFonts w:asciiTheme="majorEastAsia" w:eastAsiaTheme="majorEastAsia" w:hAnsiTheme="majorEastAsia"/>
                <w:spacing w:val="0"/>
                <w:sz w:val="24"/>
                <w:szCs w:val="24"/>
              </w:rPr>
            </w:pPr>
            <w:r>
              <w:rPr>
                <w:rFonts w:asciiTheme="majorEastAsia" w:eastAsiaTheme="majorEastAsia" w:hAnsiTheme="majorEastAsia" w:hint="eastAsia"/>
                <w:spacing w:val="0"/>
                <w:sz w:val="24"/>
                <w:szCs w:val="24"/>
              </w:rPr>
              <w:t>（６）</w:t>
            </w:r>
            <w:r w:rsidRPr="00782A90">
              <w:rPr>
                <w:rFonts w:asciiTheme="majorEastAsia" w:eastAsiaTheme="majorEastAsia" w:hAnsiTheme="majorEastAsia" w:hint="eastAsia"/>
                <w:spacing w:val="30"/>
                <w:sz w:val="24"/>
                <w:szCs w:val="24"/>
                <w:fitText w:val="1200" w:id="1943688961"/>
              </w:rPr>
              <w:t>現場要員</w:t>
            </w:r>
            <w:r w:rsidRPr="001F593D">
              <w:rPr>
                <w:rFonts w:asciiTheme="majorEastAsia" w:eastAsiaTheme="majorEastAsia" w:hAnsiTheme="majorEastAsia" w:hint="eastAsia"/>
                <w:spacing w:val="0"/>
                <w:sz w:val="24"/>
                <w:szCs w:val="24"/>
              </w:rPr>
              <w:t xml:space="preserve"> </w:t>
            </w:r>
          </w:p>
        </w:tc>
        <w:tc>
          <w:tcPr>
            <w:tcW w:w="1950" w:type="dxa"/>
            <w:tcBorders>
              <w:top w:val="nil"/>
              <w:left w:val="nil"/>
              <w:bottom w:val="nil"/>
              <w:right w:val="nil"/>
            </w:tcBorders>
            <w:vAlign w:val="center"/>
          </w:tcPr>
          <w:p w:rsidR="00C655EF" w:rsidRDefault="00460B50" w:rsidP="00460B50">
            <w:pPr>
              <w:spacing w:line="60" w:lineRule="auto"/>
              <w:jc w:val="center"/>
              <w:rPr>
                <w:rFonts w:asciiTheme="majorEastAsia" w:eastAsiaTheme="majorEastAsia" w:hAnsiTheme="majorEastAsia"/>
                <w:spacing w:val="0"/>
                <w:sz w:val="24"/>
                <w:szCs w:val="24"/>
              </w:rPr>
            </w:pPr>
            <w:r>
              <w:rPr>
                <w:rFonts w:asciiTheme="majorEastAsia" w:eastAsiaTheme="majorEastAsia" w:hAnsiTheme="majorEastAsia" w:hint="eastAsia"/>
                <w:spacing w:val="0"/>
                <w:sz w:val="24"/>
                <w:szCs w:val="24"/>
              </w:rPr>
              <w:t>２</w:t>
            </w:r>
          </w:p>
        </w:tc>
      </w:tr>
      <w:tr w:rsidR="00C655EF" w:rsidTr="00460B50">
        <w:trPr>
          <w:trHeight w:val="405"/>
        </w:trPr>
        <w:tc>
          <w:tcPr>
            <w:tcW w:w="7170" w:type="dxa"/>
            <w:tcBorders>
              <w:top w:val="nil"/>
              <w:left w:val="nil"/>
              <w:bottom w:val="nil"/>
              <w:right w:val="nil"/>
            </w:tcBorders>
            <w:vAlign w:val="center"/>
          </w:tcPr>
          <w:p w:rsidR="00C655EF" w:rsidRDefault="00C655EF" w:rsidP="00460B50">
            <w:pPr>
              <w:spacing w:line="60" w:lineRule="auto"/>
              <w:ind w:left="36" w:firstLineChars="100" w:firstLine="240"/>
              <w:jc w:val="both"/>
              <w:rPr>
                <w:rFonts w:asciiTheme="majorEastAsia" w:eastAsiaTheme="majorEastAsia" w:hAnsiTheme="majorEastAsia"/>
                <w:spacing w:val="0"/>
                <w:sz w:val="24"/>
                <w:szCs w:val="24"/>
              </w:rPr>
            </w:pPr>
            <w:r>
              <w:rPr>
                <w:rFonts w:asciiTheme="majorEastAsia" w:eastAsiaTheme="majorEastAsia" w:hAnsiTheme="majorEastAsia" w:hint="eastAsia"/>
                <w:spacing w:val="0"/>
                <w:sz w:val="24"/>
                <w:szCs w:val="24"/>
              </w:rPr>
              <w:t>（７）</w:t>
            </w:r>
            <w:r w:rsidRPr="00782A90">
              <w:rPr>
                <w:rFonts w:asciiTheme="majorEastAsia" w:eastAsiaTheme="majorEastAsia" w:hAnsiTheme="majorEastAsia" w:hint="eastAsia"/>
                <w:spacing w:val="30"/>
                <w:sz w:val="24"/>
                <w:szCs w:val="24"/>
                <w:fitText w:val="1200" w:id="1943688962"/>
              </w:rPr>
              <w:t>業務範囲</w:t>
            </w:r>
            <w:r w:rsidRPr="001F593D">
              <w:rPr>
                <w:rFonts w:asciiTheme="majorEastAsia" w:eastAsiaTheme="majorEastAsia" w:hAnsiTheme="majorEastAsia" w:hint="eastAsia"/>
                <w:spacing w:val="0"/>
                <w:sz w:val="24"/>
                <w:szCs w:val="24"/>
              </w:rPr>
              <w:t xml:space="preserve"> </w:t>
            </w:r>
          </w:p>
        </w:tc>
        <w:tc>
          <w:tcPr>
            <w:tcW w:w="1950" w:type="dxa"/>
            <w:tcBorders>
              <w:top w:val="nil"/>
              <w:left w:val="nil"/>
              <w:bottom w:val="nil"/>
              <w:right w:val="nil"/>
            </w:tcBorders>
            <w:vAlign w:val="center"/>
          </w:tcPr>
          <w:p w:rsidR="00C655EF" w:rsidRDefault="00460B50" w:rsidP="00460B50">
            <w:pPr>
              <w:spacing w:line="60" w:lineRule="auto"/>
              <w:jc w:val="center"/>
              <w:rPr>
                <w:rFonts w:asciiTheme="majorEastAsia" w:eastAsiaTheme="majorEastAsia" w:hAnsiTheme="majorEastAsia"/>
                <w:spacing w:val="0"/>
                <w:sz w:val="24"/>
                <w:szCs w:val="24"/>
              </w:rPr>
            </w:pPr>
            <w:r>
              <w:rPr>
                <w:rFonts w:asciiTheme="majorEastAsia" w:eastAsiaTheme="majorEastAsia" w:hAnsiTheme="majorEastAsia" w:hint="eastAsia"/>
                <w:spacing w:val="0"/>
                <w:sz w:val="24"/>
                <w:szCs w:val="24"/>
              </w:rPr>
              <w:t>２</w:t>
            </w:r>
          </w:p>
        </w:tc>
      </w:tr>
      <w:tr w:rsidR="00C655EF" w:rsidTr="00460B50">
        <w:trPr>
          <w:trHeight w:val="375"/>
        </w:trPr>
        <w:tc>
          <w:tcPr>
            <w:tcW w:w="7170" w:type="dxa"/>
            <w:tcBorders>
              <w:top w:val="nil"/>
              <w:left w:val="nil"/>
              <w:bottom w:val="nil"/>
              <w:right w:val="nil"/>
            </w:tcBorders>
            <w:vAlign w:val="center"/>
          </w:tcPr>
          <w:p w:rsidR="00C655EF" w:rsidRDefault="00C655EF" w:rsidP="00460B50">
            <w:pPr>
              <w:spacing w:line="60" w:lineRule="auto"/>
              <w:ind w:left="36" w:firstLineChars="100" w:firstLine="240"/>
              <w:jc w:val="both"/>
              <w:rPr>
                <w:rFonts w:asciiTheme="majorEastAsia" w:eastAsiaTheme="majorEastAsia" w:hAnsiTheme="majorEastAsia"/>
                <w:spacing w:val="0"/>
                <w:sz w:val="24"/>
                <w:szCs w:val="24"/>
              </w:rPr>
            </w:pPr>
            <w:r>
              <w:rPr>
                <w:rFonts w:asciiTheme="majorEastAsia" w:eastAsiaTheme="majorEastAsia" w:hAnsiTheme="majorEastAsia" w:hint="eastAsia"/>
                <w:spacing w:val="0"/>
                <w:sz w:val="24"/>
                <w:szCs w:val="24"/>
              </w:rPr>
              <w:t>（８）</w:t>
            </w:r>
            <w:r w:rsidRPr="00782A90">
              <w:rPr>
                <w:rFonts w:asciiTheme="majorEastAsia" w:eastAsiaTheme="majorEastAsia" w:hAnsiTheme="majorEastAsia" w:hint="eastAsia"/>
                <w:spacing w:val="30"/>
                <w:sz w:val="24"/>
                <w:szCs w:val="24"/>
                <w:fitText w:val="1200" w:id="1943688963"/>
              </w:rPr>
              <w:t>提出書類</w:t>
            </w:r>
            <w:r w:rsidRPr="001F593D">
              <w:rPr>
                <w:rFonts w:asciiTheme="majorEastAsia" w:eastAsiaTheme="majorEastAsia" w:hAnsiTheme="majorEastAsia" w:hint="eastAsia"/>
                <w:spacing w:val="0"/>
                <w:sz w:val="24"/>
                <w:szCs w:val="24"/>
              </w:rPr>
              <w:t xml:space="preserve"> </w:t>
            </w:r>
          </w:p>
        </w:tc>
        <w:tc>
          <w:tcPr>
            <w:tcW w:w="1950" w:type="dxa"/>
            <w:tcBorders>
              <w:top w:val="nil"/>
              <w:left w:val="nil"/>
              <w:bottom w:val="nil"/>
              <w:right w:val="nil"/>
            </w:tcBorders>
            <w:vAlign w:val="center"/>
          </w:tcPr>
          <w:p w:rsidR="00C655EF" w:rsidRDefault="00460B50" w:rsidP="00460B50">
            <w:pPr>
              <w:spacing w:line="60" w:lineRule="auto"/>
              <w:jc w:val="center"/>
              <w:rPr>
                <w:rFonts w:asciiTheme="majorEastAsia" w:eastAsiaTheme="majorEastAsia" w:hAnsiTheme="majorEastAsia"/>
                <w:spacing w:val="0"/>
                <w:sz w:val="24"/>
                <w:szCs w:val="24"/>
              </w:rPr>
            </w:pPr>
            <w:r>
              <w:rPr>
                <w:rFonts w:asciiTheme="majorEastAsia" w:eastAsiaTheme="majorEastAsia" w:hAnsiTheme="majorEastAsia" w:hint="eastAsia"/>
                <w:spacing w:val="0"/>
                <w:sz w:val="24"/>
                <w:szCs w:val="24"/>
              </w:rPr>
              <w:t>２</w:t>
            </w:r>
          </w:p>
        </w:tc>
      </w:tr>
      <w:tr w:rsidR="00C655EF" w:rsidTr="00460B50">
        <w:trPr>
          <w:trHeight w:val="360"/>
        </w:trPr>
        <w:tc>
          <w:tcPr>
            <w:tcW w:w="7170" w:type="dxa"/>
            <w:tcBorders>
              <w:top w:val="nil"/>
              <w:left w:val="nil"/>
              <w:bottom w:val="nil"/>
              <w:right w:val="nil"/>
            </w:tcBorders>
            <w:vAlign w:val="center"/>
          </w:tcPr>
          <w:p w:rsidR="00C655EF" w:rsidRDefault="00C655EF" w:rsidP="00460B50">
            <w:pPr>
              <w:spacing w:line="60" w:lineRule="auto"/>
              <w:ind w:left="36" w:firstLineChars="100" w:firstLine="240"/>
              <w:jc w:val="both"/>
              <w:rPr>
                <w:rFonts w:asciiTheme="majorEastAsia" w:eastAsiaTheme="majorEastAsia" w:hAnsiTheme="majorEastAsia"/>
                <w:spacing w:val="0"/>
                <w:sz w:val="24"/>
                <w:szCs w:val="24"/>
              </w:rPr>
            </w:pPr>
            <w:r>
              <w:rPr>
                <w:rFonts w:asciiTheme="majorEastAsia" w:eastAsiaTheme="majorEastAsia" w:hAnsiTheme="majorEastAsia" w:hint="eastAsia"/>
                <w:spacing w:val="0"/>
                <w:sz w:val="24"/>
                <w:szCs w:val="24"/>
              </w:rPr>
              <w:t>（９）</w:t>
            </w:r>
            <w:r w:rsidRPr="001F593D">
              <w:rPr>
                <w:rFonts w:asciiTheme="majorEastAsia" w:eastAsiaTheme="majorEastAsia" w:hAnsiTheme="majorEastAsia" w:hint="eastAsia"/>
                <w:spacing w:val="0"/>
                <w:sz w:val="24"/>
                <w:szCs w:val="24"/>
              </w:rPr>
              <w:t xml:space="preserve">進ちょく管理 </w:t>
            </w:r>
          </w:p>
        </w:tc>
        <w:tc>
          <w:tcPr>
            <w:tcW w:w="1950" w:type="dxa"/>
            <w:tcBorders>
              <w:top w:val="nil"/>
              <w:left w:val="nil"/>
              <w:bottom w:val="nil"/>
              <w:right w:val="nil"/>
            </w:tcBorders>
            <w:vAlign w:val="center"/>
          </w:tcPr>
          <w:p w:rsidR="00C655EF" w:rsidRDefault="00460B50" w:rsidP="00460B50">
            <w:pPr>
              <w:spacing w:line="60" w:lineRule="auto"/>
              <w:jc w:val="center"/>
              <w:rPr>
                <w:rFonts w:asciiTheme="majorEastAsia" w:eastAsiaTheme="majorEastAsia" w:hAnsiTheme="majorEastAsia"/>
                <w:spacing w:val="0"/>
                <w:sz w:val="24"/>
                <w:szCs w:val="24"/>
              </w:rPr>
            </w:pPr>
            <w:r>
              <w:rPr>
                <w:rFonts w:asciiTheme="majorEastAsia" w:eastAsiaTheme="majorEastAsia" w:hAnsiTheme="majorEastAsia" w:hint="eastAsia"/>
                <w:spacing w:val="0"/>
                <w:sz w:val="24"/>
                <w:szCs w:val="24"/>
              </w:rPr>
              <w:t>３</w:t>
            </w:r>
          </w:p>
        </w:tc>
      </w:tr>
      <w:tr w:rsidR="00C655EF" w:rsidTr="00460B50">
        <w:trPr>
          <w:trHeight w:val="285"/>
        </w:trPr>
        <w:tc>
          <w:tcPr>
            <w:tcW w:w="7170" w:type="dxa"/>
            <w:tcBorders>
              <w:top w:val="nil"/>
              <w:left w:val="nil"/>
              <w:bottom w:val="nil"/>
              <w:right w:val="nil"/>
            </w:tcBorders>
            <w:vAlign w:val="center"/>
          </w:tcPr>
          <w:p w:rsidR="00C655EF" w:rsidRDefault="00C655EF" w:rsidP="00460B50">
            <w:pPr>
              <w:spacing w:line="60" w:lineRule="auto"/>
              <w:ind w:left="36" w:firstLineChars="100" w:firstLine="240"/>
              <w:jc w:val="both"/>
              <w:rPr>
                <w:rFonts w:asciiTheme="majorEastAsia" w:eastAsiaTheme="majorEastAsia" w:hAnsiTheme="majorEastAsia"/>
                <w:spacing w:val="0"/>
                <w:sz w:val="24"/>
                <w:szCs w:val="24"/>
              </w:rPr>
            </w:pPr>
            <w:r>
              <w:rPr>
                <w:rFonts w:asciiTheme="majorEastAsia" w:eastAsiaTheme="majorEastAsia" w:hAnsiTheme="majorEastAsia" w:hint="eastAsia"/>
                <w:spacing w:val="0"/>
                <w:sz w:val="24"/>
                <w:szCs w:val="24"/>
              </w:rPr>
              <w:t>（10）</w:t>
            </w:r>
            <w:r w:rsidRPr="001F593D">
              <w:rPr>
                <w:rFonts w:asciiTheme="majorEastAsia" w:eastAsiaTheme="majorEastAsia" w:hAnsiTheme="majorEastAsia" w:hint="eastAsia"/>
                <w:spacing w:val="0"/>
                <w:sz w:val="24"/>
                <w:szCs w:val="24"/>
              </w:rPr>
              <w:t>仕様変更等の扱い</w:t>
            </w:r>
          </w:p>
        </w:tc>
        <w:tc>
          <w:tcPr>
            <w:tcW w:w="1950" w:type="dxa"/>
            <w:tcBorders>
              <w:top w:val="nil"/>
              <w:left w:val="nil"/>
              <w:bottom w:val="nil"/>
              <w:right w:val="nil"/>
            </w:tcBorders>
            <w:vAlign w:val="center"/>
          </w:tcPr>
          <w:p w:rsidR="00C655EF" w:rsidRDefault="00460B50" w:rsidP="00460B50">
            <w:pPr>
              <w:spacing w:line="60" w:lineRule="auto"/>
              <w:jc w:val="center"/>
              <w:rPr>
                <w:rFonts w:asciiTheme="majorEastAsia" w:eastAsiaTheme="majorEastAsia" w:hAnsiTheme="majorEastAsia"/>
                <w:spacing w:val="0"/>
                <w:sz w:val="24"/>
                <w:szCs w:val="24"/>
              </w:rPr>
            </w:pPr>
            <w:r>
              <w:rPr>
                <w:rFonts w:asciiTheme="majorEastAsia" w:eastAsiaTheme="majorEastAsia" w:hAnsiTheme="majorEastAsia" w:hint="eastAsia"/>
                <w:spacing w:val="0"/>
                <w:sz w:val="24"/>
                <w:szCs w:val="24"/>
              </w:rPr>
              <w:t>３</w:t>
            </w:r>
          </w:p>
        </w:tc>
      </w:tr>
      <w:tr w:rsidR="00C655EF" w:rsidTr="00460B50">
        <w:trPr>
          <w:trHeight w:val="345"/>
        </w:trPr>
        <w:tc>
          <w:tcPr>
            <w:tcW w:w="7170" w:type="dxa"/>
            <w:tcBorders>
              <w:top w:val="nil"/>
              <w:left w:val="nil"/>
              <w:bottom w:val="nil"/>
              <w:right w:val="nil"/>
            </w:tcBorders>
            <w:vAlign w:val="center"/>
          </w:tcPr>
          <w:p w:rsidR="00C655EF" w:rsidRDefault="00C655EF" w:rsidP="00460B50">
            <w:pPr>
              <w:spacing w:line="60" w:lineRule="auto"/>
              <w:ind w:left="36" w:firstLineChars="100" w:firstLine="240"/>
              <w:jc w:val="both"/>
              <w:rPr>
                <w:rFonts w:asciiTheme="majorEastAsia" w:eastAsiaTheme="majorEastAsia" w:hAnsiTheme="majorEastAsia"/>
                <w:spacing w:val="0"/>
                <w:sz w:val="24"/>
                <w:szCs w:val="24"/>
              </w:rPr>
            </w:pPr>
            <w:r>
              <w:rPr>
                <w:rFonts w:asciiTheme="majorEastAsia" w:eastAsiaTheme="majorEastAsia" w:hAnsiTheme="majorEastAsia" w:hint="eastAsia"/>
                <w:spacing w:val="0"/>
                <w:sz w:val="24"/>
                <w:szCs w:val="24"/>
              </w:rPr>
              <w:t>（11）</w:t>
            </w:r>
            <w:r w:rsidRPr="001F593D">
              <w:rPr>
                <w:rFonts w:asciiTheme="majorEastAsia" w:eastAsiaTheme="majorEastAsia" w:hAnsiTheme="majorEastAsia" w:hint="eastAsia"/>
                <w:spacing w:val="0"/>
                <w:sz w:val="24"/>
                <w:szCs w:val="24"/>
              </w:rPr>
              <w:t>仕様上の疑義</w:t>
            </w:r>
          </w:p>
        </w:tc>
        <w:tc>
          <w:tcPr>
            <w:tcW w:w="1950" w:type="dxa"/>
            <w:tcBorders>
              <w:top w:val="nil"/>
              <w:left w:val="nil"/>
              <w:bottom w:val="nil"/>
              <w:right w:val="nil"/>
            </w:tcBorders>
            <w:vAlign w:val="center"/>
          </w:tcPr>
          <w:p w:rsidR="00C655EF" w:rsidRDefault="00460B50" w:rsidP="00460B50">
            <w:pPr>
              <w:spacing w:line="60" w:lineRule="auto"/>
              <w:jc w:val="center"/>
              <w:rPr>
                <w:rFonts w:asciiTheme="majorEastAsia" w:eastAsiaTheme="majorEastAsia" w:hAnsiTheme="majorEastAsia"/>
                <w:spacing w:val="0"/>
                <w:sz w:val="24"/>
                <w:szCs w:val="24"/>
              </w:rPr>
            </w:pPr>
            <w:r>
              <w:rPr>
                <w:rFonts w:asciiTheme="majorEastAsia" w:eastAsiaTheme="majorEastAsia" w:hAnsiTheme="majorEastAsia" w:hint="eastAsia"/>
                <w:spacing w:val="0"/>
                <w:sz w:val="24"/>
                <w:szCs w:val="24"/>
              </w:rPr>
              <w:t>３</w:t>
            </w:r>
          </w:p>
        </w:tc>
      </w:tr>
      <w:tr w:rsidR="00C655EF" w:rsidTr="00460B50">
        <w:trPr>
          <w:trHeight w:val="175"/>
        </w:trPr>
        <w:tc>
          <w:tcPr>
            <w:tcW w:w="7170" w:type="dxa"/>
            <w:tcBorders>
              <w:top w:val="nil"/>
              <w:left w:val="nil"/>
              <w:bottom w:val="nil"/>
              <w:right w:val="nil"/>
            </w:tcBorders>
            <w:vAlign w:val="center"/>
          </w:tcPr>
          <w:p w:rsidR="00C655EF" w:rsidRDefault="00C655EF" w:rsidP="00460B50">
            <w:pPr>
              <w:spacing w:line="60" w:lineRule="auto"/>
              <w:ind w:left="36"/>
              <w:jc w:val="both"/>
              <w:rPr>
                <w:rFonts w:asciiTheme="majorEastAsia" w:eastAsiaTheme="majorEastAsia" w:hAnsiTheme="majorEastAsia"/>
                <w:spacing w:val="0"/>
                <w:sz w:val="24"/>
                <w:szCs w:val="24"/>
              </w:rPr>
            </w:pPr>
            <w:r w:rsidRPr="001F593D">
              <w:rPr>
                <w:rFonts w:asciiTheme="majorEastAsia" w:eastAsiaTheme="majorEastAsia" w:hAnsiTheme="majorEastAsia" w:hint="eastAsia"/>
                <w:spacing w:val="0"/>
                <w:sz w:val="24"/>
                <w:szCs w:val="24"/>
              </w:rPr>
              <w:t>４ 工事</w:t>
            </w:r>
          </w:p>
        </w:tc>
        <w:tc>
          <w:tcPr>
            <w:tcW w:w="1950" w:type="dxa"/>
            <w:tcBorders>
              <w:top w:val="nil"/>
              <w:left w:val="nil"/>
              <w:bottom w:val="nil"/>
              <w:right w:val="nil"/>
            </w:tcBorders>
            <w:vAlign w:val="center"/>
          </w:tcPr>
          <w:p w:rsidR="00C655EF" w:rsidRDefault="00C655EF" w:rsidP="00460B50">
            <w:pPr>
              <w:spacing w:line="60" w:lineRule="auto"/>
              <w:jc w:val="center"/>
              <w:rPr>
                <w:rFonts w:asciiTheme="majorEastAsia" w:eastAsiaTheme="majorEastAsia" w:hAnsiTheme="majorEastAsia"/>
                <w:spacing w:val="0"/>
                <w:sz w:val="24"/>
                <w:szCs w:val="24"/>
              </w:rPr>
            </w:pPr>
          </w:p>
        </w:tc>
      </w:tr>
      <w:tr w:rsidR="00C655EF" w:rsidTr="00460B50">
        <w:trPr>
          <w:trHeight w:val="330"/>
        </w:trPr>
        <w:tc>
          <w:tcPr>
            <w:tcW w:w="7170" w:type="dxa"/>
            <w:tcBorders>
              <w:top w:val="nil"/>
              <w:left w:val="nil"/>
              <w:bottom w:val="nil"/>
              <w:right w:val="nil"/>
            </w:tcBorders>
            <w:vAlign w:val="center"/>
          </w:tcPr>
          <w:p w:rsidR="00C655EF" w:rsidRPr="001F593D" w:rsidRDefault="00C655EF" w:rsidP="00460B50">
            <w:pPr>
              <w:spacing w:line="60" w:lineRule="auto"/>
              <w:ind w:left="36" w:firstLineChars="100" w:firstLine="240"/>
              <w:jc w:val="both"/>
              <w:rPr>
                <w:rFonts w:asciiTheme="majorEastAsia" w:eastAsiaTheme="majorEastAsia" w:hAnsiTheme="majorEastAsia"/>
                <w:spacing w:val="0"/>
                <w:sz w:val="24"/>
                <w:szCs w:val="24"/>
              </w:rPr>
            </w:pPr>
            <w:r>
              <w:rPr>
                <w:rFonts w:asciiTheme="majorEastAsia" w:eastAsiaTheme="majorEastAsia" w:hAnsiTheme="majorEastAsia" w:hint="eastAsia"/>
                <w:spacing w:val="0"/>
                <w:sz w:val="24"/>
                <w:szCs w:val="24"/>
              </w:rPr>
              <w:t>（１）</w:t>
            </w:r>
            <w:r w:rsidRPr="00782A90">
              <w:rPr>
                <w:rFonts w:asciiTheme="majorEastAsia" w:eastAsiaTheme="majorEastAsia" w:hAnsiTheme="majorEastAsia" w:hint="eastAsia"/>
                <w:spacing w:val="30"/>
                <w:sz w:val="24"/>
                <w:szCs w:val="24"/>
                <w:fitText w:val="1200" w:id="1943689216"/>
              </w:rPr>
              <w:t>共通事項</w:t>
            </w:r>
          </w:p>
        </w:tc>
        <w:tc>
          <w:tcPr>
            <w:tcW w:w="1950" w:type="dxa"/>
            <w:tcBorders>
              <w:top w:val="nil"/>
              <w:left w:val="nil"/>
              <w:bottom w:val="nil"/>
              <w:right w:val="nil"/>
            </w:tcBorders>
            <w:vAlign w:val="center"/>
          </w:tcPr>
          <w:p w:rsidR="00C655EF" w:rsidRDefault="00460B50" w:rsidP="00460B50">
            <w:pPr>
              <w:spacing w:line="60" w:lineRule="auto"/>
              <w:jc w:val="center"/>
              <w:rPr>
                <w:rFonts w:asciiTheme="majorEastAsia" w:eastAsiaTheme="majorEastAsia" w:hAnsiTheme="majorEastAsia"/>
                <w:spacing w:val="0"/>
                <w:sz w:val="24"/>
                <w:szCs w:val="24"/>
              </w:rPr>
            </w:pPr>
            <w:r>
              <w:rPr>
                <w:rFonts w:asciiTheme="majorEastAsia" w:eastAsiaTheme="majorEastAsia" w:hAnsiTheme="majorEastAsia" w:hint="eastAsia"/>
                <w:spacing w:val="0"/>
                <w:sz w:val="24"/>
                <w:szCs w:val="24"/>
              </w:rPr>
              <w:t>３</w:t>
            </w:r>
          </w:p>
        </w:tc>
      </w:tr>
      <w:tr w:rsidR="00C655EF" w:rsidTr="00460B50">
        <w:trPr>
          <w:trHeight w:val="360"/>
        </w:trPr>
        <w:tc>
          <w:tcPr>
            <w:tcW w:w="7170" w:type="dxa"/>
            <w:tcBorders>
              <w:top w:val="nil"/>
              <w:left w:val="nil"/>
              <w:bottom w:val="nil"/>
              <w:right w:val="nil"/>
            </w:tcBorders>
            <w:vAlign w:val="center"/>
          </w:tcPr>
          <w:p w:rsidR="00C655EF" w:rsidRDefault="00C655EF" w:rsidP="00460B50">
            <w:pPr>
              <w:spacing w:line="60" w:lineRule="auto"/>
              <w:ind w:left="36" w:firstLineChars="100" w:firstLine="240"/>
              <w:jc w:val="both"/>
              <w:rPr>
                <w:rFonts w:asciiTheme="majorEastAsia" w:eastAsiaTheme="majorEastAsia" w:hAnsiTheme="majorEastAsia"/>
                <w:spacing w:val="0"/>
                <w:sz w:val="24"/>
                <w:szCs w:val="24"/>
              </w:rPr>
            </w:pPr>
            <w:r>
              <w:rPr>
                <w:rFonts w:asciiTheme="majorEastAsia" w:eastAsiaTheme="majorEastAsia" w:hAnsiTheme="majorEastAsia" w:hint="eastAsia"/>
                <w:spacing w:val="0"/>
                <w:sz w:val="24"/>
                <w:szCs w:val="24"/>
              </w:rPr>
              <w:t>（２）</w:t>
            </w:r>
            <w:r w:rsidRPr="001F593D">
              <w:rPr>
                <w:rFonts w:asciiTheme="majorEastAsia" w:eastAsiaTheme="majorEastAsia" w:hAnsiTheme="majorEastAsia" w:hint="eastAsia"/>
                <w:spacing w:val="0"/>
                <w:sz w:val="24"/>
                <w:szCs w:val="24"/>
              </w:rPr>
              <w:t xml:space="preserve">施行中の安全管理 </w:t>
            </w:r>
          </w:p>
        </w:tc>
        <w:tc>
          <w:tcPr>
            <w:tcW w:w="1950" w:type="dxa"/>
            <w:tcBorders>
              <w:top w:val="nil"/>
              <w:left w:val="nil"/>
              <w:bottom w:val="nil"/>
              <w:right w:val="nil"/>
            </w:tcBorders>
            <w:vAlign w:val="center"/>
          </w:tcPr>
          <w:p w:rsidR="00C655EF" w:rsidRDefault="00460B50" w:rsidP="00460B50">
            <w:pPr>
              <w:spacing w:line="60" w:lineRule="auto"/>
              <w:jc w:val="center"/>
              <w:rPr>
                <w:rFonts w:asciiTheme="majorEastAsia" w:eastAsiaTheme="majorEastAsia" w:hAnsiTheme="majorEastAsia"/>
                <w:spacing w:val="0"/>
                <w:sz w:val="24"/>
                <w:szCs w:val="24"/>
              </w:rPr>
            </w:pPr>
            <w:r>
              <w:rPr>
                <w:rFonts w:asciiTheme="majorEastAsia" w:eastAsiaTheme="majorEastAsia" w:hAnsiTheme="majorEastAsia" w:hint="eastAsia"/>
                <w:spacing w:val="0"/>
                <w:sz w:val="24"/>
                <w:szCs w:val="24"/>
              </w:rPr>
              <w:t>３</w:t>
            </w:r>
          </w:p>
        </w:tc>
      </w:tr>
      <w:tr w:rsidR="00C655EF" w:rsidTr="00460B50">
        <w:trPr>
          <w:trHeight w:val="345"/>
        </w:trPr>
        <w:tc>
          <w:tcPr>
            <w:tcW w:w="7170" w:type="dxa"/>
            <w:tcBorders>
              <w:top w:val="nil"/>
              <w:left w:val="nil"/>
              <w:bottom w:val="nil"/>
              <w:right w:val="nil"/>
            </w:tcBorders>
            <w:vAlign w:val="center"/>
          </w:tcPr>
          <w:p w:rsidR="00C655EF" w:rsidRDefault="00C655EF" w:rsidP="00460B50">
            <w:pPr>
              <w:spacing w:line="60" w:lineRule="auto"/>
              <w:ind w:left="36" w:firstLineChars="100" w:firstLine="240"/>
              <w:jc w:val="both"/>
              <w:rPr>
                <w:rFonts w:asciiTheme="majorEastAsia" w:eastAsiaTheme="majorEastAsia" w:hAnsiTheme="majorEastAsia"/>
                <w:spacing w:val="0"/>
                <w:sz w:val="24"/>
                <w:szCs w:val="24"/>
              </w:rPr>
            </w:pPr>
            <w:r>
              <w:rPr>
                <w:rFonts w:asciiTheme="majorEastAsia" w:eastAsiaTheme="majorEastAsia" w:hAnsiTheme="majorEastAsia" w:hint="eastAsia"/>
                <w:spacing w:val="0"/>
                <w:sz w:val="24"/>
                <w:szCs w:val="24"/>
              </w:rPr>
              <w:t>（３）</w:t>
            </w:r>
            <w:r w:rsidRPr="001F593D">
              <w:rPr>
                <w:rFonts w:asciiTheme="majorEastAsia" w:eastAsiaTheme="majorEastAsia" w:hAnsiTheme="majorEastAsia" w:hint="eastAsia"/>
                <w:spacing w:val="0"/>
                <w:sz w:val="24"/>
                <w:szCs w:val="24"/>
              </w:rPr>
              <w:t xml:space="preserve">災害防止等 </w:t>
            </w:r>
          </w:p>
        </w:tc>
        <w:tc>
          <w:tcPr>
            <w:tcW w:w="1950" w:type="dxa"/>
            <w:tcBorders>
              <w:top w:val="nil"/>
              <w:left w:val="nil"/>
              <w:bottom w:val="nil"/>
              <w:right w:val="nil"/>
            </w:tcBorders>
            <w:vAlign w:val="center"/>
          </w:tcPr>
          <w:p w:rsidR="00C655EF" w:rsidRDefault="00460B50" w:rsidP="00460B50">
            <w:pPr>
              <w:spacing w:line="60" w:lineRule="auto"/>
              <w:jc w:val="center"/>
              <w:rPr>
                <w:rFonts w:asciiTheme="majorEastAsia" w:eastAsiaTheme="majorEastAsia" w:hAnsiTheme="majorEastAsia"/>
                <w:spacing w:val="0"/>
                <w:sz w:val="24"/>
                <w:szCs w:val="24"/>
              </w:rPr>
            </w:pPr>
            <w:r>
              <w:rPr>
                <w:rFonts w:asciiTheme="majorEastAsia" w:eastAsiaTheme="majorEastAsia" w:hAnsiTheme="majorEastAsia" w:hint="eastAsia"/>
                <w:spacing w:val="0"/>
                <w:sz w:val="24"/>
                <w:szCs w:val="24"/>
              </w:rPr>
              <w:t>４</w:t>
            </w:r>
          </w:p>
        </w:tc>
      </w:tr>
      <w:tr w:rsidR="00C655EF" w:rsidTr="00460B50">
        <w:trPr>
          <w:trHeight w:val="300"/>
        </w:trPr>
        <w:tc>
          <w:tcPr>
            <w:tcW w:w="7170" w:type="dxa"/>
            <w:tcBorders>
              <w:top w:val="nil"/>
              <w:left w:val="nil"/>
              <w:bottom w:val="nil"/>
              <w:right w:val="nil"/>
            </w:tcBorders>
            <w:vAlign w:val="center"/>
          </w:tcPr>
          <w:p w:rsidR="00C655EF" w:rsidRDefault="00C655EF" w:rsidP="00460B50">
            <w:pPr>
              <w:spacing w:line="60" w:lineRule="auto"/>
              <w:ind w:left="36" w:firstLineChars="100" w:firstLine="240"/>
              <w:jc w:val="both"/>
              <w:rPr>
                <w:rFonts w:asciiTheme="majorEastAsia" w:eastAsiaTheme="majorEastAsia" w:hAnsiTheme="majorEastAsia"/>
                <w:spacing w:val="0"/>
                <w:sz w:val="24"/>
                <w:szCs w:val="24"/>
              </w:rPr>
            </w:pPr>
            <w:r>
              <w:rPr>
                <w:rFonts w:asciiTheme="majorEastAsia" w:eastAsiaTheme="majorEastAsia" w:hAnsiTheme="majorEastAsia" w:hint="eastAsia"/>
                <w:spacing w:val="0"/>
                <w:sz w:val="24"/>
                <w:szCs w:val="24"/>
              </w:rPr>
              <w:t>（４）</w:t>
            </w:r>
            <w:r w:rsidRPr="001F593D">
              <w:rPr>
                <w:rFonts w:asciiTheme="majorEastAsia" w:eastAsiaTheme="majorEastAsia" w:hAnsiTheme="majorEastAsia" w:hint="eastAsia"/>
                <w:spacing w:val="0"/>
                <w:sz w:val="24"/>
                <w:szCs w:val="24"/>
              </w:rPr>
              <w:t>ソフトウェア</w:t>
            </w:r>
          </w:p>
        </w:tc>
        <w:tc>
          <w:tcPr>
            <w:tcW w:w="1950" w:type="dxa"/>
            <w:tcBorders>
              <w:top w:val="nil"/>
              <w:left w:val="nil"/>
              <w:bottom w:val="nil"/>
              <w:right w:val="nil"/>
            </w:tcBorders>
            <w:vAlign w:val="center"/>
          </w:tcPr>
          <w:p w:rsidR="00C655EF" w:rsidRDefault="00460B50" w:rsidP="00460B50">
            <w:pPr>
              <w:spacing w:line="60" w:lineRule="auto"/>
              <w:jc w:val="center"/>
              <w:rPr>
                <w:rFonts w:asciiTheme="majorEastAsia" w:eastAsiaTheme="majorEastAsia" w:hAnsiTheme="majorEastAsia"/>
                <w:spacing w:val="0"/>
                <w:sz w:val="24"/>
                <w:szCs w:val="24"/>
              </w:rPr>
            </w:pPr>
            <w:r>
              <w:rPr>
                <w:rFonts w:asciiTheme="majorEastAsia" w:eastAsiaTheme="majorEastAsia" w:hAnsiTheme="majorEastAsia" w:hint="eastAsia"/>
                <w:spacing w:val="0"/>
                <w:sz w:val="24"/>
                <w:szCs w:val="24"/>
              </w:rPr>
              <w:t>４</w:t>
            </w:r>
          </w:p>
        </w:tc>
      </w:tr>
      <w:tr w:rsidR="00C655EF" w:rsidTr="00460B50">
        <w:trPr>
          <w:trHeight w:val="300"/>
        </w:trPr>
        <w:tc>
          <w:tcPr>
            <w:tcW w:w="7170" w:type="dxa"/>
            <w:tcBorders>
              <w:top w:val="nil"/>
              <w:left w:val="nil"/>
              <w:bottom w:val="nil"/>
              <w:right w:val="nil"/>
            </w:tcBorders>
            <w:vAlign w:val="center"/>
          </w:tcPr>
          <w:p w:rsidR="00C655EF" w:rsidRDefault="00C655EF" w:rsidP="00460B50">
            <w:pPr>
              <w:spacing w:line="60" w:lineRule="auto"/>
              <w:ind w:left="36" w:firstLineChars="100" w:firstLine="240"/>
              <w:jc w:val="both"/>
              <w:rPr>
                <w:rFonts w:asciiTheme="majorEastAsia" w:eastAsiaTheme="majorEastAsia" w:hAnsiTheme="majorEastAsia"/>
                <w:spacing w:val="0"/>
                <w:sz w:val="24"/>
                <w:szCs w:val="24"/>
              </w:rPr>
            </w:pPr>
            <w:r>
              <w:rPr>
                <w:rFonts w:asciiTheme="majorEastAsia" w:eastAsiaTheme="majorEastAsia" w:hAnsiTheme="majorEastAsia" w:hint="eastAsia"/>
                <w:spacing w:val="0"/>
                <w:sz w:val="24"/>
                <w:szCs w:val="24"/>
              </w:rPr>
              <w:t>（５）</w:t>
            </w:r>
            <w:r w:rsidRPr="00782A90">
              <w:rPr>
                <w:rFonts w:asciiTheme="majorEastAsia" w:eastAsiaTheme="majorEastAsia" w:hAnsiTheme="majorEastAsia" w:hint="eastAsia"/>
                <w:spacing w:val="30"/>
                <w:sz w:val="24"/>
                <w:szCs w:val="24"/>
                <w:fitText w:val="1200" w:id="1943689217"/>
              </w:rPr>
              <w:t>総合検査</w:t>
            </w:r>
          </w:p>
        </w:tc>
        <w:tc>
          <w:tcPr>
            <w:tcW w:w="1950" w:type="dxa"/>
            <w:tcBorders>
              <w:top w:val="nil"/>
              <w:left w:val="nil"/>
              <w:bottom w:val="nil"/>
              <w:right w:val="nil"/>
            </w:tcBorders>
            <w:vAlign w:val="center"/>
          </w:tcPr>
          <w:p w:rsidR="00C655EF" w:rsidRDefault="00460B50" w:rsidP="00460B50">
            <w:pPr>
              <w:spacing w:line="60" w:lineRule="auto"/>
              <w:jc w:val="center"/>
              <w:rPr>
                <w:rFonts w:asciiTheme="majorEastAsia" w:eastAsiaTheme="majorEastAsia" w:hAnsiTheme="majorEastAsia"/>
                <w:spacing w:val="0"/>
                <w:sz w:val="24"/>
                <w:szCs w:val="24"/>
              </w:rPr>
            </w:pPr>
            <w:r>
              <w:rPr>
                <w:rFonts w:asciiTheme="majorEastAsia" w:eastAsiaTheme="majorEastAsia" w:hAnsiTheme="majorEastAsia" w:hint="eastAsia"/>
                <w:spacing w:val="0"/>
                <w:sz w:val="24"/>
                <w:szCs w:val="24"/>
              </w:rPr>
              <w:t>４</w:t>
            </w:r>
          </w:p>
        </w:tc>
      </w:tr>
      <w:tr w:rsidR="00C655EF" w:rsidTr="00460B50">
        <w:trPr>
          <w:trHeight w:val="345"/>
        </w:trPr>
        <w:tc>
          <w:tcPr>
            <w:tcW w:w="7170" w:type="dxa"/>
            <w:tcBorders>
              <w:top w:val="nil"/>
              <w:left w:val="nil"/>
              <w:bottom w:val="nil"/>
              <w:right w:val="nil"/>
            </w:tcBorders>
            <w:vAlign w:val="center"/>
          </w:tcPr>
          <w:p w:rsidR="00C655EF" w:rsidRDefault="00C655EF" w:rsidP="00460B50">
            <w:pPr>
              <w:spacing w:line="60" w:lineRule="auto"/>
              <w:ind w:left="36" w:firstLineChars="100" w:firstLine="240"/>
              <w:jc w:val="both"/>
              <w:rPr>
                <w:rFonts w:asciiTheme="majorEastAsia" w:eastAsiaTheme="majorEastAsia" w:hAnsiTheme="majorEastAsia"/>
                <w:spacing w:val="0"/>
                <w:sz w:val="24"/>
                <w:szCs w:val="24"/>
              </w:rPr>
            </w:pPr>
            <w:r>
              <w:rPr>
                <w:rFonts w:asciiTheme="majorEastAsia" w:eastAsiaTheme="majorEastAsia" w:hAnsiTheme="majorEastAsia" w:hint="eastAsia"/>
                <w:spacing w:val="0"/>
                <w:sz w:val="24"/>
                <w:szCs w:val="24"/>
              </w:rPr>
              <w:t>（６）</w:t>
            </w:r>
            <w:r w:rsidRPr="00782A90">
              <w:rPr>
                <w:rFonts w:asciiTheme="majorEastAsia" w:eastAsiaTheme="majorEastAsia" w:hAnsiTheme="majorEastAsia" w:hint="eastAsia"/>
                <w:spacing w:val="30"/>
                <w:sz w:val="24"/>
                <w:szCs w:val="24"/>
                <w:fitText w:val="1200" w:id="1943689218"/>
              </w:rPr>
              <w:t>取扱説明</w:t>
            </w:r>
          </w:p>
        </w:tc>
        <w:tc>
          <w:tcPr>
            <w:tcW w:w="1950" w:type="dxa"/>
            <w:tcBorders>
              <w:top w:val="nil"/>
              <w:left w:val="nil"/>
              <w:bottom w:val="nil"/>
              <w:right w:val="nil"/>
            </w:tcBorders>
            <w:vAlign w:val="center"/>
          </w:tcPr>
          <w:p w:rsidR="00C655EF" w:rsidRDefault="00460B50" w:rsidP="00460B50">
            <w:pPr>
              <w:spacing w:line="60" w:lineRule="auto"/>
              <w:jc w:val="center"/>
              <w:rPr>
                <w:rFonts w:asciiTheme="majorEastAsia" w:eastAsiaTheme="majorEastAsia" w:hAnsiTheme="majorEastAsia"/>
                <w:spacing w:val="0"/>
                <w:sz w:val="24"/>
                <w:szCs w:val="24"/>
              </w:rPr>
            </w:pPr>
            <w:r>
              <w:rPr>
                <w:rFonts w:asciiTheme="majorEastAsia" w:eastAsiaTheme="majorEastAsia" w:hAnsiTheme="majorEastAsia" w:hint="eastAsia"/>
                <w:spacing w:val="0"/>
                <w:sz w:val="24"/>
                <w:szCs w:val="24"/>
              </w:rPr>
              <w:t>４</w:t>
            </w:r>
          </w:p>
        </w:tc>
      </w:tr>
      <w:tr w:rsidR="00C655EF" w:rsidTr="00460B50">
        <w:trPr>
          <w:trHeight w:val="285"/>
        </w:trPr>
        <w:tc>
          <w:tcPr>
            <w:tcW w:w="7170" w:type="dxa"/>
            <w:tcBorders>
              <w:top w:val="nil"/>
              <w:left w:val="nil"/>
              <w:bottom w:val="nil"/>
              <w:right w:val="nil"/>
            </w:tcBorders>
            <w:vAlign w:val="center"/>
          </w:tcPr>
          <w:p w:rsidR="00C655EF" w:rsidRDefault="00C655EF" w:rsidP="00460B50">
            <w:pPr>
              <w:spacing w:line="60" w:lineRule="auto"/>
              <w:ind w:left="36" w:firstLineChars="100" w:firstLine="240"/>
              <w:jc w:val="both"/>
              <w:rPr>
                <w:rFonts w:asciiTheme="majorEastAsia" w:eastAsiaTheme="majorEastAsia" w:hAnsiTheme="majorEastAsia"/>
                <w:spacing w:val="0"/>
                <w:sz w:val="24"/>
                <w:szCs w:val="24"/>
              </w:rPr>
            </w:pPr>
            <w:r>
              <w:rPr>
                <w:rFonts w:asciiTheme="majorEastAsia" w:eastAsiaTheme="majorEastAsia" w:hAnsiTheme="majorEastAsia" w:hint="eastAsia"/>
                <w:spacing w:val="0"/>
                <w:sz w:val="24"/>
                <w:szCs w:val="24"/>
              </w:rPr>
              <w:t>（７）</w:t>
            </w:r>
            <w:r w:rsidRPr="001F593D">
              <w:rPr>
                <w:rFonts w:asciiTheme="majorEastAsia" w:eastAsiaTheme="majorEastAsia" w:hAnsiTheme="majorEastAsia" w:hint="eastAsia"/>
                <w:spacing w:val="360"/>
                <w:sz w:val="24"/>
                <w:szCs w:val="24"/>
                <w:fitText w:val="1200" w:id="1943689219"/>
              </w:rPr>
              <w:t>引</w:t>
            </w:r>
            <w:r w:rsidRPr="001F593D">
              <w:rPr>
                <w:rFonts w:asciiTheme="majorEastAsia" w:eastAsiaTheme="majorEastAsia" w:hAnsiTheme="majorEastAsia" w:hint="eastAsia"/>
                <w:spacing w:val="0"/>
                <w:sz w:val="24"/>
                <w:szCs w:val="24"/>
                <w:fitText w:val="1200" w:id="1943689219"/>
              </w:rPr>
              <w:t>渡</w:t>
            </w:r>
          </w:p>
        </w:tc>
        <w:tc>
          <w:tcPr>
            <w:tcW w:w="1950" w:type="dxa"/>
            <w:tcBorders>
              <w:top w:val="nil"/>
              <w:left w:val="nil"/>
              <w:bottom w:val="nil"/>
              <w:right w:val="nil"/>
            </w:tcBorders>
            <w:vAlign w:val="center"/>
          </w:tcPr>
          <w:p w:rsidR="00C655EF" w:rsidRDefault="00460B50" w:rsidP="00460B50">
            <w:pPr>
              <w:spacing w:line="60" w:lineRule="auto"/>
              <w:jc w:val="center"/>
              <w:rPr>
                <w:rFonts w:asciiTheme="majorEastAsia" w:eastAsiaTheme="majorEastAsia" w:hAnsiTheme="majorEastAsia"/>
                <w:spacing w:val="0"/>
                <w:sz w:val="24"/>
                <w:szCs w:val="24"/>
              </w:rPr>
            </w:pPr>
            <w:r>
              <w:rPr>
                <w:rFonts w:asciiTheme="majorEastAsia" w:eastAsiaTheme="majorEastAsia" w:hAnsiTheme="majorEastAsia" w:hint="eastAsia"/>
                <w:spacing w:val="0"/>
                <w:sz w:val="24"/>
                <w:szCs w:val="24"/>
              </w:rPr>
              <w:t>４</w:t>
            </w:r>
          </w:p>
        </w:tc>
      </w:tr>
      <w:tr w:rsidR="00C655EF" w:rsidTr="00460B50">
        <w:trPr>
          <w:trHeight w:val="315"/>
        </w:trPr>
        <w:tc>
          <w:tcPr>
            <w:tcW w:w="7170" w:type="dxa"/>
            <w:tcBorders>
              <w:top w:val="nil"/>
              <w:left w:val="nil"/>
              <w:bottom w:val="nil"/>
              <w:right w:val="nil"/>
            </w:tcBorders>
            <w:vAlign w:val="center"/>
          </w:tcPr>
          <w:p w:rsidR="00C655EF" w:rsidRDefault="00C655EF" w:rsidP="00460B50">
            <w:pPr>
              <w:spacing w:line="60" w:lineRule="auto"/>
              <w:ind w:left="36" w:firstLineChars="100" w:firstLine="240"/>
              <w:jc w:val="both"/>
              <w:rPr>
                <w:rFonts w:asciiTheme="majorEastAsia" w:eastAsiaTheme="majorEastAsia" w:hAnsiTheme="majorEastAsia"/>
                <w:spacing w:val="0"/>
                <w:sz w:val="24"/>
                <w:szCs w:val="24"/>
              </w:rPr>
            </w:pPr>
            <w:r>
              <w:rPr>
                <w:rFonts w:asciiTheme="majorEastAsia" w:eastAsiaTheme="majorEastAsia" w:hAnsiTheme="majorEastAsia" w:hint="eastAsia"/>
                <w:spacing w:val="0"/>
                <w:sz w:val="24"/>
                <w:szCs w:val="24"/>
              </w:rPr>
              <w:t>（８）</w:t>
            </w:r>
            <w:r w:rsidRPr="001F593D">
              <w:rPr>
                <w:rFonts w:asciiTheme="majorEastAsia" w:eastAsiaTheme="majorEastAsia" w:hAnsiTheme="majorEastAsia" w:hint="eastAsia"/>
                <w:spacing w:val="360"/>
                <w:sz w:val="24"/>
                <w:szCs w:val="24"/>
                <w:fitText w:val="1200" w:id="1943689472"/>
              </w:rPr>
              <w:t>保</w:t>
            </w:r>
            <w:r w:rsidRPr="001F593D">
              <w:rPr>
                <w:rFonts w:asciiTheme="majorEastAsia" w:eastAsiaTheme="majorEastAsia" w:hAnsiTheme="majorEastAsia" w:hint="eastAsia"/>
                <w:spacing w:val="0"/>
                <w:sz w:val="24"/>
                <w:szCs w:val="24"/>
                <w:fitText w:val="1200" w:id="1943689472"/>
              </w:rPr>
              <w:t>証</w:t>
            </w:r>
          </w:p>
        </w:tc>
        <w:tc>
          <w:tcPr>
            <w:tcW w:w="1950" w:type="dxa"/>
            <w:tcBorders>
              <w:top w:val="nil"/>
              <w:left w:val="nil"/>
              <w:bottom w:val="nil"/>
              <w:right w:val="nil"/>
            </w:tcBorders>
            <w:vAlign w:val="center"/>
          </w:tcPr>
          <w:p w:rsidR="00C655EF" w:rsidRDefault="00460B50" w:rsidP="00460B50">
            <w:pPr>
              <w:spacing w:line="60" w:lineRule="auto"/>
              <w:jc w:val="center"/>
              <w:rPr>
                <w:rFonts w:asciiTheme="majorEastAsia" w:eastAsiaTheme="majorEastAsia" w:hAnsiTheme="majorEastAsia"/>
                <w:spacing w:val="0"/>
                <w:sz w:val="24"/>
                <w:szCs w:val="24"/>
              </w:rPr>
            </w:pPr>
            <w:r>
              <w:rPr>
                <w:rFonts w:asciiTheme="majorEastAsia" w:eastAsiaTheme="majorEastAsia" w:hAnsiTheme="majorEastAsia" w:hint="eastAsia"/>
                <w:spacing w:val="0"/>
                <w:sz w:val="24"/>
                <w:szCs w:val="24"/>
              </w:rPr>
              <w:t>４</w:t>
            </w:r>
          </w:p>
        </w:tc>
      </w:tr>
      <w:tr w:rsidR="00C655EF" w:rsidTr="00460B50">
        <w:trPr>
          <w:trHeight w:val="225"/>
        </w:trPr>
        <w:tc>
          <w:tcPr>
            <w:tcW w:w="7170" w:type="dxa"/>
            <w:tcBorders>
              <w:top w:val="nil"/>
              <w:left w:val="nil"/>
              <w:bottom w:val="nil"/>
              <w:right w:val="nil"/>
            </w:tcBorders>
            <w:vAlign w:val="center"/>
          </w:tcPr>
          <w:p w:rsidR="00C655EF" w:rsidRDefault="00C655EF" w:rsidP="00460B50">
            <w:pPr>
              <w:spacing w:line="60" w:lineRule="auto"/>
              <w:ind w:left="36" w:firstLineChars="100" w:firstLine="240"/>
              <w:jc w:val="both"/>
              <w:rPr>
                <w:rFonts w:asciiTheme="majorEastAsia" w:eastAsiaTheme="majorEastAsia" w:hAnsiTheme="majorEastAsia"/>
                <w:spacing w:val="0"/>
                <w:sz w:val="24"/>
                <w:szCs w:val="24"/>
              </w:rPr>
            </w:pPr>
            <w:r>
              <w:rPr>
                <w:rFonts w:asciiTheme="majorEastAsia" w:eastAsiaTheme="majorEastAsia" w:hAnsiTheme="majorEastAsia" w:hint="eastAsia"/>
                <w:spacing w:val="0"/>
                <w:sz w:val="24"/>
                <w:szCs w:val="24"/>
              </w:rPr>
              <w:t>（９）</w:t>
            </w:r>
            <w:r w:rsidRPr="001F593D">
              <w:rPr>
                <w:rFonts w:asciiTheme="majorEastAsia" w:eastAsiaTheme="majorEastAsia" w:hAnsiTheme="majorEastAsia" w:hint="eastAsia"/>
                <w:spacing w:val="120"/>
                <w:sz w:val="24"/>
                <w:szCs w:val="24"/>
                <w:fitText w:val="1200" w:id="1943689473"/>
              </w:rPr>
              <w:t>その</w:t>
            </w:r>
            <w:r w:rsidRPr="001F593D">
              <w:rPr>
                <w:rFonts w:asciiTheme="majorEastAsia" w:eastAsiaTheme="majorEastAsia" w:hAnsiTheme="majorEastAsia" w:hint="eastAsia"/>
                <w:spacing w:val="0"/>
                <w:sz w:val="24"/>
                <w:szCs w:val="24"/>
                <w:fitText w:val="1200" w:id="1943689473"/>
              </w:rPr>
              <w:t>他</w:t>
            </w:r>
          </w:p>
        </w:tc>
        <w:tc>
          <w:tcPr>
            <w:tcW w:w="1950" w:type="dxa"/>
            <w:tcBorders>
              <w:top w:val="nil"/>
              <w:left w:val="nil"/>
              <w:bottom w:val="nil"/>
              <w:right w:val="nil"/>
            </w:tcBorders>
            <w:vAlign w:val="center"/>
          </w:tcPr>
          <w:p w:rsidR="00C655EF" w:rsidRDefault="00460B50" w:rsidP="00460B50">
            <w:pPr>
              <w:spacing w:line="60" w:lineRule="auto"/>
              <w:jc w:val="center"/>
              <w:rPr>
                <w:rFonts w:asciiTheme="majorEastAsia" w:eastAsiaTheme="majorEastAsia" w:hAnsiTheme="majorEastAsia"/>
                <w:spacing w:val="0"/>
                <w:sz w:val="24"/>
                <w:szCs w:val="24"/>
              </w:rPr>
            </w:pPr>
            <w:r>
              <w:rPr>
                <w:rFonts w:asciiTheme="majorEastAsia" w:eastAsiaTheme="majorEastAsia" w:hAnsiTheme="majorEastAsia" w:hint="eastAsia"/>
                <w:spacing w:val="0"/>
                <w:sz w:val="24"/>
                <w:szCs w:val="24"/>
              </w:rPr>
              <w:t>４</w:t>
            </w:r>
          </w:p>
        </w:tc>
      </w:tr>
      <w:tr w:rsidR="00C655EF" w:rsidTr="00460B50">
        <w:trPr>
          <w:trHeight w:val="70"/>
        </w:trPr>
        <w:tc>
          <w:tcPr>
            <w:tcW w:w="7170" w:type="dxa"/>
            <w:tcBorders>
              <w:top w:val="nil"/>
              <w:left w:val="nil"/>
              <w:bottom w:val="nil"/>
              <w:right w:val="nil"/>
            </w:tcBorders>
            <w:vAlign w:val="center"/>
          </w:tcPr>
          <w:p w:rsidR="00C655EF" w:rsidRDefault="00C655EF" w:rsidP="00460B50">
            <w:pPr>
              <w:spacing w:line="60" w:lineRule="auto"/>
              <w:ind w:left="36"/>
              <w:jc w:val="both"/>
              <w:rPr>
                <w:rFonts w:asciiTheme="majorEastAsia" w:eastAsiaTheme="majorEastAsia" w:hAnsiTheme="majorEastAsia"/>
                <w:spacing w:val="0"/>
                <w:sz w:val="24"/>
                <w:szCs w:val="24"/>
              </w:rPr>
            </w:pPr>
            <w:r w:rsidRPr="001F593D">
              <w:rPr>
                <w:rFonts w:asciiTheme="majorEastAsia" w:eastAsiaTheme="majorEastAsia" w:hAnsiTheme="majorEastAsia" w:hint="eastAsia"/>
                <w:spacing w:val="0"/>
                <w:sz w:val="24"/>
                <w:szCs w:val="24"/>
              </w:rPr>
              <w:t>５ システム仕様</w:t>
            </w:r>
          </w:p>
        </w:tc>
        <w:tc>
          <w:tcPr>
            <w:tcW w:w="1950" w:type="dxa"/>
            <w:tcBorders>
              <w:top w:val="nil"/>
              <w:left w:val="nil"/>
              <w:bottom w:val="nil"/>
              <w:right w:val="nil"/>
            </w:tcBorders>
            <w:vAlign w:val="center"/>
          </w:tcPr>
          <w:p w:rsidR="00C655EF" w:rsidRDefault="00C655EF" w:rsidP="00460B50">
            <w:pPr>
              <w:spacing w:line="60" w:lineRule="auto"/>
              <w:jc w:val="center"/>
              <w:rPr>
                <w:rFonts w:asciiTheme="majorEastAsia" w:eastAsiaTheme="majorEastAsia" w:hAnsiTheme="majorEastAsia"/>
                <w:spacing w:val="0"/>
                <w:sz w:val="24"/>
                <w:szCs w:val="24"/>
              </w:rPr>
            </w:pPr>
          </w:p>
        </w:tc>
      </w:tr>
      <w:tr w:rsidR="00C655EF" w:rsidTr="00460B50">
        <w:trPr>
          <w:trHeight w:val="315"/>
        </w:trPr>
        <w:tc>
          <w:tcPr>
            <w:tcW w:w="7170" w:type="dxa"/>
            <w:tcBorders>
              <w:top w:val="nil"/>
              <w:left w:val="nil"/>
              <w:bottom w:val="nil"/>
              <w:right w:val="nil"/>
            </w:tcBorders>
            <w:vAlign w:val="center"/>
          </w:tcPr>
          <w:p w:rsidR="00C655EF" w:rsidRPr="001F593D" w:rsidRDefault="00460B50" w:rsidP="00460B50">
            <w:pPr>
              <w:spacing w:line="60" w:lineRule="auto"/>
              <w:ind w:firstLineChars="100" w:firstLine="240"/>
              <w:jc w:val="both"/>
              <w:rPr>
                <w:rFonts w:asciiTheme="majorEastAsia" w:eastAsiaTheme="majorEastAsia" w:hAnsiTheme="majorEastAsia"/>
                <w:spacing w:val="0"/>
                <w:sz w:val="24"/>
                <w:szCs w:val="24"/>
              </w:rPr>
            </w:pPr>
            <w:r>
              <w:rPr>
                <w:rFonts w:asciiTheme="majorEastAsia" w:eastAsiaTheme="majorEastAsia" w:hAnsiTheme="majorEastAsia" w:hint="eastAsia"/>
                <w:spacing w:val="0"/>
                <w:sz w:val="24"/>
                <w:szCs w:val="24"/>
              </w:rPr>
              <w:t>（１）</w:t>
            </w:r>
            <w:r w:rsidR="00C655EF" w:rsidRPr="001F593D">
              <w:rPr>
                <w:rFonts w:asciiTheme="majorEastAsia" w:eastAsiaTheme="majorEastAsia" w:hAnsiTheme="majorEastAsia" w:hint="eastAsia"/>
                <w:spacing w:val="0"/>
                <w:sz w:val="24"/>
                <w:szCs w:val="24"/>
              </w:rPr>
              <w:t xml:space="preserve">システム基本要件 </w:t>
            </w:r>
          </w:p>
        </w:tc>
        <w:tc>
          <w:tcPr>
            <w:tcW w:w="1950" w:type="dxa"/>
            <w:tcBorders>
              <w:top w:val="nil"/>
              <w:left w:val="nil"/>
              <w:bottom w:val="nil"/>
              <w:right w:val="nil"/>
            </w:tcBorders>
            <w:vAlign w:val="center"/>
          </w:tcPr>
          <w:p w:rsidR="00C655EF" w:rsidRDefault="00460B50" w:rsidP="00460B50">
            <w:pPr>
              <w:spacing w:line="60" w:lineRule="auto"/>
              <w:jc w:val="center"/>
              <w:rPr>
                <w:rFonts w:asciiTheme="majorEastAsia" w:eastAsiaTheme="majorEastAsia" w:hAnsiTheme="majorEastAsia"/>
                <w:spacing w:val="0"/>
                <w:sz w:val="24"/>
                <w:szCs w:val="24"/>
              </w:rPr>
            </w:pPr>
            <w:r>
              <w:rPr>
                <w:rFonts w:asciiTheme="majorEastAsia" w:eastAsiaTheme="majorEastAsia" w:hAnsiTheme="majorEastAsia" w:hint="eastAsia"/>
                <w:spacing w:val="0"/>
                <w:sz w:val="24"/>
                <w:szCs w:val="24"/>
              </w:rPr>
              <w:t>５</w:t>
            </w:r>
          </w:p>
        </w:tc>
      </w:tr>
      <w:tr w:rsidR="00C655EF" w:rsidTr="00460B50">
        <w:trPr>
          <w:trHeight w:val="270"/>
        </w:trPr>
        <w:tc>
          <w:tcPr>
            <w:tcW w:w="7170" w:type="dxa"/>
            <w:tcBorders>
              <w:top w:val="nil"/>
              <w:left w:val="nil"/>
              <w:bottom w:val="nil"/>
              <w:right w:val="nil"/>
            </w:tcBorders>
            <w:vAlign w:val="center"/>
          </w:tcPr>
          <w:p w:rsidR="00C655EF" w:rsidRPr="001F593D" w:rsidRDefault="00460B50" w:rsidP="00460B50">
            <w:pPr>
              <w:spacing w:line="60" w:lineRule="auto"/>
              <w:ind w:firstLineChars="100" w:firstLine="240"/>
              <w:jc w:val="both"/>
              <w:rPr>
                <w:rFonts w:asciiTheme="majorEastAsia" w:eastAsiaTheme="majorEastAsia" w:hAnsiTheme="majorEastAsia"/>
                <w:spacing w:val="0"/>
                <w:sz w:val="24"/>
                <w:szCs w:val="24"/>
              </w:rPr>
            </w:pPr>
            <w:r>
              <w:rPr>
                <w:rFonts w:asciiTheme="majorEastAsia" w:eastAsiaTheme="majorEastAsia" w:hAnsiTheme="majorEastAsia" w:hint="eastAsia"/>
                <w:spacing w:val="0"/>
                <w:sz w:val="24"/>
                <w:szCs w:val="24"/>
              </w:rPr>
              <w:t>（２）</w:t>
            </w:r>
            <w:r w:rsidR="00C655EF" w:rsidRPr="001F593D">
              <w:rPr>
                <w:rFonts w:asciiTheme="majorEastAsia" w:eastAsiaTheme="majorEastAsia" w:hAnsiTheme="majorEastAsia" w:hint="eastAsia"/>
                <w:spacing w:val="0"/>
                <w:sz w:val="24"/>
                <w:szCs w:val="24"/>
              </w:rPr>
              <w:t xml:space="preserve">議場の基本要件 </w:t>
            </w:r>
          </w:p>
        </w:tc>
        <w:tc>
          <w:tcPr>
            <w:tcW w:w="1950" w:type="dxa"/>
            <w:tcBorders>
              <w:top w:val="nil"/>
              <w:left w:val="nil"/>
              <w:bottom w:val="nil"/>
              <w:right w:val="nil"/>
            </w:tcBorders>
            <w:vAlign w:val="center"/>
          </w:tcPr>
          <w:p w:rsidR="00C655EF" w:rsidRDefault="00460B50" w:rsidP="00460B50">
            <w:pPr>
              <w:spacing w:line="60" w:lineRule="auto"/>
              <w:jc w:val="center"/>
              <w:rPr>
                <w:rFonts w:asciiTheme="majorEastAsia" w:eastAsiaTheme="majorEastAsia" w:hAnsiTheme="majorEastAsia"/>
                <w:spacing w:val="0"/>
                <w:sz w:val="24"/>
                <w:szCs w:val="24"/>
              </w:rPr>
            </w:pPr>
            <w:r>
              <w:rPr>
                <w:rFonts w:asciiTheme="majorEastAsia" w:eastAsiaTheme="majorEastAsia" w:hAnsiTheme="majorEastAsia" w:hint="eastAsia"/>
                <w:spacing w:val="0"/>
                <w:sz w:val="24"/>
                <w:szCs w:val="24"/>
              </w:rPr>
              <w:t>５</w:t>
            </w:r>
          </w:p>
        </w:tc>
      </w:tr>
      <w:tr w:rsidR="00C655EF" w:rsidTr="00460B50">
        <w:trPr>
          <w:trHeight w:val="345"/>
        </w:trPr>
        <w:tc>
          <w:tcPr>
            <w:tcW w:w="7170" w:type="dxa"/>
            <w:tcBorders>
              <w:top w:val="nil"/>
              <w:left w:val="nil"/>
              <w:bottom w:val="nil"/>
              <w:right w:val="nil"/>
            </w:tcBorders>
            <w:vAlign w:val="center"/>
          </w:tcPr>
          <w:p w:rsidR="00C655EF" w:rsidRPr="001F593D" w:rsidRDefault="00460B50" w:rsidP="00460B50">
            <w:pPr>
              <w:spacing w:line="60" w:lineRule="auto"/>
              <w:ind w:firstLineChars="100" w:firstLine="240"/>
              <w:jc w:val="both"/>
              <w:rPr>
                <w:rFonts w:asciiTheme="majorEastAsia" w:eastAsiaTheme="majorEastAsia" w:hAnsiTheme="majorEastAsia"/>
                <w:spacing w:val="0"/>
                <w:sz w:val="24"/>
                <w:szCs w:val="24"/>
              </w:rPr>
            </w:pPr>
            <w:r>
              <w:rPr>
                <w:rFonts w:asciiTheme="majorEastAsia" w:eastAsiaTheme="majorEastAsia" w:hAnsiTheme="majorEastAsia" w:hint="eastAsia"/>
                <w:spacing w:val="0"/>
                <w:sz w:val="24"/>
                <w:szCs w:val="24"/>
              </w:rPr>
              <w:t>（３）</w:t>
            </w:r>
            <w:r w:rsidR="00C655EF" w:rsidRPr="001F593D">
              <w:rPr>
                <w:rFonts w:asciiTheme="majorEastAsia" w:eastAsiaTheme="majorEastAsia" w:hAnsiTheme="majorEastAsia" w:hint="eastAsia"/>
                <w:spacing w:val="0"/>
                <w:sz w:val="24"/>
                <w:szCs w:val="24"/>
              </w:rPr>
              <w:t xml:space="preserve">委員会室の機能 </w:t>
            </w:r>
          </w:p>
        </w:tc>
        <w:tc>
          <w:tcPr>
            <w:tcW w:w="1950" w:type="dxa"/>
            <w:tcBorders>
              <w:top w:val="nil"/>
              <w:left w:val="nil"/>
              <w:bottom w:val="nil"/>
              <w:right w:val="nil"/>
            </w:tcBorders>
            <w:vAlign w:val="center"/>
          </w:tcPr>
          <w:p w:rsidR="00C655EF" w:rsidRDefault="00460B50" w:rsidP="00460B50">
            <w:pPr>
              <w:spacing w:line="60" w:lineRule="auto"/>
              <w:jc w:val="center"/>
              <w:rPr>
                <w:rFonts w:asciiTheme="majorEastAsia" w:eastAsiaTheme="majorEastAsia" w:hAnsiTheme="majorEastAsia"/>
                <w:spacing w:val="0"/>
                <w:sz w:val="24"/>
                <w:szCs w:val="24"/>
              </w:rPr>
            </w:pPr>
            <w:r>
              <w:rPr>
                <w:rFonts w:asciiTheme="majorEastAsia" w:eastAsiaTheme="majorEastAsia" w:hAnsiTheme="majorEastAsia" w:hint="eastAsia"/>
                <w:spacing w:val="0"/>
                <w:sz w:val="24"/>
                <w:szCs w:val="24"/>
              </w:rPr>
              <w:t>１０</w:t>
            </w:r>
          </w:p>
        </w:tc>
      </w:tr>
      <w:tr w:rsidR="00C655EF" w:rsidTr="00460B50">
        <w:trPr>
          <w:trHeight w:val="390"/>
        </w:trPr>
        <w:tc>
          <w:tcPr>
            <w:tcW w:w="7170" w:type="dxa"/>
            <w:tcBorders>
              <w:top w:val="nil"/>
              <w:left w:val="nil"/>
              <w:bottom w:val="nil"/>
              <w:right w:val="nil"/>
            </w:tcBorders>
            <w:vAlign w:val="center"/>
          </w:tcPr>
          <w:p w:rsidR="00C655EF" w:rsidRPr="001F593D" w:rsidRDefault="00460B50" w:rsidP="00460B50">
            <w:pPr>
              <w:spacing w:line="60" w:lineRule="auto"/>
              <w:ind w:firstLineChars="100" w:firstLine="240"/>
              <w:jc w:val="both"/>
              <w:rPr>
                <w:rFonts w:asciiTheme="majorEastAsia" w:eastAsiaTheme="majorEastAsia" w:hAnsiTheme="majorEastAsia"/>
                <w:spacing w:val="0"/>
                <w:sz w:val="24"/>
                <w:szCs w:val="24"/>
              </w:rPr>
            </w:pPr>
            <w:r>
              <w:rPr>
                <w:rFonts w:asciiTheme="majorEastAsia" w:eastAsiaTheme="majorEastAsia" w:hAnsiTheme="majorEastAsia" w:hint="eastAsia"/>
                <w:spacing w:val="0"/>
                <w:sz w:val="24"/>
                <w:szCs w:val="24"/>
              </w:rPr>
              <w:t>（４）</w:t>
            </w:r>
            <w:r w:rsidR="00C655EF" w:rsidRPr="001F593D">
              <w:rPr>
                <w:rFonts w:asciiTheme="majorEastAsia" w:eastAsiaTheme="majorEastAsia" w:hAnsiTheme="majorEastAsia" w:hint="eastAsia"/>
                <w:spacing w:val="0"/>
                <w:sz w:val="24"/>
                <w:szCs w:val="24"/>
              </w:rPr>
              <w:t xml:space="preserve">議会事務局の機能 </w:t>
            </w:r>
          </w:p>
        </w:tc>
        <w:tc>
          <w:tcPr>
            <w:tcW w:w="1950" w:type="dxa"/>
            <w:tcBorders>
              <w:top w:val="nil"/>
              <w:left w:val="nil"/>
              <w:bottom w:val="nil"/>
              <w:right w:val="nil"/>
            </w:tcBorders>
            <w:vAlign w:val="center"/>
          </w:tcPr>
          <w:p w:rsidR="00C655EF" w:rsidRDefault="00460B50" w:rsidP="00460B50">
            <w:pPr>
              <w:spacing w:line="60" w:lineRule="auto"/>
              <w:jc w:val="center"/>
              <w:rPr>
                <w:rFonts w:asciiTheme="majorEastAsia" w:eastAsiaTheme="majorEastAsia" w:hAnsiTheme="majorEastAsia"/>
                <w:spacing w:val="0"/>
                <w:sz w:val="24"/>
                <w:szCs w:val="24"/>
              </w:rPr>
            </w:pPr>
            <w:r>
              <w:rPr>
                <w:rFonts w:asciiTheme="majorEastAsia" w:eastAsiaTheme="majorEastAsia" w:hAnsiTheme="majorEastAsia" w:hint="eastAsia"/>
                <w:spacing w:val="0"/>
                <w:sz w:val="24"/>
                <w:szCs w:val="24"/>
              </w:rPr>
              <w:t>１１</w:t>
            </w:r>
          </w:p>
        </w:tc>
      </w:tr>
      <w:tr w:rsidR="00C655EF" w:rsidTr="00460B50">
        <w:trPr>
          <w:trHeight w:val="300"/>
        </w:trPr>
        <w:tc>
          <w:tcPr>
            <w:tcW w:w="7170" w:type="dxa"/>
            <w:tcBorders>
              <w:top w:val="nil"/>
              <w:left w:val="nil"/>
              <w:bottom w:val="nil"/>
              <w:right w:val="nil"/>
            </w:tcBorders>
            <w:vAlign w:val="center"/>
          </w:tcPr>
          <w:p w:rsidR="00C655EF" w:rsidRPr="001F593D" w:rsidRDefault="00460B50" w:rsidP="00460B50">
            <w:pPr>
              <w:spacing w:line="60" w:lineRule="auto"/>
              <w:ind w:firstLineChars="100" w:firstLine="240"/>
              <w:jc w:val="both"/>
              <w:rPr>
                <w:rFonts w:asciiTheme="majorEastAsia" w:eastAsiaTheme="majorEastAsia" w:hAnsiTheme="majorEastAsia"/>
                <w:spacing w:val="0"/>
                <w:sz w:val="24"/>
                <w:szCs w:val="24"/>
              </w:rPr>
            </w:pPr>
            <w:r>
              <w:rPr>
                <w:rFonts w:asciiTheme="majorEastAsia" w:eastAsiaTheme="majorEastAsia" w:hAnsiTheme="majorEastAsia" w:hint="eastAsia"/>
                <w:spacing w:val="0"/>
                <w:sz w:val="24"/>
                <w:szCs w:val="24"/>
              </w:rPr>
              <w:t>（５）</w:t>
            </w:r>
            <w:r w:rsidR="00C655EF" w:rsidRPr="001F593D">
              <w:rPr>
                <w:rFonts w:asciiTheme="majorEastAsia" w:eastAsiaTheme="majorEastAsia" w:hAnsiTheme="majorEastAsia" w:hint="eastAsia"/>
                <w:spacing w:val="0"/>
                <w:sz w:val="24"/>
                <w:szCs w:val="24"/>
              </w:rPr>
              <w:t xml:space="preserve">議員控室及び４階ホールの機能 </w:t>
            </w:r>
          </w:p>
        </w:tc>
        <w:tc>
          <w:tcPr>
            <w:tcW w:w="1950" w:type="dxa"/>
            <w:tcBorders>
              <w:top w:val="nil"/>
              <w:left w:val="nil"/>
              <w:bottom w:val="nil"/>
              <w:right w:val="nil"/>
            </w:tcBorders>
            <w:vAlign w:val="center"/>
          </w:tcPr>
          <w:p w:rsidR="00C655EF" w:rsidRDefault="00460B50" w:rsidP="00460B50">
            <w:pPr>
              <w:spacing w:line="60" w:lineRule="auto"/>
              <w:jc w:val="center"/>
              <w:rPr>
                <w:rFonts w:asciiTheme="majorEastAsia" w:eastAsiaTheme="majorEastAsia" w:hAnsiTheme="majorEastAsia"/>
                <w:spacing w:val="0"/>
                <w:sz w:val="24"/>
                <w:szCs w:val="24"/>
              </w:rPr>
            </w:pPr>
            <w:r>
              <w:rPr>
                <w:rFonts w:asciiTheme="majorEastAsia" w:eastAsiaTheme="majorEastAsia" w:hAnsiTheme="majorEastAsia" w:hint="eastAsia"/>
                <w:spacing w:val="0"/>
                <w:sz w:val="24"/>
                <w:szCs w:val="24"/>
              </w:rPr>
              <w:t>１１</w:t>
            </w:r>
          </w:p>
        </w:tc>
      </w:tr>
      <w:tr w:rsidR="00C655EF" w:rsidTr="00460B50">
        <w:trPr>
          <w:trHeight w:val="360"/>
        </w:trPr>
        <w:tc>
          <w:tcPr>
            <w:tcW w:w="7170" w:type="dxa"/>
            <w:tcBorders>
              <w:top w:val="nil"/>
              <w:left w:val="nil"/>
              <w:bottom w:val="nil"/>
              <w:right w:val="nil"/>
            </w:tcBorders>
            <w:vAlign w:val="center"/>
          </w:tcPr>
          <w:p w:rsidR="00C655EF" w:rsidRPr="001F593D" w:rsidRDefault="00460B50" w:rsidP="00460B50">
            <w:pPr>
              <w:spacing w:line="60" w:lineRule="auto"/>
              <w:ind w:firstLineChars="100" w:firstLine="240"/>
              <w:jc w:val="both"/>
              <w:rPr>
                <w:rFonts w:asciiTheme="majorEastAsia" w:eastAsiaTheme="majorEastAsia" w:hAnsiTheme="majorEastAsia"/>
                <w:spacing w:val="0"/>
                <w:sz w:val="24"/>
                <w:szCs w:val="24"/>
              </w:rPr>
            </w:pPr>
            <w:r>
              <w:rPr>
                <w:rFonts w:asciiTheme="majorEastAsia" w:eastAsiaTheme="majorEastAsia" w:hAnsiTheme="majorEastAsia" w:hint="eastAsia"/>
                <w:spacing w:val="0"/>
                <w:sz w:val="24"/>
                <w:szCs w:val="24"/>
              </w:rPr>
              <w:t>（６）</w:t>
            </w:r>
            <w:r w:rsidR="00C655EF" w:rsidRPr="001F593D">
              <w:rPr>
                <w:rFonts w:asciiTheme="majorEastAsia" w:eastAsiaTheme="majorEastAsia" w:hAnsiTheme="majorEastAsia" w:hint="eastAsia"/>
                <w:spacing w:val="0"/>
                <w:sz w:val="24"/>
                <w:szCs w:val="24"/>
              </w:rPr>
              <w:t xml:space="preserve">その他の諸室等の機能 </w:t>
            </w:r>
          </w:p>
        </w:tc>
        <w:tc>
          <w:tcPr>
            <w:tcW w:w="1950" w:type="dxa"/>
            <w:tcBorders>
              <w:top w:val="nil"/>
              <w:left w:val="nil"/>
              <w:bottom w:val="nil"/>
              <w:right w:val="nil"/>
            </w:tcBorders>
            <w:vAlign w:val="center"/>
          </w:tcPr>
          <w:p w:rsidR="00C655EF" w:rsidRDefault="00460B50" w:rsidP="00460B50">
            <w:pPr>
              <w:spacing w:line="60" w:lineRule="auto"/>
              <w:jc w:val="center"/>
              <w:rPr>
                <w:rFonts w:asciiTheme="majorEastAsia" w:eastAsiaTheme="majorEastAsia" w:hAnsiTheme="majorEastAsia"/>
                <w:spacing w:val="0"/>
                <w:sz w:val="24"/>
                <w:szCs w:val="24"/>
              </w:rPr>
            </w:pPr>
            <w:r>
              <w:rPr>
                <w:rFonts w:asciiTheme="majorEastAsia" w:eastAsiaTheme="majorEastAsia" w:hAnsiTheme="majorEastAsia" w:hint="eastAsia"/>
                <w:spacing w:val="0"/>
                <w:sz w:val="24"/>
                <w:szCs w:val="24"/>
              </w:rPr>
              <w:t>１１</w:t>
            </w:r>
          </w:p>
        </w:tc>
      </w:tr>
      <w:tr w:rsidR="00C655EF" w:rsidTr="00460B50">
        <w:trPr>
          <w:trHeight w:val="315"/>
        </w:trPr>
        <w:tc>
          <w:tcPr>
            <w:tcW w:w="7170" w:type="dxa"/>
            <w:tcBorders>
              <w:top w:val="nil"/>
              <w:left w:val="nil"/>
              <w:bottom w:val="nil"/>
              <w:right w:val="nil"/>
            </w:tcBorders>
            <w:vAlign w:val="center"/>
          </w:tcPr>
          <w:p w:rsidR="00C655EF" w:rsidRPr="001F593D" w:rsidRDefault="00460B50" w:rsidP="00460B50">
            <w:pPr>
              <w:spacing w:line="60" w:lineRule="auto"/>
              <w:ind w:firstLineChars="100" w:firstLine="240"/>
              <w:jc w:val="both"/>
              <w:rPr>
                <w:rFonts w:asciiTheme="majorEastAsia" w:eastAsiaTheme="majorEastAsia" w:hAnsiTheme="majorEastAsia"/>
                <w:spacing w:val="0"/>
                <w:sz w:val="24"/>
                <w:szCs w:val="24"/>
              </w:rPr>
            </w:pPr>
            <w:r>
              <w:rPr>
                <w:rFonts w:asciiTheme="majorEastAsia" w:eastAsiaTheme="majorEastAsia" w:hAnsiTheme="majorEastAsia" w:hint="eastAsia"/>
                <w:spacing w:val="0"/>
                <w:sz w:val="24"/>
                <w:szCs w:val="24"/>
              </w:rPr>
              <w:t>（７）</w:t>
            </w:r>
            <w:r w:rsidR="00C655EF" w:rsidRPr="001F593D">
              <w:rPr>
                <w:rFonts w:asciiTheme="majorEastAsia" w:eastAsiaTheme="majorEastAsia" w:hAnsiTheme="majorEastAsia" w:hint="eastAsia"/>
                <w:spacing w:val="0"/>
                <w:sz w:val="24"/>
                <w:szCs w:val="24"/>
              </w:rPr>
              <w:t xml:space="preserve">主要機器の仕様及び機能等 </w:t>
            </w:r>
          </w:p>
        </w:tc>
        <w:tc>
          <w:tcPr>
            <w:tcW w:w="1950" w:type="dxa"/>
            <w:tcBorders>
              <w:top w:val="nil"/>
              <w:left w:val="nil"/>
              <w:bottom w:val="nil"/>
              <w:right w:val="nil"/>
            </w:tcBorders>
            <w:vAlign w:val="center"/>
          </w:tcPr>
          <w:p w:rsidR="00C655EF" w:rsidRDefault="00460B50" w:rsidP="00460B50">
            <w:pPr>
              <w:spacing w:line="60" w:lineRule="auto"/>
              <w:jc w:val="center"/>
              <w:rPr>
                <w:rFonts w:asciiTheme="majorEastAsia" w:eastAsiaTheme="majorEastAsia" w:hAnsiTheme="majorEastAsia"/>
                <w:spacing w:val="0"/>
                <w:sz w:val="24"/>
                <w:szCs w:val="24"/>
              </w:rPr>
            </w:pPr>
            <w:r>
              <w:rPr>
                <w:rFonts w:asciiTheme="majorEastAsia" w:eastAsiaTheme="majorEastAsia" w:hAnsiTheme="majorEastAsia" w:hint="eastAsia"/>
                <w:spacing w:val="0"/>
                <w:sz w:val="24"/>
                <w:szCs w:val="24"/>
              </w:rPr>
              <w:t>１２</w:t>
            </w:r>
          </w:p>
        </w:tc>
      </w:tr>
      <w:tr w:rsidR="00460B50" w:rsidTr="00460B50">
        <w:trPr>
          <w:trHeight w:val="70"/>
        </w:trPr>
        <w:tc>
          <w:tcPr>
            <w:tcW w:w="7170" w:type="dxa"/>
            <w:tcBorders>
              <w:top w:val="nil"/>
              <w:left w:val="nil"/>
              <w:bottom w:val="nil"/>
              <w:right w:val="nil"/>
            </w:tcBorders>
            <w:vAlign w:val="center"/>
          </w:tcPr>
          <w:p w:rsidR="00460B50" w:rsidRPr="001F593D" w:rsidRDefault="00460B50" w:rsidP="00460B50">
            <w:pPr>
              <w:spacing w:line="60" w:lineRule="auto"/>
              <w:ind w:firstLineChars="100" w:firstLine="240"/>
              <w:jc w:val="both"/>
              <w:rPr>
                <w:rFonts w:asciiTheme="majorEastAsia" w:eastAsiaTheme="majorEastAsia" w:hAnsiTheme="majorEastAsia"/>
                <w:spacing w:val="0"/>
                <w:sz w:val="24"/>
                <w:szCs w:val="24"/>
              </w:rPr>
            </w:pPr>
            <w:r>
              <w:rPr>
                <w:rFonts w:asciiTheme="majorEastAsia" w:eastAsiaTheme="majorEastAsia" w:hAnsiTheme="majorEastAsia" w:hint="eastAsia"/>
                <w:spacing w:val="0"/>
                <w:sz w:val="24"/>
                <w:szCs w:val="24"/>
              </w:rPr>
              <w:t>（８）</w:t>
            </w:r>
            <w:r w:rsidRPr="001F593D">
              <w:rPr>
                <w:rFonts w:asciiTheme="majorEastAsia" w:eastAsiaTheme="majorEastAsia" w:hAnsiTheme="majorEastAsia" w:hint="eastAsia"/>
                <w:spacing w:val="0"/>
                <w:sz w:val="24"/>
                <w:szCs w:val="24"/>
              </w:rPr>
              <w:t xml:space="preserve">その他特記事項 </w:t>
            </w:r>
          </w:p>
        </w:tc>
        <w:tc>
          <w:tcPr>
            <w:tcW w:w="1950" w:type="dxa"/>
            <w:tcBorders>
              <w:top w:val="nil"/>
              <w:left w:val="nil"/>
              <w:bottom w:val="nil"/>
              <w:right w:val="nil"/>
            </w:tcBorders>
            <w:vAlign w:val="center"/>
          </w:tcPr>
          <w:p w:rsidR="00460B50" w:rsidRDefault="00460B50" w:rsidP="00460B50">
            <w:pPr>
              <w:spacing w:line="60" w:lineRule="auto"/>
              <w:jc w:val="center"/>
              <w:rPr>
                <w:rFonts w:asciiTheme="majorEastAsia" w:eastAsiaTheme="majorEastAsia" w:hAnsiTheme="majorEastAsia"/>
                <w:spacing w:val="0"/>
                <w:sz w:val="24"/>
                <w:szCs w:val="24"/>
              </w:rPr>
            </w:pPr>
            <w:r>
              <w:rPr>
                <w:rFonts w:asciiTheme="majorEastAsia" w:eastAsiaTheme="majorEastAsia" w:hAnsiTheme="majorEastAsia" w:hint="eastAsia"/>
                <w:spacing w:val="0"/>
                <w:sz w:val="24"/>
                <w:szCs w:val="24"/>
              </w:rPr>
              <w:t>１３</w:t>
            </w:r>
          </w:p>
        </w:tc>
      </w:tr>
    </w:tbl>
    <w:p w:rsidR="0095030C" w:rsidRDefault="0095030C" w:rsidP="0095030C">
      <w:pPr>
        <w:spacing w:line="60" w:lineRule="auto"/>
        <w:rPr>
          <w:rFonts w:asciiTheme="majorEastAsia" w:eastAsiaTheme="majorEastAsia" w:hAnsiTheme="majorEastAsia"/>
          <w:b/>
          <w:spacing w:val="0"/>
          <w:sz w:val="22"/>
          <w:szCs w:val="22"/>
        </w:rPr>
      </w:pPr>
    </w:p>
    <w:p w:rsidR="00460B50" w:rsidRDefault="00460B50" w:rsidP="0095030C">
      <w:pPr>
        <w:spacing w:line="60" w:lineRule="auto"/>
        <w:rPr>
          <w:rFonts w:asciiTheme="majorEastAsia" w:eastAsiaTheme="majorEastAsia" w:hAnsiTheme="majorEastAsia"/>
          <w:b/>
          <w:spacing w:val="0"/>
          <w:sz w:val="22"/>
          <w:szCs w:val="22"/>
        </w:rPr>
      </w:pPr>
    </w:p>
    <w:p w:rsidR="0095030C" w:rsidRPr="001F593D" w:rsidRDefault="0095030C" w:rsidP="0095030C">
      <w:pPr>
        <w:spacing w:line="60" w:lineRule="auto"/>
        <w:rPr>
          <w:rFonts w:asciiTheme="majorEastAsia" w:eastAsiaTheme="majorEastAsia" w:hAnsiTheme="majorEastAsia"/>
          <w:b/>
          <w:spacing w:val="0"/>
          <w:sz w:val="22"/>
          <w:szCs w:val="22"/>
        </w:rPr>
      </w:pPr>
    </w:p>
    <w:p w:rsidR="00B06290" w:rsidRPr="001F593D" w:rsidRDefault="00B06290" w:rsidP="00B1383A">
      <w:pPr>
        <w:spacing w:line="340" w:lineRule="exact"/>
        <w:rPr>
          <w:rFonts w:asciiTheme="majorEastAsia" w:eastAsiaTheme="majorEastAsia" w:hAnsiTheme="majorEastAsia"/>
          <w:b/>
          <w:spacing w:val="0"/>
          <w:sz w:val="22"/>
          <w:szCs w:val="22"/>
        </w:rPr>
        <w:sectPr w:rsidR="00B06290" w:rsidRPr="001F593D" w:rsidSect="00B06290">
          <w:footerReference w:type="default" r:id="rId9"/>
          <w:footerReference w:type="first" r:id="rId10"/>
          <w:type w:val="continuous"/>
          <w:pgSz w:w="11906" w:h="16838"/>
          <w:pgMar w:top="1418" w:right="1558" w:bottom="1134" w:left="1701" w:header="851" w:footer="567" w:gutter="0"/>
          <w:cols w:space="425"/>
          <w:docGrid w:type="lines" w:linePitch="360"/>
        </w:sectPr>
      </w:pPr>
    </w:p>
    <w:p w:rsidR="0035053B" w:rsidRPr="008D4DEB" w:rsidRDefault="00753FBD" w:rsidP="00B1383A">
      <w:pPr>
        <w:spacing w:line="340" w:lineRule="exact"/>
        <w:rPr>
          <w:rFonts w:asciiTheme="majorEastAsia" w:eastAsiaTheme="majorEastAsia" w:hAnsiTheme="majorEastAsia"/>
          <w:b/>
          <w:spacing w:val="0"/>
          <w:sz w:val="24"/>
          <w:szCs w:val="22"/>
        </w:rPr>
      </w:pPr>
      <w:r w:rsidRPr="008D4DEB">
        <w:rPr>
          <w:rFonts w:asciiTheme="majorEastAsia" w:eastAsiaTheme="majorEastAsia" w:hAnsiTheme="majorEastAsia" w:hint="eastAsia"/>
          <w:b/>
          <w:spacing w:val="0"/>
          <w:sz w:val="24"/>
          <w:szCs w:val="22"/>
        </w:rPr>
        <w:lastRenderedPageBreak/>
        <w:t xml:space="preserve">１　</w:t>
      </w:r>
      <w:r w:rsidR="0035053B" w:rsidRPr="008D4DEB">
        <w:rPr>
          <w:rFonts w:asciiTheme="majorEastAsia" w:eastAsiaTheme="majorEastAsia" w:hAnsiTheme="majorEastAsia" w:hint="eastAsia"/>
          <w:b/>
          <w:spacing w:val="0"/>
          <w:sz w:val="24"/>
          <w:szCs w:val="22"/>
        </w:rPr>
        <w:t>事業概要</w:t>
      </w:r>
    </w:p>
    <w:p w:rsidR="0035053B" w:rsidRPr="00753FBD" w:rsidRDefault="00753FBD" w:rsidP="00753FBD">
      <w:pPr>
        <w:spacing w:line="340" w:lineRule="exact"/>
        <w:ind w:firstLineChars="100" w:firstLine="257"/>
        <w:rPr>
          <w:rFonts w:asciiTheme="majorEastAsia" w:eastAsiaTheme="majorEastAsia" w:hAnsiTheme="majorEastAsia"/>
          <w:b/>
          <w:spacing w:val="0"/>
          <w:sz w:val="21"/>
          <w:szCs w:val="22"/>
        </w:rPr>
      </w:pPr>
      <w:r>
        <w:rPr>
          <w:rFonts w:asciiTheme="majorEastAsia" w:eastAsiaTheme="majorEastAsia" w:hAnsiTheme="majorEastAsia" w:hint="eastAsia"/>
          <w:b/>
          <w:spacing w:val="0"/>
          <w:sz w:val="21"/>
          <w:szCs w:val="22"/>
        </w:rPr>
        <w:t>（</w:t>
      </w:r>
      <w:r w:rsidRPr="00753FBD">
        <w:rPr>
          <w:rFonts w:asciiTheme="majorEastAsia" w:eastAsiaTheme="majorEastAsia" w:hAnsiTheme="majorEastAsia" w:hint="eastAsia"/>
          <w:b/>
          <w:spacing w:val="0"/>
          <w:sz w:val="21"/>
          <w:szCs w:val="22"/>
        </w:rPr>
        <w:t>１）</w:t>
      </w:r>
      <w:r w:rsidR="0035053B" w:rsidRPr="00753FBD">
        <w:rPr>
          <w:rFonts w:asciiTheme="majorEastAsia" w:eastAsiaTheme="majorEastAsia" w:hAnsiTheme="majorEastAsia" w:hint="eastAsia"/>
          <w:b/>
          <w:spacing w:val="0"/>
          <w:sz w:val="21"/>
          <w:szCs w:val="22"/>
        </w:rPr>
        <w:t>目的</w:t>
      </w:r>
    </w:p>
    <w:p w:rsidR="00753FBD" w:rsidRPr="008D4DEB" w:rsidRDefault="0035053B" w:rsidP="008D4DEB">
      <w:pPr>
        <w:spacing w:line="340" w:lineRule="exact"/>
        <w:ind w:leftChars="300" w:left="618" w:firstLineChars="100" w:firstLine="256"/>
        <w:rPr>
          <w:rFonts w:asciiTheme="minorEastAsia" w:eastAsiaTheme="minorEastAsia" w:hAnsiTheme="minorEastAsia"/>
          <w:spacing w:val="0"/>
          <w:sz w:val="21"/>
          <w:szCs w:val="22"/>
        </w:rPr>
      </w:pPr>
      <w:r w:rsidRPr="008D4DEB">
        <w:rPr>
          <w:rFonts w:asciiTheme="minorEastAsia" w:eastAsiaTheme="minorEastAsia" w:hAnsiTheme="minorEastAsia" w:hint="eastAsia"/>
          <w:spacing w:val="0"/>
          <w:sz w:val="21"/>
          <w:szCs w:val="22"/>
        </w:rPr>
        <w:t>本業務は、</w:t>
      </w:r>
      <w:r w:rsidR="00850FEF" w:rsidRPr="008D4DEB">
        <w:rPr>
          <w:rFonts w:asciiTheme="minorEastAsia" w:eastAsiaTheme="minorEastAsia" w:hAnsiTheme="minorEastAsia" w:hint="eastAsia"/>
          <w:spacing w:val="0"/>
          <w:sz w:val="21"/>
          <w:szCs w:val="22"/>
        </w:rPr>
        <w:t>開成町</w:t>
      </w:r>
      <w:r w:rsidRPr="008D4DEB">
        <w:rPr>
          <w:rFonts w:asciiTheme="minorEastAsia" w:eastAsiaTheme="minorEastAsia" w:hAnsiTheme="minorEastAsia" w:hint="eastAsia"/>
          <w:spacing w:val="0"/>
          <w:sz w:val="21"/>
          <w:szCs w:val="22"/>
        </w:rPr>
        <w:t>新庁舎</w:t>
      </w:r>
      <w:r w:rsidR="00753FBD" w:rsidRPr="008D4DEB">
        <w:rPr>
          <w:rFonts w:asciiTheme="minorEastAsia" w:eastAsiaTheme="minorEastAsia" w:hAnsiTheme="minorEastAsia" w:hint="eastAsia"/>
          <w:spacing w:val="0"/>
          <w:sz w:val="21"/>
          <w:szCs w:val="22"/>
        </w:rPr>
        <w:t>における</w:t>
      </w:r>
      <w:r w:rsidRPr="008D4DEB">
        <w:rPr>
          <w:rFonts w:asciiTheme="minorEastAsia" w:eastAsiaTheme="minorEastAsia" w:hAnsiTheme="minorEastAsia" w:hint="eastAsia"/>
          <w:spacing w:val="0"/>
          <w:sz w:val="21"/>
          <w:szCs w:val="22"/>
        </w:rPr>
        <w:t>議場や委員会室等の</w:t>
      </w:r>
      <w:r w:rsidR="00850FEF" w:rsidRPr="008D4DEB">
        <w:rPr>
          <w:rFonts w:asciiTheme="minorEastAsia" w:eastAsiaTheme="minorEastAsia" w:hAnsiTheme="minorEastAsia" w:hint="eastAsia"/>
          <w:spacing w:val="0"/>
          <w:sz w:val="21"/>
          <w:szCs w:val="22"/>
        </w:rPr>
        <w:t>開成町</w:t>
      </w:r>
      <w:r w:rsidRPr="008D4DEB">
        <w:rPr>
          <w:rFonts w:asciiTheme="minorEastAsia" w:eastAsiaTheme="minorEastAsia" w:hAnsiTheme="minorEastAsia" w:hint="eastAsia"/>
          <w:spacing w:val="0"/>
          <w:sz w:val="21"/>
          <w:szCs w:val="22"/>
        </w:rPr>
        <w:t>諸室に、音響設備や映像設備を始めとする</w:t>
      </w:r>
      <w:r w:rsidR="00850FEF" w:rsidRPr="008D4DEB">
        <w:rPr>
          <w:rFonts w:asciiTheme="minorEastAsia" w:eastAsiaTheme="minorEastAsia" w:hAnsiTheme="minorEastAsia" w:hint="eastAsia"/>
          <w:spacing w:val="0"/>
          <w:sz w:val="21"/>
          <w:szCs w:val="22"/>
        </w:rPr>
        <w:t>開成町</w:t>
      </w:r>
      <w:r w:rsidRPr="008D4DEB">
        <w:rPr>
          <w:rFonts w:asciiTheme="minorEastAsia" w:eastAsiaTheme="minorEastAsia" w:hAnsiTheme="minorEastAsia" w:hint="eastAsia"/>
          <w:spacing w:val="0"/>
          <w:sz w:val="21"/>
          <w:szCs w:val="22"/>
        </w:rPr>
        <w:t>議場システムを導入することで、議会運営の効率性や確実性を確保し、また、議会情報の公開の促進及び充</w:t>
      </w:r>
      <w:r w:rsidR="00753FBD" w:rsidRPr="008D4DEB">
        <w:rPr>
          <w:rFonts w:asciiTheme="minorEastAsia" w:eastAsiaTheme="minorEastAsia" w:hAnsiTheme="minorEastAsia" w:hint="eastAsia"/>
          <w:spacing w:val="0"/>
          <w:sz w:val="21"/>
          <w:szCs w:val="22"/>
        </w:rPr>
        <w:t>実を図り、さらに、傍聴者や視聴者である町民</w:t>
      </w:r>
      <w:r w:rsidRPr="008D4DEB">
        <w:rPr>
          <w:rFonts w:asciiTheme="minorEastAsia" w:eastAsiaTheme="minorEastAsia" w:hAnsiTheme="minorEastAsia" w:hint="eastAsia"/>
          <w:spacing w:val="0"/>
          <w:sz w:val="21"/>
          <w:szCs w:val="22"/>
        </w:rPr>
        <w:t>に分かりやすく、開かれた議会を実現することを目的に整備するものである。</w:t>
      </w:r>
    </w:p>
    <w:p w:rsidR="0035053B" w:rsidRPr="00753FBD" w:rsidRDefault="00753FBD" w:rsidP="00753FBD">
      <w:pPr>
        <w:spacing w:line="340" w:lineRule="exact"/>
        <w:ind w:firstLineChars="100" w:firstLine="267"/>
        <w:rPr>
          <w:rFonts w:asciiTheme="minorEastAsia" w:eastAsiaTheme="minorEastAsia" w:hAnsiTheme="minorEastAsia"/>
          <w:spacing w:val="0"/>
          <w:sz w:val="21"/>
          <w:szCs w:val="22"/>
        </w:rPr>
      </w:pPr>
      <w:r>
        <w:rPr>
          <w:rFonts w:asciiTheme="majorEastAsia" w:eastAsiaTheme="majorEastAsia" w:hAnsiTheme="majorEastAsia" w:hint="eastAsia"/>
          <w:b/>
          <w:spacing w:val="0"/>
          <w:sz w:val="22"/>
          <w:szCs w:val="22"/>
        </w:rPr>
        <w:t>（２）</w:t>
      </w:r>
      <w:r w:rsidR="0035053B" w:rsidRPr="001F593D">
        <w:rPr>
          <w:rFonts w:asciiTheme="majorEastAsia" w:eastAsiaTheme="majorEastAsia" w:hAnsiTheme="majorEastAsia" w:hint="eastAsia"/>
          <w:b/>
          <w:spacing w:val="0"/>
          <w:sz w:val="22"/>
          <w:szCs w:val="22"/>
        </w:rPr>
        <w:t>基本事項</w:t>
      </w:r>
    </w:p>
    <w:p w:rsidR="0035053B" w:rsidRPr="00753FBD" w:rsidRDefault="0035053B" w:rsidP="00753FBD">
      <w:pPr>
        <w:spacing w:line="340" w:lineRule="exact"/>
        <w:ind w:leftChars="300" w:left="618" w:firstLineChars="100" w:firstLine="256"/>
        <w:rPr>
          <w:rFonts w:asciiTheme="minorEastAsia" w:eastAsiaTheme="minorEastAsia" w:hAnsiTheme="minorEastAsia"/>
          <w:spacing w:val="0"/>
          <w:sz w:val="21"/>
          <w:szCs w:val="22"/>
        </w:rPr>
      </w:pPr>
      <w:r w:rsidRPr="00753FBD">
        <w:rPr>
          <w:rFonts w:asciiTheme="minorEastAsia" w:eastAsiaTheme="minorEastAsia" w:hAnsiTheme="minorEastAsia" w:hint="eastAsia"/>
          <w:spacing w:val="0"/>
          <w:sz w:val="21"/>
          <w:szCs w:val="22"/>
        </w:rPr>
        <w:t>本工事は、</w:t>
      </w:r>
      <w:r w:rsidR="00850FEF" w:rsidRPr="00753FBD">
        <w:rPr>
          <w:rFonts w:asciiTheme="minorEastAsia" w:eastAsiaTheme="minorEastAsia" w:hAnsiTheme="minorEastAsia" w:hint="eastAsia"/>
          <w:spacing w:val="0"/>
          <w:sz w:val="21"/>
          <w:szCs w:val="22"/>
        </w:rPr>
        <w:t>開成町</w:t>
      </w:r>
      <w:r w:rsidR="00B21388" w:rsidRPr="00753FBD">
        <w:rPr>
          <w:rFonts w:asciiTheme="minorEastAsia" w:eastAsiaTheme="minorEastAsia" w:hAnsiTheme="minorEastAsia" w:hint="eastAsia"/>
          <w:spacing w:val="0"/>
          <w:sz w:val="21"/>
          <w:szCs w:val="22"/>
        </w:rPr>
        <w:t>新庁舎</w:t>
      </w:r>
      <w:r w:rsidR="00753FBD">
        <w:rPr>
          <w:rFonts w:asciiTheme="minorEastAsia" w:eastAsiaTheme="minorEastAsia" w:hAnsiTheme="minorEastAsia" w:hint="eastAsia"/>
          <w:spacing w:val="0"/>
          <w:sz w:val="21"/>
          <w:szCs w:val="22"/>
        </w:rPr>
        <w:t>建設に伴い</w:t>
      </w:r>
      <w:r w:rsidRPr="00753FBD">
        <w:rPr>
          <w:rFonts w:asciiTheme="minorEastAsia" w:eastAsiaTheme="minorEastAsia" w:hAnsiTheme="minorEastAsia" w:hint="eastAsia"/>
          <w:spacing w:val="0"/>
          <w:sz w:val="21"/>
          <w:szCs w:val="22"/>
        </w:rPr>
        <w:t>整備される議場設備であり、現行の議場及び他市町村の議場設備を参考に、設備の配置計画を行った設計図面を基に、機器の配置、運用方法及び機器選定の提案を求めるものである。</w:t>
      </w:r>
    </w:p>
    <w:p w:rsidR="0035053B" w:rsidRPr="001F593D" w:rsidRDefault="0035053B" w:rsidP="00B1383A">
      <w:pPr>
        <w:spacing w:line="340" w:lineRule="exact"/>
        <w:rPr>
          <w:rFonts w:asciiTheme="minorEastAsia" w:eastAsiaTheme="minorEastAsia" w:hAnsiTheme="minorEastAsia"/>
          <w:spacing w:val="0"/>
          <w:sz w:val="22"/>
          <w:szCs w:val="22"/>
        </w:rPr>
      </w:pPr>
    </w:p>
    <w:p w:rsidR="0035053B" w:rsidRPr="008D4DEB" w:rsidRDefault="0035053B" w:rsidP="00B1383A">
      <w:pPr>
        <w:spacing w:line="340" w:lineRule="exact"/>
        <w:rPr>
          <w:rFonts w:asciiTheme="majorEastAsia" w:eastAsiaTheme="majorEastAsia" w:hAnsiTheme="majorEastAsia"/>
          <w:b/>
          <w:spacing w:val="0"/>
          <w:sz w:val="24"/>
          <w:szCs w:val="22"/>
        </w:rPr>
      </w:pPr>
      <w:r w:rsidRPr="008D4DEB">
        <w:rPr>
          <w:rFonts w:asciiTheme="majorEastAsia" w:eastAsiaTheme="majorEastAsia" w:hAnsiTheme="majorEastAsia" w:hint="eastAsia"/>
          <w:b/>
          <w:spacing w:val="0"/>
          <w:sz w:val="24"/>
          <w:szCs w:val="22"/>
        </w:rPr>
        <w:t>２</w:t>
      </w:r>
      <w:r w:rsidR="00753FBD" w:rsidRPr="008D4DEB">
        <w:rPr>
          <w:rFonts w:asciiTheme="majorEastAsia" w:eastAsiaTheme="majorEastAsia" w:hAnsiTheme="majorEastAsia" w:hint="eastAsia"/>
          <w:b/>
          <w:spacing w:val="0"/>
          <w:sz w:val="24"/>
          <w:szCs w:val="22"/>
        </w:rPr>
        <w:t xml:space="preserve">　</w:t>
      </w:r>
      <w:r w:rsidR="00194014" w:rsidRPr="008D4DEB">
        <w:rPr>
          <w:rFonts w:asciiTheme="majorEastAsia" w:eastAsiaTheme="majorEastAsia" w:hAnsiTheme="majorEastAsia" w:hint="eastAsia"/>
          <w:b/>
          <w:spacing w:val="0"/>
          <w:sz w:val="24"/>
          <w:szCs w:val="22"/>
        </w:rPr>
        <w:t>構築</w:t>
      </w:r>
      <w:r w:rsidRPr="008D4DEB">
        <w:rPr>
          <w:rFonts w:asciiTheme="majorEastAsia" w:eastAsiaTheme="majorEastAsia" w:hAnsiTheme="majorEastAsia" w:hint="eastAsia"/>
          <w:b/>
          <w:spacing w:val="0"/>
          <w:sz w:val="24"/>
          <w:szCs w:val="22"/>
        </w:rPr>
        <w:t>概要</w:t>
      </w:r>
    </w:p>
    <w:p w:rsidR="0035053B" w:rsidRPr="001F593D" w:rsidRDefault="00D74E59" w:rsidP="002B6026">
      <w:pPr>
        <w:spacing w:line="340" w:lineRule="exact"/>
        <w:ind w:leftChars="100" w:left="206" w:firstLineChars="100" w:firstLine="256"/>
        <w:rPr>
          <w:rFonts w:asciiTheme="minorEastAsia" w:eastAsiaTheme="minorEastAsia" w:hAnsiTheme="minorEastAsia"/>
          <w:spacing w:val="0"/>
          <w:sz w:val="22"/>
          <w:szCs w:val="22"/>
        </w:rPr>
      </w:pPr>
      <w:r w:rsidRPr="008D4DEB">
        <w:rPr>
          <w:rFonts w:asciiTheme="minorEastAsia" w:eastAsiaTheme="minorEastAsia" w:hAnsiTheme="minorEastAsia" w:hint="eastAsia"/>
          <w:spacing w:val="0"/>
          <w:sz w:val="21"/>
          <w:szCs w:val="22"/>
        </w:rPr>
        <w:t>議場</w:t>
      </w:r>
      <w:r w:rsidR="00194014" w:rsidRPr="008D4DEB">
        <w:rPr>
          <w:rFonts w:asciiTheme="minorEastAsia" w:eastAsiaTheme="minorEastAsia" w:hAnsiTheme="minorEastAsia" w:hint="eastAsia"/>
          <w:spacing w:val="0"/>
          <w:sz w:val="21"/>
          <w:szCs w:val="22"/>
        </w:rPr>
        <w:t>システム工事は、令和２</w:t>
      </w:r>
      <w:r w:rsidR="0035053B" w:rsidRPr="008D4DEB">
        <w:rPr>
          <w:rFonts w:asciiTheme="minorEastAsia" w:eastAsiaTheme="minorEastAsia" w:hAnsiTheme="minorEastAsia" w:hint="eastAsia"/>
          <w:spacing w:val="0"/>
          <w:sz w:val="21"/>
          <w:szCs w:val="22"/>
        </w:rPr>
        <w:t>年</w:t>
      </w:r>
      <w:r w:rsidR="00194014" w:rsidRPr="008D4DEB">
        <w:rPr>
          <w:rFonts w:asciiTheme="minorEastAsia" w:eastAsiaTheme="minorEastAsia" w:hAnsiTheme="minorEastAsia" w:hint="eastAsia"/>
          <w:spacing w:val="0"/>
          <w:sz w:val="21"/>
          <w:szCs w:val="22"/>
        </w:rPr>
        <w:t>３月２７日までを目途に整備するものとし、他事業と協力して導入</w:t>
      </w:r>
      <w:r w:rsidR="0035053B" w:rsidRPr="008D4DEB">
        <w:rPr>
          <w:rFonts w:asciiTheme="minorEastAsia" w:eastAsiaTheme="minorEastAsia" w:hAnsiTheme="minorEastAsia" w:hint="eastAsia"/>
          <w:spacing w:val="0"/>
          <w:sz w:val="21"/>
          <w:szCs w:val="22"/>
        </w:rPr>
        <w:t>を進めて行くものとする。</w:t>
      </w:r>
    </w:p>
    <w:p w:rsidR="00456B58" w:rsidRPr="002B6026" w:rsidRDefault="00456B58" w:rsidP="00B1383A">
      <w:pPr>
        <w:spacing w:line="340" w:lineRule="exact"/>
        <w:rPr>
          <w:rFonts w:asciiTheme="minorEastAsia" w:eastAsiaTheme="minorEastAsia" w:hAnsiTheme="minorEastAsia"/>
          <w:spacing w:val="0"/>
          <w:sz w:val="22"/>
          <w:szCs w:val="22"/>
        </w:rPr>
      </w:pPr>
    </w:p>
    <w:p w:rsidR="00753FBD" w:rsidRPr="008D4DEB" w:rsidRDefault="0035053B" w:rsidP="00753FBD">
      <w:pPr>
        <w:spacing w:line="340" w:lineRule="exact"/>
        <w:rPr>
          <w:rFonts w:asciiTheme="majorEastAsia" w:eastAsiaTheme="majorEastAsia" w:hAnsiTheme="majorEastAsia"/>
          <w:b/>
          <w:spacing w:val="0"/>
          <w:sz w:val="24"/>
          <w:szCs w:val="22"/>
        </w:rPr>
      </w:pPr>
      <w:r w:rsidRPr="008D4DEB">
        <w:rPr>
          <w:rFonts w:asciiTheme="majorEastAsia" w:eastAsiaTheme="majorEastAsia" w:hAnsiTheme="majorEastAsia" w:hint="eastAsia"/>
          <w:b/>
          <w:spacing w:val="0"/>
          <w:sz w:val="24"/>
          <w:szCs w:val="22"/>
        </w:rPr>
        <w:t>３</w:t>
      </w:r>
      <w:r w:rsidR="00753FBD" w:rsidRPr="008D4DEB">
        <w:rPr>
          <w:rFonts w:asciiTheme="majorEastAsia" w:eastAsiaTheme="majorEastAsia" w:hAnsiTheme="majorEastAsia" w:hint="eastAsia"/>
          <w:b/>
          <w:spacing w:val="0"/>
          <w:sz w:val="24"/>
          <w:szCs w:val="22"/>
        </w:rPr>
        <w:t xml:space="preserve">　</w:t>
      </w:r>
      <w:r w:rsidRPr="008D4DEB">
        <w:rPr>
          <w:rFonts w:asciiTheme="majorEastAsia" w:eastAsiaTheme="majorEastAsia" w:hAnsiTheme="majorEastAsia" w:hint="eastAsia"/>
          <w:b/>
          <w:spacing w:val="0"/>
          <w:sz w:val="24"/>
          <w:szCs w:val="22"/>
        </w:rPr>
        <w:t>一般的な事項</w:t>
      </w:r>
    </w:p>
    <w:p w:rsidR="0035053B" w:rsidRPr="001F593D" w:rsidRDefault="00753FBD" w:rsidP="00753FBD">
      <w:pPr>
        <w:spacing w:line="340" w:lineRule="exact"/>
        <w:ind w:firstLineChars="100" w:firstLine="267"/>
        <w:rPr>
          <w:rFonts w:asciiTheme="majorEastAsia" w:eastAsiaTheme="majorEastAsia" w:hAnsiTheme="majorEastAsia"/>
          <w:b/>
          <w:spacing w:val="0"/>
          <w:sz w:val="22"/>
          <w:szCs w:val="22"/>
        </w:rPr>
      </w:pPr>
      <w:r>
        <w:rPr>
          <w:rFonts w:asciiTheme="majorEastAsia" w:eastAsiaTheme="majorEastAsia" w:hAnsiTheme="majorEastAsia" w:hint="eastAsia"/>
          <w:b/>
          <w:spacing w:val="0"/>
          <w:sz w:val="22"/>
          <w:szCs w:val="22"/>
        </w:rPr>
        <w:t>（１）</w:t>
      </w:r>
      <w:r w:rsidR="0035053B" w:rsidRPr="001F593D">
        <w:rPr>
          <w:rFonts w:asciiTheme="majorEastAsia" w:eastAsiaTheme="majorEastAsia" w:hAnsiTheme="majorEastAsia" w:hint="eastAsia"/>
          <w:b/>
          <w:spacing w:val="0"/>
          <w:sz w:val="22"/>
          <w:szCs w:val="22"/>
        </w:rPr>
        <w:t>標準仕様書</w:t>
      </w:r>
    </w:p>
    <w:p w:rsidR="008D4DEB" w:rsidRDefault="0035053B" w:rsidP="008D4DEB">
      <w:pPr>
        <w:spacing w:line="340" w:lineRule="exact"/>
        <w:ind w:firstLineChars="300" w:firstLine="768"/>
        <w:rPr>
          <w:rFonts w:asciiTheme="minorEastAsia" w:eastAsiaTheme="minorEastAsia" w:hAnsiTheme="minorEastAsia"/>
          <w:spacing w:val="0"/>
          <w:sz w:val="21"/>
          <w:szCs w:val="22"/>
        </w:rPr>
      </w:pPr>
      <w:r w:rsidRPr="008D4DEB">
        <w:rPr>
          <w:rFonts w:asciiTheme="minorEastAsia" w:eastAsiaTheme="minorEastAsia" w:hAnsiTheme="minorEastAsia" w:hint="eastAsia"/>
          <w:spacing w:val="0"/>
          <w:sz w:val="21"/>
          <w:szCs w:val="22"/>
        </w:rPr>
        <w:t>本仕様書に特記されていない事項については、国土交通省大臣官房官</w:t>
      </w:r>
    </w:p>
    <w:p w:rsidR="0035053B" w:rsidRPr="008D4DEB" w:rsidRDefault="0035053B" w:rsidP="008D4DEB">
      <w:pPr>
        <w:spacing w:line="340" w:lineRule="exact"/>
        <w:ind w:firstLineChars="200" w:firstLine="512"/>
        <w:rPr>
          <w:rFonts w:asciiTheme="minorEastAsia" w:eastAsiaTheme="minorEastAsia" w:hAnsiTheme="minorEastAsia"/>
          <w:spacing w:val="0"/>
          <w:sz w:val="21"/>
          <w:szCs w:val="22"/>
        </w:rPr>
      </w:pPr>
      <w:r w:rsidRPr="008D4DEB">
        <w:rPr>
          <w:rFonts w:asciiTheme="minorEastAsia" w:eastAsiaTheme="minorEastAsia" w:hAnsiTheme="minorEastAsia" w:hint="eastAsia"/>
          <w:spacing w:val="0"/>
          <w:sz w:val="21"/>
          <w:szCs w:val="22"/>
        </w:rPr>
        <w:t>営繕部監修の公共建築工事標準仕様書(電気設備工事編)によること。</w:t>
      </w:r>
    </w:p>
    <w:p w:rsidR="0035053B" w:rsidRPr="001F593D" w:rsidRDefault="00753FBD" w:rsidP="00753FBD">
      <w:pPr>
        <w:spacing w:line="340" w:lineRule="exact"/>
        <w:ind w:firstLineChars="100" w:firstLine="267"/>
        <w:rPr>
          <w:rFonts w:asciiTheme="majorEastAsia" w:eastAsiaTheme="majorEastAsia" w:hAnsiTheme="majorEastAsia"/>
          <w:b/>
          <w:spacing w:val="0"/>
          <w:sz w:val="22"/>
          <w:szCs w:val="22"/>
        </w:rPr>
      </w:pPr>
      <w:r>
        <w:rPr>
          <w:rFonts w:asciiTheme="majorEastAsia" w:eastAsiaTheme="majorEastAsia" w:hAnsiTheme="majorEastAsia" w:hint="eastAsia"/>
          <w:b/>
          <w:spacing w:val="0"/>
          <w:sz w:val="22"/>
          <w:szCs w:val="22"/>
        </w:rPr>
        <w:t>（２）</w:t>
      </w:r>
      <w:r w:rsidR="0035053B" w:rsidRPr="001F593D">
        <w:rPr>
          <w:rFonts w:asciiTheme="majorEastAsia" w:eastAsiaTheme="majorEastAsia" w:hAnsiTheme="majorEastAsia" w:hint="eastAsia"/>
          <w:b/>
          <w:spacing w:val="0"/>
          <w:sz w:val="22"/>
          <w:szCs w:val="22"/>
        </w:rPr>
        <w:t>履行期間等</w:t>
      </w:r>
    </w:p>
    <w:p w:rsidR="00D6298E" w:rsidRDefault="001F3181" w:rsidP="00D6298E">
      <w:pPr>
        <w:spacing w:line="340" w:lineRule="exact"/>
        <w:ind w:firstLineChars="300" w:firstLine="768"/>
        <w:rPr>
          <w:rFonts w:asciiTheme="minorEastAsia" w:eastAsiaTheme="minorEastAsia" w:hAnsiTheme="minorEastAsia"/>
          <w:spacing w:val="0"/>
          <w:sz w:val="21"/>
          <w:szCs w:val="22"/>
        </w:rPr>
      </w:pPr>
      <w:r w:rsidRPr="008D4DEB">
        <w:rPr>
          <w:rFonts w:asciiTheme="minorEastAsia" w:eastAsiaTheme="minorEastAsia" w:hAnsiTheme="minorEastAsia" w:hint="eastAsia"/>
          <w:spacing w:val="0"/>
          <w:sz w:val="21"/>
          <w:szCs w:val="22"/>
        </w:rPr>
        <w:t>①</w:t>
      </w:r>
      <w:r w:rsidR="00D6298E">
        <w:rPr>
          <w:rFonts w:asciiTheme="minorEastAsia" w:eastAsiaTheme="minorEastAsia" w:hAnsiTheme="minorEastAsia" w:hint="eastAsia"/>
          <w:spacing w:val="0"/>
          <w:sz w:val="21"/>
          <w:szCs w:val="22"/>
        </w:rPr>
        <w:t>議場システムの構築及び</w:t>
      </w:r>
      <w:r w:rsidR="00753FBD" w:rsidRPr="008D4DEB">
        <w:rPr>
          <w:rFonts w:asciiTheme="minorEastAsia" w:eastAsiaTheme="minorEastAsia" w:hAnsiTheme="minorEastAsia" w:hint="eastAsia"/>
          <w:spacing w:val="0"/>
          <w:sz w:val="21"/>
          <w:szCs w:val="22"/>
        </w:rPr>
        <w:t>調整期間については、令和元</w:t>
      </w:r>
      <w:r w:rsidR="0035053B" w:rsidRPr="008D4DEB">
        <w:rPr>
          <w:rFonts w:asciiTheme="minorEastAsia" w:eastAsiaTheme="minorEastAsia" w:hAnsiTheme="minorEastAsia" w:hint="eastAsia"/>
          <w:spacing w:val="0"/>
          <w:sz w:val="21"/>
          <w:szCs w:val="22"/>
        </w:rPr>
        <w:t>年</w:t>
      </w:r>
      <w:r w:rsidR="00753FBD" w:rsidRPr="008D4DEB">
        <w:rPr>
          <w:rFonts w:asciiTheme="minorEastAsia" w:eastAsiaTheme="minorEastAsia" w:hAnsiTheme="minorEastAsia" w:hint="eastAsia"/>
          <w:spacing w:val="0"/>
          <w:sz w:val="21"/>
          <w:szCs w:val="22"/>
        </w:rPr>
        <w:t>１２</w:t>
      </w:r>
      <w:r w:rsidR="0035053B" w:rsidRPr="008D4DEB">
        <w:rPr>
          <w:rFonts w:asciiTheme="minorEastAsia" w:eastAsiaTheme="minorEastAsia" w:hAnsiTheme="minorEastAsia" w:hint="eastAsia"/>
          <w:spacing w:val="0"/>
          <w:sz w:val="21"/>
          <w:szCs w:val="22"/>
        </w:rPr>
        <w:t>月</w:t>
      </w:r>
      <w:r w:rsidR="00753FBD" w:rsidRPr="008D4DEB">
        <w:rPr>
          <w:rFonts w:asciiTheme="minorEastAsia" w:eastAsiaTheme="minorEastAsia" w:hAnsiTheme="minorEastAsia" w:hint="eastAsia"/>
          <w:spacing w:val="0"/>
          <w:sz w:val="21"/>
          <w:szCs w:val="22"/>
        </w:rPr>
        <w:t>２</w:t>
      </w:r>
    </w:p>
    <w:p w:rsidR="00D6298E" w:rsidRDefault="00D6298E" w:rsidP="00D6298E">
      <w:pPr>
        <w:spacing w:line="340" w:lineRule="exact"/>
        <w:ind w:firstLineChars="400" w:firstLine="1023"/>
        <w:rPr>
          <w:rFonts w:asciiTheme="minorEastAsia" w:eastAsiaTheme="minorEastAsia" w:hAnsiTheme="minorEastAsia"/>
          <w:spacing w:val="0"/>
          <w:sz w:val="21"/>
          <w:szCs w:val="22"/>
        </w:rPr>
      </w:pPr>
      <w:r>
        <w:rPr>
          <w:rFonts w:asciiTheme="minorEastAsia" w:eastAsiaTheme="minorEastAsia" w:hAnsiTheme="minorEastAsia" w:hint="eastAsia"/>
          <w:spacing w:val="0"/>
          <w:sz w:val="21"/>
          <w:szCs w:val="22"/>
        </w:rPr>
        <w:t>７日まで実施し、議場システム導入</w:t>
      </w:r>
      <w:r w:rsidR="00753FBD" w:rsidRPr="008D4DEB">
        <w:rPr>
          <w:rFonts w:asciiTheme="minorEastAsia" w:eastAsiaTheme="minorEastAsia" w:hAnsiTheme="minorEastAsia" w:hint="eastAsia"/>
          <w:spacing w:val="0"/>
          <w:sz w:val="21"/>
          <w:szCs w:val="22"/>
        </w:rPr>
        <w:t>については、令和２</w:t>
      </w:r>
      <w:r w:rsidR="0035053B" w:rsidRPr="008D4DEB">
        <w:rPr>
          <w:rFonts w:asciiTheme="minorEastAsia" w:eastAsiaTheme="minorEastAsia" w:hAnsiTheme="minorEastAsia" w:hint="eastAsia"/>
          <w:spacing w:val="0"/>
          <w:sz w:val="21"/>
          <w:szCs w:val="22"/>
        </w:rPr>
        <w:t>年</w:t>
      </w:r>
      <w:r w:rsidR="00753FBD" w:rsidRPr="008D4DEB">
        <w:rPr>
          <w:rFonts w:asciiTheme="minorEastAsia" w:eastAsiaTheme="minorEastAsia" w:hAnsiTheme="minorEastAsia" w:hint="eastAsia"/>
          <w:spacing w:val="0"/>
          <w:sz w:val="21"/>
          <w:szCs w:val="22"/>
        </w:rPr>
        <w:t>３月２７</w:t>
      </w:r>
    </w:p>
    <w:p w:rsidR="008D4DEB" w:rsidRDefault="00753FBD" w:rsidP="00D6298E">
      <w:pPr>
        <w:spacing w:line="340" w:lineRule="exact"/>
        <w:ind w:firstLineChars="400" w:firstLine="1023"/>
        <w:rPr>
          <w:rFonts w:asciiTheme="minorEastAsia" w:eastAsiaTheme="minorEastAsia" w:hAnsiTheme="minorEastAsia"/>
          <w:spacing w:val="0"/>
          <w:sz w:val="21"/>
          <w:szCs w:val="22"/>
        </w:rPr>
      </w:pPr>
      <w:r w:rsidRPr="008D4DEB">
        <w:rPr>
          <w:rFonts w:asciiTheme="minorEastAsia" w:eastAsiaTheme="minorEastAsia" w:hAnsiTheme="minorEastAsia" w:hint="eastAsia"/>
          <w:spacing w:val="0"/>
          <w:sz w:val="21"/>
          <w:szCs w:val="22"/>
        </w:rPr>
        <w:t>日</w:t>
      </w:r>
      <w:r w:rsidR="0035053B" w:rsidRPr="008D4DEB">
        <w:rPr>
          <w:rFonts w:asciiTheme="minorEastAsia" w:eastAsiaTheme="minorEastAsia" w:hAnsiTheme="minorEastAsia" w:hint="eastAsia"/>
          <w:spacing w:val="0"/>
          <w:sz w:val="21"/>
          <w:szCs w:val="22"/>
        </w:rPr>
        <w:t>までを目途に行うものとする。</w:t>
      </w:r>
    </w:p>
    <w:p w:rsidR="00753FBD" w:rsidRPr="008D4DEB" w:rsidRDefault="001F3181" w:rsidP="008D4DEB">
      <w:pPr>
        <w:spacing w:line="340" w:lineRule="exact"/>
        <w:ind w:firstLineChars="300" w:firstLine="768"/>
        <w:rPr>
          <w:rFonts w:asciiTheme="minorEastAsia" w:eastAsiaTheme="minorEastAsia" w:hAnsiTheme="minorEastAsia"/>
          <w:spacing w:val="0"/>
          <w:sz w:val="21"/>
          <w:szCs w:val="22"/>
        </w:rPr>
      </w:pPr>
      <w:r w:rsidRPr="008D4DEB">
        <w:rPr>
          <w:rFonts w:asciiTheme="minorEastAsia" w:eastAsiaTheme="minorEastAsia" w:hAnsiTheme="minorEastAsia" w:hint="eastAsia"/>
          <w:spacing w:val="0"/>
          <w:sz w:val="21"/>
          <w:szCs w:val="22"/>
        </w:rPr>
        <w:t>②</w:t>
      </w:r>
      <w:r w:rsidR="00753FBD" w:rsidRPr="008D4DEB">
        <w:rPr>
          <w:rFonts w:asciiTheme="minorEastAsia" w:eastAsiaTheme="minorEastAsia" w:hAnsiTheme="minorEastAsia" w:hint="eastAsia"/>
          <w:spacing w:val="0"/>
          <w:sz w:val="21"/>
          <w:szCs w:val="22"/>
        </w:rPr>
        <w:t>議場家具設置工事は令和２年２月２８</w:t>
      </w:r>
      <w:r w:rsidRPr="008D4DEB">
        <w:rPr>
          <w:rFonts w:asciiTheme="minorEastAsia" w:eastAsiaTheme="minorEastAsia" w:hAnsiTheme="minorEastAsia" w:hint="eastAsia"/>
          <w:spacing w:val="0"/>
          <w:sz w:val="21"/>
          <w:szCs w:val="22"/>
        </w:rPr>
        <w:t>日までに行うものとする。</w:t>
      </w:r>
    </w:p>
    <w:p w:rsidR="008D4DEB" w:rsidRDefault="00753FBD" w:rsidP="008D4DEB">
      <w:pPr>
        <w:spacing w:line="340" w:lineRule="exact"/>
        <w:ind w:firstLineChars="100" w:firstLine="267"/>
        <w:rPr>
          <w:rFonts w:asciiTheme="minorEastAsia" w:eastAsiaTheme="minorEastAsia" w:hAnsiTheme="minorEastAsia"/>
          <w:spacing w:val="0"/>
          <w:sz w:val="22"/>
          <w:szCs w:val="22"/>
        </w:rPr>
      </w:pPr>
      <w:r>
        <w:rPr>
          <w:rFonts w:asciiTheme="majorEastAsia" w:eastAsiaTheme="majorEastAsia" w:hAnsiTheme="majorEastAsia" w:hint="eastAsia"/>
          <w:b/>
          <w:spacing w:val="0"/>
          <w:sz w:val="22"/>
          <w:szCs w:val="22"/>
        </w:rPr>
        <w:t>（３）</w:t>
      </w:r>
      <w:r w:rsidR="0035053B" w:rsidRPr="001F593D">
        <w:rPr>
          <w:rFonts w:asciiTheme="majorEastAsia" w:eastAsiaTheme="majorEastAsia" w:hAnsiTheme="majorEastAsia" w:hint="eastAsia"/>
          <w:b/>
          <w:spacing w:val="0"/>
          <w:sz w:val="22"/>
          <w:szCs w:val="22"/>
        </w:rPr>
        <w:t>対象施設</w:t>
      </w:r>
    </w:p>
    <w:p w:rsidR="008D4DEB" w:rsidRDefault="0035053B" w:rsidP="008D4DEB">
      <w:pPr>
        <w:spacing w:line="340" w:lineRule="exact"/>
        <w:ind w:firstLineChars="300" w:firstLine="768"/>
        <w:rPr>
          <w:rFonts w:asciiTheme="minorEastAsia" w:eastAsiaTheme="minorEastAsia" w:hAnsiTheme="minorEastAsia"/>
          <w:spacing w:val="0"/>
          <w:sz w:val="22"/>
          <w:szCs w:val="22"/>
        </w:rPr>
      </w:pPr>
      <w:r w:rsidRPr="008D4DEB">
        <w:rPr>
          <w:rFonts w:asciiTheme="minorEastAsia" w:eastAsiaTheme="minorEastAsia" w:hAnsiTheme="minorEastAsia" w:hint="eastAsia"/>
          <w:spacing w:val="0"/>
          <w:sz w:val="21"/>
          <w:szCs w:val="22"/>
        </w:rPr>
        <w:t>対象施設</w:t>
      </w:r>
      <w:r w:rsidR="008D4DEB">
        <w:rPr>
          <w:rFonts w:asciiTheme="minorEastAsia" w:eastAsiaTheme="minorEastAsia" w:hAnsiTheme="minorEastAsia" w:hint="eastAsia"/>
          <w:spacing w:val="0"/>
          <w:sz w:val="21"/>
          <w:szCs w:val="22"/>
        </w:rPr>
        <w:t>：</w:t>
      </w:r>
      <w:r w:rsidR="00B21388" w:rsidRPr="008D4DEB">
        <w:rPr>
          <w:rFonts w:asciiTheme="minorEastAsia" w:eastAsiaTheme="minorEastAsia" w:hAnsiTheme="minorEastAsia" w:hint="eastAsia"/>
          <w:spacing w:val="0"/>
          <w:sz w:val="21"/>
          <w:szCs w:val="22"/>
        </w:rPr>
        <w:t>開成町新庁舎</w:t>
      </w:r>
    </w:p>
    <w:p w:rsidR="0035053B" w:rsidRPr="001F593D" w:rsidRDefault="0035053B" w:rsidP="008D4DEB">
      <w:pPr>
        <w:spacing w:line="340" w:lineRule="exact"/>
        <w:ind w:firstLineChars="300" w:firstLine="768"/>
        <w:rPr>
          <w:rFonts w:asciiTheme="minorEastAsia" w:eastAsiaTheme="minorEastAsia" w:hAnsiTheme="minorEastAsia"/>
          <w:spacing w:val="0"/>
          <w:sz w:val="22"/>
          <w:szCs w:val="22"/>
        </w:rPr>
      </w:pPr>
      <w:r w:rsidRPr="008D4DEB">
        <w:rPr>
          <w:rFonts w:asciiTheme="minorEastAsia" w:eastAsiaTheme="minorEastAsia" w:hAnsiTheme="minorEastAsia" w:hint="eastAsia"/>
          <w:spacing w:val="0"/>
          <w:sz w:val="21"/>
          <w:szCs w:val="22"/>
        </w:rPr>
        <w:t>対象施設住所</w:t>
      </w:r>
      <w:r w:rsidR="008D4DEB">
        <w:rPr>
          <w:rFonts w:asciiTheme="minorEastAsia" w:eastAsiaTheme="minorEastAsia" w:hAnsiTheme="minorEastAsia" w:hint="eastAsia"/>
          <w:spacing w:val="0"/>
          <w:sz w:val="21"/>
          <w:szCs w:val="22"/>
        </w:rPr>
        <w:t>：</w:t>
      </w:r>
      <w:r w:rsidR="00B21388" w:rsidRPr="008D4DEB">
        <w:rPr>
          <w:rFonts w:asciiTheme="minorEastAsia" w:eastAsiaTheme="minorEastAsia" w:hAnsiTheme="minorEastAsia" w:hint="eastAsia"/>
          <w:spacing w:val="0"/>
          <w:sz w:val="21"/>
          <w:szCs w:val="22"/>
        </w:rPr>
        <w:t>神奈川県足柄上郡開成町延沢７３３番地</w:t>
      </w:r>
    </w:p>
    <w:p w:rsidR="008D4DEB" w:rsidRDefault="00753FBD" w:rsidP="008D4DEB">
      <w:pPr>
        <w:spacing w:line="340" w:lineRule="exact"/>
        <w:ind w:firstLineChars="100" w:firstLine="267"/>
        <w:rPr>
          <w:rFonts w:asciiTheme="majorEastAsia" w:eastAsiaTheme="majorEastAsia" w:hAnsiTheme="majorEastAsia"/>
          <w:b/>
          <w:spacing w:val="0"/>
          <w:sz w:val="22"/>
          <w:szCs w:val="22"/>
        </w:rPr>
      </w:pPr>
      <w:r>
        <w:rPr>
          <w:rFonts w:asciiTheme="majorEastAsia" w:eastAsiaTheme="majorEastAsia" w:hAnsiTheme="majorEastAsia" w:hint="eastAsia"/>
          <w:b/>
          <w:spacing w:val="0"/>
          <w:sz w:val="22"/>
          <w:szCs w:val="22"/>
        </w:rPr>
        <w:t>（４）</w:t>
      </w:r>
      <w:r w:rsidR="0095030C" w:rsidRPr="001F593D">
        <w:rPr>
          <w:rFonts w:asciiTheme="majorEastAsia" w:eastAsiaTheme="majorEastAsia" w:hAnsiTheme="majorEastAsia" w:hint="eastAsia"/>
          <w:b/>
          <w:spacing w:val="0"/>
          <w:sz w:val="22"/>
          <w:szCs w:val="22"/>
        </w:rPr>
        <w:t>配布資料</w:t>
      </w:r>
    </w:p>
    <w:p w:rsidR="00CE7D03" w:rsidRDefault="0095030C" w:rsidP="008D4DEB">
      <w:pPr>
        <w:spacing w:line="340" w:lineRule="exact"/>
        <w:ind w:firstLineChars="300" w:firstLine="768"/>
        <w:rPr>
          <w:rFonts w:asciiTheme="minorEastAsia" w:eastAsiaTheme="minorEastAsia" w:hAnsiTheme="minorEastAsia"/>
          <w:spacing w:val="0"/>
          <w:sz w:val="21"/>
          <w:szCs w:val="22"/>
        </w:rPr>
      </w:pPr>
      <w:r w:rsidRPr="008D4DEB">
        <w:rPr>
          <w:rFonts w:asciiTheme="minorEastAsia" w:eastAsiaTheme="minorEastAsia" w:hAnsiTheme="minorEastAsia" w:hint="eastAsia"/>
          <w:spacing w:val="0"/>
          <w:sz w:val="21"/>
          <w:szCs w:val="22"/>
        </w:rPr>
        <w:t>①</w:t>
      </w:r>
      <w:r w:rsidR="00753FBD" w:rsidRPr="008D4DEB">
        <w:rPr>
          <w:rFonts w:asciiTheme="minorEastAsia" w:eastAsiaTheme="minorEastAsia" w:hAnsiTheme="minorEastAsia" w:hint="eastAsia"/>
          <w:spacing w:val="0"/>
          <w:sz w:val="21"/>
          <w:szCs w:val="22"/>
        </w:rPr>
        <w:t xml:space="preserve">　</w:t>
      </w:r>
      <w:r w:rsidR="00D6298E">
        <w:rPr>
          <w:rFonts w:asciiTheme="minorEastAsia" w:eastAsiaTheme="minorEastAsia" w:hAnsiTheme="minorEastAsia" w:hint="eastAsia"/>
          <w:spacing w:val="0"/>
          <w:sz w:val="21"/>
          <w:szCs w:val="22"/>
        </w:rPr>
        <w:t>議場音響システム</w:t>
      </w:r>
      <w:r w:rsidRPr="008D4DEB">
        <w:rPr>
          <w:rFonts w:asciiTheme="minorEastAsia" w:eastAsiaTheme="minorEastAsia" w:hAnsiTheme="minorEastAsia" w:hint="eastAsia"/>
          <w:spacing w:val="0"/>
          <w:sz w:val="21"/>
          <w:szCs w:val="22"/>
        </w:rPr>
        <w:t>仕様書</w:t>
      </w:r>
    </w:p>
    <w:p w:rsidR="00D6298E" w:rsidRPr="008D4DEB" w:rsidRDefault="00D6298E" w:rsidP="00D6298E">
      <w:pPr>
        <w:spacing w:line="340" w:lineRule="exact"/>
        <w:ind w:firstLineChars="300" w:firstLine="768"/>
        <w:rPr>
          <w:rFonts w:asciiTheme="majorEastAsia" w:eastAsiaTheme="majorEastAsia" w:hAnsiTheme="majorEastAsia"/>
          <w:b/>
          <w:spacing w:val="0"/>
          <w:sz w:val="22"/>
          <w:szCs w:val="22"/>
        </w:rPr>
      </w:pPr>
      <w:r>
        <w:rPr>
          <w:rFonts w:asciiTheme="minorEastAsia" w:eastAsiaTheme="minorEastAsia" w:hAnsiTheme="minorEastAsia" w:hint="eastAsia"/>
          <w:spacing w:val="0"/>
          <w:sz w:val="21"/>
          <w:szCs w:val="22"/>
        </w:rPr>
        <w:t>②　議場</w:t>
      </w:r>
      <w:r w:rsidRPr="008D4DEB">
        <w:rPr>
          <w:rFonts w:asciiTheme="minorEastAsia" w:eastAsiaTheme="minorEastAsia" w:hAnsiTheme="minorEastAsia" w:hint="eastAsia"/>
          <w:spacing w:val="0"/>
          <w:sz w:val="21"/>
          <w:szCs w:val="22"/>
        </w:rPr>
        <w:t>平面図</w:t>
      </w:r>
    </w:p>
    <w:p w:rsidR="00CE7D03" w:rsidRPr="008D4DEB" w:rsidRDefault="00D6298E" w:rsidP="008D4DEB">
      <w:pPr>
        <w:spacing w:line="340" w:lineRule="exact"/>
        <w:ind w:firstLineChars="300" w:firstLine="768"/>
        <w:rPr>
          <w:rFonts w:asciiTheme="minorEastAsia" w:eastAsiaTheme="minorEastAsia" w:hAnsiTheme="minorEastAsia"/>
          <w:spacing w:val="0"/>
          <w:sz w:val="21"/>
          <w:szCs w:val="22"/>
        </w:rPr>
      </w:pPr>
      <w:r>
        <w:rPr>
          <w:rFonts w:asciiTheme="minorEastAsia" w:eastAsiaTheme="minorEastAsia" w:hAnsiTheme="minorEastAsia" w:hint="eastAsia"/>
          <w:spacing w:val="0"/>
          <w:sz w:val="21"/>
          <w:szCs w:val="22"/>
        </w:rPr>
        <w:t>③</w:t>
      </w:r>
      <w:r w:rsidR="00753FBD" w:rsidRPr="008D4DEB">
        <w:rPr>
          <w:rFonts w:asciiTheme="minorEastAsia" w:eastAsiaTheme="minorEastAsia" w:hAnsiTheme="minorEastAsia" w:hint="eastAsia"/>
          <w:spacing w:val="0"/>
          <w:sz w:val="21"/>
          <w:szCs w:val="22"/>
        </w:rPr>
        <w:t xml:space="preserve">　</w:t>
      </w:r>
      <w:r>
        <w:rPr>
          <w:rFonts w:asciiTheme="minorEastAsia" w:eastAsiaTheme="minorEastAsia" w:hAnsiTheme="minorEastAsia" w:hint="eastAsia"/>
          <w:spacing w:val="0"/>
          <w:sz w:val="21"/>
          <w:szCs w:val="22"/>
        </w:rPr>
        <w:t>参考数量表</w:t>
      </w:r>
    </w:p>
    <w:p w:rsidR="0095030C" w:rsidRPr="001F593D" w:rsidRDefault="00753FBD" w:rsidP="00753FBD">
      <w:pPr>
        <w:spacing w:line="340" w:lineRule="exact"/>
        <w:ind w:firstLineChars="100" w:firstLine="267"/>
        <w:rPr>
          <w:rFonts w:asciiTheme="majorEastAsia" w:eastAsiaTheme="majorEastAsia" w:hAnsiTheme="majorEastAsia"/>
          <w:b/>
          <w:spacing w:val="0"/>
          <w:sz w:val="22"/>
          <w:szCs w:val="22"/>
        </w:rPr>
      </w:pPr>
      <w:r>
        <w:rPr>
          <w:rFonts w:asciiTheme="majorEastAsia" w:eastAsiaTheme="majorEastAsia" w:hAnsiTheme="majorEastAsia" w:hint="eastAsia"/>
          <w:b/>
          <w:spacing w:val="0"/>
          <w:sz w:val="22"/>
          <w:szCs w:val="22"/>
        </w:rPr>
        <w:t>（５）</w:t>
      </w:r>
      <w:r w:rsidR="0095030C" w:rsidRPr="001F593D">
        <w:rPr>
          <w:rFonts w:asciiTheme="majorEastAsia" w:eastAsiaTheme="majorEastAsia" w:hAnsiTheme="majorEastAsia" w:hint="eastAsia"/>
          <w:b/>
          <w:spacing w:val="0"/>
          <w:sz w:val="22"/>
          <w:szCs w:val="22"/>
        </w:rPr>
        <w:t>関係法令等</w:t>
      </w:r>
    </w:p>
    <w:p w:rsidR="008D4DEB" w:rsidRDefault="00D6298E" w:rsidP="008D4DEB">
      <w:pPr>
        <w:spacing w:line="340" w:lineRule="exact"/>
        <w:ind w:firstLineChars="300" w:firstLine="768"/>
        <w:rPr>
          <w:rFonts w:asciiTheme="minorEastAsia" w:eastAsiaTheme="minorEastAsia" w:hAnsiTheme="minorEastAsia"/>
          <w:spacing w:val="0"/>
          <w:sz w:val="21"/>
          <w:szCs w:val="22"/>
        </w:rPr>
      </w:pPr>
      <w:r>
        <w:rPr>
          <w:rFonts w:asciiTheme="minorEastAsia" w:eastAsiaTheme="minorEastAsia" w:hAnsiTheme="minorEastAsia" w:hint="eastAsia"/>
          <w:spacing w:val="0"/>
          <w:sz w:val="21"/>
          <w:szCs w:val="22"/>
        </w:rPr>
        <w:t>受注者は、システム構築</w:t>
      </w:r>
      <w:r w:rsidR="0095030C" w:rsidRPr="008D4DEB">
        <w:rPr>
          <w:rFonts w:asciiTheme="minorEastAsia" w:eastAsiaTheme="minorEastAsia" w:hAnsiTheme="minorEastAsia" w:hint="eastAsia"/>
          <w:spacing w:val="0"/>
          <w:sz w:val="21"/>
          <w:szCs w:val="22"/>
        </w:rPr>
        <w:t>にあたり最高の理論・技術を発揮し、契約書・</w:t>
      </w:r>
    </w:p>
    <w:p w:rsidR="008D4DEB" w:rsidRDefault="0095030C" w:rsidP="008D4DEB">
      <w:pPr>
        <w:spacing w:line="340" w:lineRule="exact"/>
        <w:ind w:firstLineChars="200" w:firstLine="512"/>
        <w:rPr>
          <w:rFonts w:asciiTheme="minorEastAsia" w:eastAsiaTheme="minorEastAsia" w:hAnsiTheme="minorEastAsia"/>
          <w:spacing w:val="0"/>
          <w:sz w:val="21"/>
          <w:szCs w:val="22"/>
        </w:rPr>
      </w:pPr>
      <w:r w:rsidRPr="008D4DEB">
        <w:rPr>
          <w:rFonts w:asciiTheme="minorEastAsia" w:eastAsiaTheme="minorEastAsia" w:hAnsiTheme="minorEastAsia" w:hint="eastAsia"/>
          <w:spacing w:val="0"/>
          <w:sz w:val="21"/>
          <w:szCs w:val="22"/>
        </w:rPr>
        <w:t>仕様書・諸法令・条例・規則・関係通知等に準拠して業務を遂行するこ</w:t>
      </w:r>
    </w:p>
    <w:p w:rsidR="00753FBD" w:rsidRPr="008D4DEB" w:rsidRDefault="0095030C" w:rsidP="008D4DEB">
      <w:pPr>
        <w:spacing w:line="340" w:lineRule="exact"/>
        <w:ind w:firstLineChars="200" w:firstLine="512"/>
        <w:rPr>
          <w:rFonts w:asciiTheme="minorEastAsia" w:eastAsiaTheme="minorEastAsia" w:hAnsiTheme="minorEastAsia"/>
          <w:spacing w:val="0"/>
          <w:sz w:val="21"/>
          <w:szCs w:val="22"/>
        </w:rPr>
      </w:pPr>
      <w:r w:rsidRPr="008D4DEB">
        <w:rPr>
          <w:rFonts w:asciiTheme="minorEastAsia" w:eastAsiaTheme="minorEastAsia" w:hAnsiTheme="minorEastAsia" w:hint="eastAsia"/>
          <w:spacing w:val="0"/>
          <w:sz w:val="21"/>
          <w:szCs w:val="22"/>
        </w:rPr>
        <w:t>と。</w:t>
      </w:r>
    </w:p>
    <w:p w:rsidR="00CE7D03" w:rsidRDefault="00753FBD" w:rsidP="00CE7D03">
      <w:pPr>
        <w:spacing w:line="340" w:lineRule="exact"/>
        <w:ind w:firstLineChars="100" w:firstLine="267"/>
        <w:rPr>
          <w:rFonts w:asciiTheme="minorEastAsia" w:eastAsiaTheme="minorEastAsia" w:hAnsiTheme="minorEastAsia"/>
          <w:spacing w:val="0"/>
          <w:sz w:val="22"/>
          <w:szCs w:val="22"/>
        </w:rPr>
      </w:pPr>
      <w:r w:rsidRPr="00753FBD">
        <w:rPr>
          <w:rFonts w:asciiTheme="minorEastAsia" w:eastAsiaTheme="minorEastAsia" w:hAnsiTheme="minorEastAsia" w:hint="eastAsia"/>
          <w:b/>
          <w:spacing w:val="0"/>
          <w:sz w:val="22"/>
          <w:szCs w:val="22"/>
        </w:rPr>
        <w:t>（６）</w:t>
      </w:r>
      <w:r w:rsidR="0095030C" w:rsidRPr="00753FBD">
        <w:rPr>
          <w:rFonts w:asciiTheme="majorEastAsia" w:eastAsiaTheme="majorEastAsia" w:hAnsiTheme="majorEastAsia" w:hint="eastAsia"/>
          <w:b/>
          <w:spacing w:val="0"/>
          <w:sz w:val="22"/>
          <w:szCs w:val="22"/>
        </w:rPr>
        <w:t>現</w:t>
      </w:r>
      <w:r w:rsidR="0095030C" w:rsidRPr="001F593D">
        <w:rPr>
          <w:rFonts w:asciiTheme="majorEastAsia" w:eastAsiaTheme="majorEastAsia" w:hAnsiTheme="majorEastAsia" w:hint="eastAsia"/>
          <w:b/>
          <w:spacing w:val="0"/>
          <w:sz w:val="22"/>
          <w:szCs w:val="22"/>
        </w:rPr>
        <w:t>場要員</w:t>
      </w:r>
    </w:p>
    <w:p w:rsidR="0095030C" w:rsidRPr="008D4DEB" w:rsidRDefault="00CE7D03" w:rsidP="008D4DEB">
      <w:pPr>
        <w:spacing w:line="340" w:lineRule="exact"/>
        <w:ind w:firstLineChars="300" w:firstLine="768"/>
        <w:rPr>
          <w:rFonts w:asciiTheme="minorEastAsia" w:eastAsiaTheme="minorEastAsia" w:hAnsiTheme="minorEastAsia"/>
          <w:spacing w:val="0"/>
          <w:sz w:val="21"/>
          <w:szCs w:val="22"/>
        </w:rPr>
      </w:pPr>
      <w:r w:rsidRPr="008D4DEB">
        <w:rPr>
          <w:rFonts w:asciiTheme="minorEastAsia" w:eastAsiaTheme="minorEastAsia" w:hAnsiTheme="minorEastAsia" w:hint="eastAsia"/>
          <w:spacing w:val="0"/>
          <w:sz w:val="21"/>
          <w:szCs w:val="22"/>
        </w:rPr>
        <w:t>本事業には、以下の者を配置</w:t>
      </w:r>
      <w:r w:rsidR="0095030C" w:rsidRPr="008D4DEB">
        <w:rPr>
          <w:rFonts w:asciiTheme="minorEastAsia" w:eastAsiaTheme="minorEastAsia" w:hAnsiTheme="minorEastAsia" w:hint="eastAsia"/>
          <w:spacing w:val="0"/>
          <w:sz w:val="21"/>
          <w:szCs w:val="22"/>
        </w:rPr>
        <w:t>すること。</w:t>
      </w:r>
    </w:p>
    <w:p w:rsidR="0095030C" w:rsidRPr="008D4DEB" w:rsidRDefault="00CE7D03" w:rsidP="008D4DEB">
      <w:pPr>
        <w:spacing w:line="340" w:lineRule="exact"/>
        <w:ind w:leftChars="400" w:left="1079" w:hangingChars="100" w:hanging="256"/>
        <w:rPr>
          <w:rFonts w:asciiTheme="minorEastAsia" w:eastAsiaTheme="minorEastAsia" w:hAnsiTheme="minorEastAsia"/>
          <w:spacing w:val="0"/>
          <w:sz w:val="21"/>
          <w:szCs w:val="22"/>
        </w:rPr>
      </w:pPr>
      <w:r w:rsidRPr="008D4DEB">
        <w:rPr>
          <w:rFonts w:asciiTheme="minorEastAsia" w:eastAsiaTheme="minorEastAsia" w:hAnsiTheme="minorEastAsia" w:hint="eastAsia"/>
          <w:spacing w:val="0"/>
          <w:sz w:val="21"/>
          <w:szCs w:val="22"/>
        </w:rPr>
        <w:t xml:space="preserve">①　</w:t>
      </w:r>
      <w:r w:rsidR="00D3183E" w:rsidRPr="008D4DEB">
        <w:rPr>
          <w:rFonts w:asciiTheme="minorEastAsia" w:eastAsiaTheme="minorEastAsia" w:hAnsiTheme="minorEastAsia" w:hint="eastAsia"/>
          <w:spacing w:val="0"/>
          <w:sz w:val="21"/>
          <w:szCs w:val="22"/>
        </w:rPr>
        <w:t>現場</w:t>
      </w:r>
      <w:r w:rsidRPr="008D4DEB">
        <w:rPr>
          <w:rFonts w:asciiTheme="minorEastAsia" w:eastAsiaTheme="minorEastAsia" w:hAnsiTheme="minorEastAsia" w:hint="eastAsia"/>
          <w:spacing w:val="0"/>
          <w:sz w:val="21"/>
          <w:szCs w:val="22"/>
        </w:rPr>
        <w:t>責任者：</w:t>
      </w:r>
      <w:r w:rsidR="0095030C" w:rsidRPr="008D4DEB">
        <w:rPr>
          <w:rFonts w:asciiTheme="minorEastAsia" w:eastAsiaTheme="minorEastAsia" w:hAnsiTheme="minorEastAsia" w:hint="eastAsia"/>
          <w:spacing w:val="0"/>
          <w:sz w:val="21"/>
          <w:szCs w:val="22"/>
        </w:rPr>
        <w:t>３年以上の実務経験者で、監督員の承認をえた者</w:t>
      </w:r>
    </w:p>
    <w:p w:rsidR="0095030C" w:rsidRPr="008D4DEB" w:rsidRDefault="0095030C" w:rsidP="008D4DEB">
      <w:pPr>
        <w:spacing w:line="340" w:lineRule="exact"/>
        <w:ind w:leftChars="400" w:left="1079" w:hangingChars="100" w:hanging="256"/>
        <w:rPr>
          <w:rFonts w:asciiTheme="minorEastAsia" w:eastAsiaTheme="minorEastAsia" w:hAnsiTheme="minorEastAsia"/>
          <w:spacing w:val="0"/>
          <w:sz w:val="21"/>
          <w:szCs w:val="22"/>
        </w:rPr>
      </w:pPr>
      <w:r w:rsidRPr="008D4DEB">
        <w:rPr>
          <w:rFonts w:asciiTheme="minorEastAsia" w:eastAsiaTheme="minorEastAsia" w:hAnsiTheme="minorEastAsia" w:hint="eastAsia"/>
          <w:spacing w:val="0"/>
          <w:sz w:val="21"/>
          <w:szCs w:val="22"/>
        </w:rPr>
        <w:t>※</w:t>
      </w:r>
      <w:r w:rsidR="00CE7D03" w:rsidRPr="008D4DEB">
        <w:rPr>
          <w:rFonts w:asciiTheme="minorEastAsia" w:eastAsiaTheme="minorEastAsia" w:hAnsiTheme="minorEastAsia" w:hint="eastAsia"/>
          <w:spacing w:val="0"/>
          <w:sz w:val="21"/>
          <w:szCs w:val="22"/>
        </w:rPr>
        <w:t>上記</w:t>
      </w:r>
      <w:r w:rsidRPr="008D4DEB">
        <w:rPr>
          <w:rFonts w:asciiTheme="minorEastAsia" w:eastAsiaTheme="minorEastAsia" w:hAnsiTheme="minorEastAsia" w:hint="eastAsia"/>
          <w:spacing w:val="0"/>
          <w:sz w:val="21"/>
          <w:szCs w:val="22"/>
        </w:rPr>
        <w:t>要員は、見積書の提出のあった日以前に３ヶ月以上の雇用関係(正社員)であること</w:t>
      </w:r>
    </w:p>
    <w:p w:rsidR="0095030C" w:rsidRPr="001F593D" w:rsidRDefault="00CE7D03" w:rsidP="00CE7D03">
      <w:pPr>
        <w:spacing w:line="340" w:lineRule="exact"/>
        <w:ind w:firstLineChars="100" w:firstLine="267"/>
        <w:rPr>
          <w:rFonts w:asciiTheme="majorEastAsia" w:eastAsiaTheme="majorEastAsia" w:hAnsiTheme="majorEastAsia"/>
          <w:b/>
          <w:spacing w:val="0"/>
          <w:sz w:val="22"/>
          <w:szCs w:val="22"/>
        </w:rPr>
      </w:pPr>
      <w:r>
        <w:rPr>
          <w:rFonts w:asciiTheme="majorEastAsia" w:eastAsiaTheme="majorEastAsia" w:hAnsiTheme="majorEastAsia" w:hint="eastAsia"/>
          <w:b/>
          <w:spacing w:val="0"/>
          <w:sz w:val="22"/>
          <w:szCs w:val="22"/>
        </w:rPr>
        <w:lastRenderedPageBreak/>
        <w:t>（７）</w:t>
      </w:r>
      <w:r w:rsidR="0095030C" w:rsidRPr="001F593D">
        <w:rPr>
          <w:rFonts w:asciiTheme="majorEastAsia" w:eastAsiaTheme="majorEastAsia" w:hAnsiTheme="majorEastAsia" w:hint="eastAsia"/>
          <w:b/>
          <w:spacing w:val="0"/>
          <w:sz w:val="22"/>
          <w:szCs w:val="22"/>
        </w:rPr>
        <w:t>業務範囲</w:t>
      </w:r>
    </w:p>
    <w:p w:rsidR="008D4DEB" w:rsidRDefault="00CE7D03" w:rsidP="008D4DEB">
      <w:pPr>
        <w:spacing w:line="340" w:lineRule="exact"/>
        <w:ind w:firstLineChars="300" w:firstLine="768"/>
        <w:rPr>
          <w:rFonts w:asciiTheme="minorEastAsia" w:eastAsiaTheme="minorEastAsia" w:hAnsiTheme="minorEastAsia"/>
          <w:spacing w:val="0"/>
          <w:sz w:val="21"/>
          <w:szCs w:val="22"/>
        </w:rPr>
      </w:pPr>
      <w:r w:rsidRPr="008D4DEB">
        <w:rPr>
          <w:rFonts w:asciiTheme="minorEastAsia" w:eastAsiaTheme="minorEastAsia" w:hAnsiTheme="minorEastAsia" w:hint="eastAsia"/>
          <w:spacing w:val="0"/>
          <w:sz w:val="21"/>
          <w:szCs w:val="22"/>
        </w:rPr>
        <w:t>本事業</w:t>
      </w:r>
      <w:r w:rsidR="0095030C" w:rsidRPr="008D4DEB">
        <w:rPr>
          <w:rFonts w:asciiTheme="minorEastAsia" w:eastAsiaTheme="minorEastAsia" w:hAnsiTheme="minorEastAsia" w:hint="eastAsia"/>
          <w:spacing w:val="0"/>
          <w:sz w:val="21"/>
          <w:szCs w:val="22"/>
        </w:rPr>
        <w:t>の範囲は次のとおりであり、</w:t>
      </w:r>
      <w:r w:rsidR="00D6298E">
        <w:rPr>
          <w:rFonts w:asciiTheme="minorEastAsia" w:eastAsiaTheme="minorEastAsia" w:hAnsiTheme="minorEastAsia" w:hint="eastAsia"/>
          <w:spacing w:val="0"/>
          <w:sz w:val="21"/>
          <w:szCs w:val="22"/>
        </w:rPr>
        <w:t>システム</w:t>
      </w:r>
      <w:r w:rsidR="008068F6" w:rsidRPr="008D4DEB">
        <w:rPr>
          <w:rFonts w:asciiTheme="minorEastAsia" w:eastAsiaTheme="minorEastAsia" w:hAnsiTheme="minorEastAsia" w:hint="eastAsia"/>
          <w:spacing w:val="0"/>
          <w:sz w:val="21"/>
          <w:szCs w:val="22"/>
        </w:rPr>
        <w:t>搬入設置・</w:t>
      </w:r>
      <w:r w:rsidR="0095030C" w:rsidRPr="008D4DEB">
        <w:rPr>
          <w:rFonts w:asciiTheme="minorEastAsia" w:eastAsiaTheme="minorEastAsia" w:hAnsiTheme="minorEastAsia" w:hint="eastAsia"/>
          <w:spacing w:val="0"/>
          <w:sz w:val="21"/>
          <w:szCs w:val="22"/>
        </w:rPr>
        <w:t>ソフトウェ</w:t>
      </w:r>
    </w:p>
    <w:p w:rsidR="008D4DEB" w:rsidRDefault="0095030C" w:rsidP="008D4DEB">
      <w:pPr>
        <w:spacing w:line="340" w:lineRule="exact"/>
        <w:ind w:firstLineChars="200" w:firstLine="512"/>
        <w:rPr>
          <w:rFonts w:asciiTheme="minorEastAsia" w:eastAsiaTheme="minorEastAsia" w:hAnsiTheme="minorEastAsia"/>
          <w:spacing w:val="0"/>
          <w:sz w:val="21"/>
          <w:szCs w:val="22"/>
        </w:rPr>
      </w:pPr>
      <w:r w:rsidRPr="008D4DEB">
        <w:rPr>
          <w:rFonts w:asciiTheme="minorEastAsia" w:eastAsiaTheme="minorEastAsia" w:hAnsiTheme="minorEastAsia" w:hint="eastAsia"/>
          <w:spacing w:val="0"/>
          <w:sz w:val="21"/>
          <w:szCs w:val="22"/>
        </w:rPr>
        <w:t>ア・ハードウェアの導入・設</w:t>
      </w:r>
      <w:r w:rsidR="00CE7D03" w:rsidRPr="008D4DEB">
        <w:rPr>
          <w:rFonts w:asciiTheme="minorEastAsia" w:eastAsiaTheme="minorEastAsia" w:hAnsiTheme="minorEastAsia" w:hint="eastAsia"/>
          <w:spacing w:val="0"/>
          <w:sz w:val="21"/>
          <w:szCs w:val="22"/>
        </w:rPr>
        <w:t>定・調整・試験・運用フォロー・サポート</w:t>
      </w:r>
    </w:p>
    <w:p w:rsidR="008D4DEB" w:rsidRDefault="00CE7D03" w:rsidP="008D4DEB">
      <w:pPr>
        <w:spacing w:line="340" w:lineRule="exact"/>
        <w:ind w:firstLineChars="200" w:firstLine="512"/>
        <w:rPr>
          <w:rFonts w:asciiTheme="minorEastAsia" w:eastAsiaTheme="minorEastAsia" w:hAnsiTheme="minorEastAsia"/>
          <w:spacing w:val="0"/>
          <w:sz w:val="21"/>
          <w:szCs w:val="22"/>
        </w:rPr>
      </w:pPr>
      <w:r w:rsidRPr="008D4DEB">
        <w:rPr>
          <w:rFonts w:asciiTheme="minorEastAsia" w:eastAsiaTheme="minorEastAsia" w:hAnsiTheme="minorEastAsia" w:hint="eastAsia"/>
          <w:spacing w:val="0"/>
          <w:sz w:val="21"/>
          <w:szCs w:val="22"/>
        </w:rPr>
        <w:t>等の全般とする。また、</w:t>
      </w:r>
      <w:r w:rsidR="0095030C" w:rsidRPr="008D4DEB">
        <w:rPr>
          <w:rFonts w:asciiTheme="minorEastAsia" w:eastAsiaTheme="minorEastAsia" w:hAnsiTheme="minorEastAsia" w:hint="eastAsia"/>
          <w:spacing w:val="0"/>
          <w:sz w:val="21"/>
          <w:szCs w:val="22"/>
        </w:rPr>
        <w:t>実施に伴う関係箇所への連絡・打合せを含むも</w:t>
      </w:r>
    </w:p>
    <w:p w:rsidR="0095030C" w:rsidRPr="008D4DEB" w:rsidRDefault="0095030C" w:rsidP="008D4DEB">
      <w:pPr>
        <w:spacing w:line="340" w:lineRule="exact"/>
        <w:ind w:firstLineChars="200" w:firstLine="512"/>
        <w:rPr>
          <w:rFonts w:asciiTheme="minorEastAsia" w:eastAsiaTheme="minorEastAsia" w:hAnsiTheme="minorEastAsia"/>
          <w:spacing w:val="0"/>
          <w:sz w:val="21"/>
          <w:szCs w:val="22"/>
        </w:rPr>
      </w:pPr>
      <w:r w:rsidRPr="008D4DEB">
        <w:rPr>
          <w:rFonts w:asciiTheme="minorEastAsia" w:eastAsiaTheme="minorEastAsia" w:hAnsiTheme="minorEastAsia" w:hint="eastAsia"/>
          <w:spacing w:val="0"/>
          <w:sz w:val="21"/>
          <w:szCs w:val="22"/>
        </w:rPr>
        <w:t>のとする。</w:t>
      </w:r>
    </w:p>
    <w:p w:rsidR="0095030C" w:rsidRPr="008D4DEB" w:rsidRDefault="0095030C" w:rsidP="008D4DEB">
      <w:pPr>
        <w:spacing w:line="340" w:lineRule="exact"/>
        <w:ind w:firstLineChars="300" w:firstLine="768"/>
        <w:rPr>
          <w:rFonts w:asciiTheme="minorEastAsia" w:eastAsiaTheme="minorEastAsia" w:hAnsiTheme="minorEastAsia"/>
          <w:spacing w:val="0"/>
          <w:sz w:val="21"/>
          <w:szCs w:val="22"/>
        </w:rPr>
      </w:pPr>
      <w:r w:rsidRPr="008D4DEB">
        <w:rPr>
          <w:rFonts w:asciiTheme="minorEastAsia" w:eastAsiaTheme="minorEastAsia" w:hAnsiTheme="minorEastAsia" w:hint="eastAsia"/>
          <w:spacing w:val="0"/>
          <w:sz w:val="21"/>
          <w:szCs w:val="22"/>
        </w:rPr>
        <w:t>①</w:t>
      </w:r>
      <w:r w:rsidR="00CE7D03" w:rsidRPr="008D4DEB">
        <w:rPr>
          <w:rFonts w:asciiTheme="minorEastAsia" w:eastAsiaTheme="minorEastAsia" w:hAnsiTheme="minorEastAsia" w:hint="eastAsia"/>
          <w:spacing w:val="0"/>
          <w:sz w:val="21"/>
          <w:szCs w:val="22"/>
        </w:rPr>
        <w:t xml:space="preserve">　</w:t>
      </w:r>
      <w:r w:rsidRPr="008D4DEB">
        <w:rPr>
          <w:rFonts w:asciiTheme="minorEastAsia" w:eastAsiaTheme="minorEastAsia" w:hAnsiTheme="minorEastAsia" w:hint="eastAsia"/>
          <w:spacing w:val="0"/>
          <w:sz w:val="21"/>
          <w:szCs w:val="22"/>
        </w:rPr>
        <w:t>議場のカメラ、音響、マイクシステム機器の導入・設定</w:t>
      </w:r>
    </w:p>
    <w:p w:rsidR="008D4DEB" w:rsidRDefault="0095030C" w:rsidP="008D4DEB">
      <w:pPr>
        <w:spacing w:line="340" w:lineRule="exact"/>
        <w:ind w:firstLineChars="300" w:firstLine="768"/>
        <w:rPr>
          <w:rFonts w:asciiTheme="minorEastAsia" w:eastAsiaTheme="minorEastAsia" w:hAnsiTheme="minorEastAsia"/>
          <w:spacing w:val="0"/>
          <w:sz w:val="21"/>
          <w:szCs w:val="22"/>
        </w:rPr>
      </w:pPr>
      <w:r w:rsidRPr="008D4DEB">
        <w:rPr>
          <w:rFonts w:asciiTheme="minorEastAsia" w:eastAsiaTheme="minorEastAsia" w:hAnsiTheme="minorEastAsia" w:hint="eastAsia"/>
          <w:spacing w:val="0"/>
          <w:sz w:val="21"/>
          <w:szCs w:val="22"/>
        </w:rPr>
        <w:t>②</w:t>
      </w:r>
      <w:r w:rsidR="00CE7D03" w:rsidRPr="008D4DEB">
        <w:rPr>
          <w:rFonts w:asciiTheme="minorEastAsia" w:eastAsiaTheme="minorEastAsia" w:hAnsiTheme="minorEastAsia" w:hint="eastAsia"/>
          <w:spacing w:val="0"/>
          <w:sz w:val="21"/>
          <w:szCs w:val="22"/>
        </w:rPr>
        <w:t xml:space="preserve">　</w:t>
      </w:r>
      <w:r w:rsidRPr="008D4DEB">
        <w:rPr>
          <w:rFonts w:asciiTheme="minorEastAsia" w:eastAsiaTheme="minorEastAsia" w:hAnsiTheme="minorEastAsia" w:hint="eastAsia"/>
          <w:spacing w:val="0"/>
          <w:sz w:val="21"/>
          <w:szCs w:val="22"/>
        </w:rPr>
        <w:t>カメラ、音響、マイク等、将来的な議会中継に向けたシステムの</w:t>
      </w:r>
    </w:p>
    <w:p w:rsidR="008D4DEB" w:rsidRDefault="0095030C" w:rsidP="008D4DEB">
      <w:pPr>
        <w:spacing w:line="340" w:lineRule="exact"/>
        <w:ind w:firstLineChars="400" w:firstLine="1023"/>
        <w:rPr>
          <w:rFonts w:asciiTheme="minorEastAsia" w:eastAsiaTheme="minorEastAsia" w:hAnsiTheme="minorEastAsia"/>
          <w:spacing w:val="0"/>
          <w:sz w:val="21"/>
          <w:szCs w:val="22"/>
        </w:rPr>
      </w:pPr>
      <w:r w:rsidRPr="008D4DEB">
        <w:rPr>
          <w:rFonts w:asciiTheme="minorEastAsia" w:eastAsiaTheme="minorEastAsia" w:hAnsiTheme="minorEastAsia" w:hint="eastAsia"/>
          <w:spacing w:val="0"/>
          <w:sz w:val="21"/>
          <w:szCs w:val="22"/>
        </w:rPr>
        <w:t>構築</w:t>
      </w:r>
    </w:p>
    <w:p w:rsidR="00CE7D03" w:rsidRPr="008D4DEB" w:rsidRDefault="0095030C" w:rsidP="008D4DEB">
      <w:pPr>
        <w:spacing w:line="340" w:lineRule="exact"/>
        <w:ind w:firstLineChars="300" w:firstLine="768"/>
        <w:rPr>
          <w:rFonts w:asciiTheme="minorEastAsia" w:eastAsiaTheme="minorEastAsia" w:hAnsiTheme="minorEastAsia"/>
          <w:spacing w:val="0"/>
          <w:sz w:val="21"/>
          <w:szCs w:val="22"/>
        </w:rPr>
      </w:pPr>
      <w:r w:rsidRPr="008D4DEB">
        <w:rPr>
          <w:rFonts w:asciiTheme="minorEastAsia" w:eastAsiaTheme="minorEastAsia" w:hAnsiTheme="minorEastAsia" w:hint="eastAsia"/>
          <w:spacing w:val="0"/>
          <w:sz w:val="21"/>
          <w:szCs w:val="22"/>
        </w:rPr>
        <w:t>③</w:t>
      </w:r>
      <w:r w:rsidR="00CE7D03" w:rsidRPr="008D4DEB">
        <w:rPr>
          <w:rFonts w:asciiTheme="minorEastAsia" w:eastAsiaTheme="minorEastAsia" w:hAnsiTheme="minorEastAsia" w:hint="eastAsia"/>
          <w:spacing w:val="0"/>
          <w:sz w:val="21"/>
          <w:szCs w:val="22"/>
        </w:rPr>
        <w:t xml:space="preserve">　</w:t>
      </w:r>
      <w:r w:rsidRPr="008D4DEB">
        <w:rPr>
          <w:rFonts w:asciiTheme="minorEastAsia" w:eastAsiaTheme="minorEastAsia" w:hAnsiTheme="minorEastAsia" w:hint="eastAsia"/>
          <w:spacing w:val="0"/>
          <w:sz w:val="21"/>
          <w:szCs w:val="22"/>
        </w:rPr>
        <w:t>その他発注者より依頼のあった関連業務</w:t>
      </w:r>
    </w:p>
    <w:p w:rsidR="0095030C" w:rsidRPr="00CE7D03" w:rsidRDefault="00CE7D03" w:rsidP="00CE7D03">
      <w:pPr>
        <w:spacing w:line="340" w:lineRule="exact"/>
        <w:ind w:firstLineChars="100" w:firstLine="267"/>
        <w:rPr>
          <w:rFonts w:asciiTheme="minorEastAsia" w:eastAsiaTheme="minorEastAsia" w:hAnsiTheme="minorEastAsia"/>
          <w:spacing w:val="0"/>
          <w:sz w:val="22"/>
          <w:szCs w:val="22"/>
        </w:rPr>
      </w:pPr>
      <w:r w:rsidRPr="00CE7D03">
        <w:rPr>
          <w:rFonts w:asciiTheme="minorEastAsia" w:eastAsiaTheme="minorEastAsia" w:hAnsiTheme="minorEastAsia" w:hint="eastAsia"/>
          <w:b/>
          <w:spacing w:val="0"/>
          <w:sz w:val="22"/>
          <w:szCs w:val="22"/>
        </w:rPr>
        <w:t>（８）</w:t>
      </w:r>
      <w:r w:rsidR="0095030C" w:rsidRPr="001F593D">
        <w:rPr>
          <w:rFonts w:asciiTheme="majorEastAsia" w:eastAsiaTheme="majorEastAsia" w:hAnsiTheme="majorEastAsia" w:hint="eastAsia"/>
          <w:b/>
          <w:spacing w:val="0"/>
          <w:sz w:val="22"/>
          <w:szCs w:val="22"/>
        </w:rPr>
        <w:t>提出書類</w:t>
      </w:r>
    </w:p>
    <w:p w:rsidR="008D4DEB" w:rsidRDefault="0095030C" w:rsidP="008D4DEB">
      <w:pPr>
        <w:spacing w:line="340" w:lineRule="exact"/>
        <w:ind w:firstLineChars="300" w:firstLine="768"/>
        <w:rPr>
          <w:rFonts w:asciiTheme="minorEastAsia" w:eastAsiaTheme="minorEastAsia" w:hAnsiTheme="minorEastAsia"/>
          <w:spacing w:val="0"/>
          <w:sz w:val="21"/>
          <w:szCs w:val="22"/>
        </w:rPr>
      </w:pPr>
      <w:r w:rsidRPr="008D4DEB">
        <w:rPr>
          <w:rFonts w:asciiTheme="minorEastAsia" w:eastAsiaTheme="minorEastAsia" w:hAnsiTheme="minorEastAsia" w:hint="eastAsia"/>
          <w:spacing w:val="0"/>
          <w:sz w:val="21"/>
          <w:szCs w:val="22"/>
        </w:rPr>
        <w:t>受注者は、本工事に必要な発注者が定める書類を提出すること。なお、</w:t>
      </w:r>
    </w:p>
    <w:p w:rsidR="0095030C" w:rsidRPr="008D4DEB" w:rsidRDefault="0095030C" w:rsidP="008D4DEB">
      <w:pPr>
        <w:spacing w:line="340" w:lineRule="exact"/>
        <w:ind w:firstLineChars="200" w:firstLine="512"/>
        <w:rPr>
          <w:rFonts w:asciiTheme="minorEastAsia" w:eastAsiaTheme="minorEastAsia" w:hAnsiTheme="minorEastAsia"/>
          <w:spacing w:val="0"/>
          <w:sz w:val="21"/>
          <w:szCs w:val="22"/>
        </w:rPr>
      </w:pPr>
      <w:r w:rsidRPr="008D4DEB">
        <w:rPr>
          <w:rFonts w:asciiTheme="minorEastAsia" w:eastAsiaTheme="minorEastAsia" w:hAnsiTheme="minorEastAsia" w:hint="eastAsia"/>
          <w:spacing w:val="0"/>
          <w:sz w:val="21"/>
          <w:szCs w:val="22"/>
        </w:rPr>
        <w:t>承諾された事項を変更する際は、その都度発注者の承諾を受けること。</w:t>
      </w:r>
    </w:p>
    <w:p w:rsidR="001F3181" w:rsidRPr="008D4DEB" w:rsidRDefault="00CE7D03" w:rsidP="008D4DEB">
      <w:pPr>
        <w:spacing w:line="340" w:lineRule="exact"/>
        <w:ind w:firstLineChars="300" w:firstLine="768"/>
        <w:rPr>
          <w:rFonts w:asciiTheme="minorEastAsia" w:eastAsiaTheme="minorEastAsia" w:hAnsiTheme="minorEastAsia"/>
          <w:spacing w:val="0"/>
          <w:sz w:val="21"/>
          <w:szCs w:val="22"/>
        </w:rPr>
      </w:pPr>
      <w:r w:rsidRPr="008D4DEB">
        <w:rPr>
          <w:rFonts w:asciiTheme="minorEastAsia" w:eastAsiaTheme="minorEastAsia" w:hAnsiTheme="minorEastAsia" w:hint="eastAsia"/>
          <w:spacing w:val="0"/>
          <w:sz w:val="21"/>
          <w:szCs w:val="22"/>
        </w:rPr>
        <w:t>また、</w:t>
      </w:r>
      <w:r w:rsidR="0095030C" w:rsidRPr="008D4DEB">
        <w:rPr>
          <w:rFonts w:asciiTheme="minorEastAsia" w:eastAsiaTheme="minorEastAsia" w:hAnsiTheme="minorEastAsia" w:hint="eastAsia"/>
          <w:spacing w:val="0"/>
          <w:sz w:val="21"/>
          <w:szCs w:val="22"/>
        </w:rPr>
        <w:t>完成図書の概略は</w:t>
      </w:r>
      <w:r w:rsidR="001F3181" w:rsidRPr="008D4DEB">
        <w:rPr>
          <w:rFonts w:asciiTheme="minorEastAsia" w:eastAsiaTheme="minorEastAsia" w:hAnsiTheme="minorEastAsia" w:hint="eastAsia"/>
          <w:spacing w:val="0"/>
          <w:sz w:val="21"/>
          <w:szCs w:val="22"/>
        </w:rPr>
        <w:t>以下の通りとする。</w:t>
      </w:r>
    </w:p>
    <w:p w:rsidR="002B6026" w:rsidRDefault="00CE7D03" w:rsidP="002B6026">
      <w:pPr>
        <w:spacing w:line="340" w:lineRule="exact"/>
        <w:ind w:firstLineChars="300" w:firstLine="768"/>
        <w:rPr>
          <w:rFonts w:asciiTheme="minorEastAsia" w:eastAsiaTheme="minorEastAsia" w:hAnsiTheme="minorEastAsia"/>
          <w:spacing w:val="0"/>
          <w:sz w:val="21"/>
          <w:szCs w:val="22"/>
        </w:rPr>
      </w:pPr>
      <w:r w:rsidRPr="008D4DEB">
        <w:rPr>
          <w:rFonts w:asciiTheme="minorEastAsia" w:eastAsiaTheme="minorEastAsia" w:hAnsiTheme="minorEastAsia" w:hint="eastAsia"/>
          <w:spacing w:val="0"/>
          <w:sz w:val="21"/>
          <w:szCs w:val="22"/>
        </w:rPr>
        <w:t xml:space="preserve">①　</w:t>
      </w:r>
      <w:r w:rsidR="0095030C" w:rsidRPr="008D4DEB">
        <w:rPr>
          <w:rFonts w:asciiTheme="minorEastAsia" w:eastAsiaTheme="minorEastAsia" w:hAnsiTheme="minorEastAsia" w:hint="eastAsia"/>
          <w:spacing w:val="0"/>
          <w:sz w:val="21"/>
          <w:szCs w:val="22"/>
        </w:rPr>
        <w:t>議場</w:t>
      </w:r>
      <w:r w:rsidR="008068F6" w:rsidRPr="008D4DEB">
        <w:rPr>
          <w:rFonts w:asciiTheme="minorEastAsia" w:eastAsiaTheme="minorEastAsia" w:hAnsiTheme="minorEastAsia" w:hint="eastAsia"/>
          <w:spacing w:val="0"/>
          <w:sz w:val="21"/>
          <w:szCs w:val="22"/>
        </w:rPr>
        <w:t>家具及び</w:t>
      </w:r>
      <w:r w:rsidR="0095030C" w:rsidRPr="008D4DEB">
        <w:rPr>
          <w:rFonts w:asciiTheme="minorEastAsia" w:eastAsiaTheme="minorEastAsia" w:hAnsiTheme="minorEastAsia" w:hint="eastAsia"/>
          <w:spacing w:val="0"/>
          <w:sz w:val="21"/>
          <w:szCs w:val="22"/>
        </w:rPr>
        <w:t>システムの工事完了時の成果物は、完成図書を２部</w:t>
      </w:r>
    </w:p>
    <w:p w:rsidR="002B6026" w:rsidRDefault="0095030C" w:rsidP="002B6026">
      <w:pPr>
        <w:spacing w:line="340" w:lineRule="exact"/>
        <w:ind w:firstLineChars="400" w:firstLine="1023"/>
        <w:rPr>
          <w:rFonts w:asciiTheme="minorEastAsia" w:eastAsiaTheme="minorEastAsia" w:hAnsiTheme="minorEastAsia"/>
          <w:spacing w:val="0"/>
          <w:sz w:val="21"/>
          <w:szCs w:val="22"/>
        </w:rPr>
      </w:pPr>
      <w:r w:rsidRPr="008D4DEB">
        <w:rPr>
          <w:rFonts w:asciiTheme="minorEastAsia" w:eastAsiaTheme="minorEastAsia" w:hAnsiTheme="minorEastAsia" w:hint="eastAsia"/>
          <w:spacing w:val="0"/>
          <w:sz w:val="21"/>
          <w:szCs w:val="22"/>
        </w:rPr>
        <w:t>提出すること。また</w:t>
      </w:r>
      <w:r w:rsidR="00CE7D03" w:rsidRPr="008D4DEB">
        <w:rPr>
          <w:rFonts w:asciiTheme="minorEastAsia" w:eastAsiaTheme="minorEastAsia" w:hAnsiTheme="minorEastAsia" w:hint="eastAsia"/>
          <w:spacing w:val="0"/>
          <w:sz w:val="21"/>
          <w:szCs w:val="22"/>
        </w:rPr>
        <w:t>、</w:t>
      </w:r>
      <w:r w:rsidRPr="008D4DEB">
        <w:rPr>
          <w:rFonts w:asciiTheme="minorEastAsia" w:eastAsiaTheme="minorEastAsia" w:hAnsiTheme="minorEastAsia" w:hint="eastAsia"/>
          <w:spacing w:val="0"/>
          <w:sz w:val="21"/>
          <w:szCs w:val="22"/>
        </w:rPr>
        <w:t>指定したファイル様式で作成した電子媒体（Ｄ</w:t>
      </w:r>
    </w:p>
    <w:p w:rsidR="002B6026" w:rsidRDefault="0095030C" w:rsidP="002B6026">
      <w:pPr>
        <w:spacing w:line="340" w:lineRule="exact"/>
        <w:ind w:firstLineChars="400" w:firstLine="1023"/>
        <w:rPr>
          <w:rFonts w:asciiTheme="minorEastAsia" w:eastAsiaTheme="minorEastAsia" w:hAnsiTheme="minorEastAsia"/>
          <w:spacing w:val="0"/>
          <w:sz w:val="21"/>
          <w:szCs w:val="22"/>
        </w:rPr>
      </w:pPr>
      <w:r w:rsidRPr="008D4DEB">
        <w:rPr>
          <w:rFonts w:asciiTheme="minorEastAsia" w:eastAsiaTheme="minorEastAsia" w:hAnsiTheme="minorEastAsia" w:hint="eastAsia"/>
          <w:spacing w:val="0"/>
          <w:sz w:val="21"/>
          <w:szCs w:val="22"/>
        </w:rPr>
        <w:t>ＶＤ－Ｒ）に記録したものも納入すること</w:t>
      </w:r>
    </w:p>
    <w:p w:rsidR="0095030C" w:rsidRPr="008D4DEB" w:rsidRDefault="0095030C" w:rsidP="002B6026">
      <w:pPr>
        <w:spacing w:line="340" w:lineRule="exact"/>
        <w:ind w:firstLineChars="300" w:firstLine="768"/>
        <w:rPr>
          <w:rFonts w:asciiTheme="minorEastAsia" w:eastAsiaTheme="minorEastAsia" w:hAnsiTheme="minorEastAsia"/>
          <w:spacing w:val="0"/>
          <w:sz w:val="21"/>
          <w:szCs w:val="22"/>
        </w:rPr>
      </w:pPr>
      <w:r w:rsidRPr="008D4DEB">
        <w:rPr>
          <w:rFonts w:asciiTheme="minorEastAsia" w:eastAsiaTheme="minorEastAsia" w:hAnsiTheme="minorEastAsia" w:hint="eastAsia"/>
          <w:spacing w:val="0"/>
          <w:sz w:val="21"/>
          <w:szCs w:val="22"/>
        </w:rPr>
        <w:t>②</w:t>
      </w:r>
      <w:r w:rsidR="00CE7D03" w:rsidRPr="008D4DEB">
        <w:rPr>
          <w:rFonts w:asciiTheme="minorEastAsia" w:eastAsiaTheme="minorEastAsia" w:hAnsiTheme="minorEastAsia" w:hint="eastAsia"/>
          <w:spacing w:val="0"/>
          <w:sz w:val="21"/>
          <w:szCs w:val="22"/>
        </w:rPr>
        <w:t xml:space="preserve">　</w:t>
      </w:r>
      <w:r w:rsidRPr="008D4DEB">
        <w:rPr>
          <w:rFonts w:asciiTheme="minorEastAsia" w:eastAsiaTheme="minorEastAsia" w:hAnsiTheme="minorEastAsia" w:hint="eastAsia"/>
          <w:spacing w:val="0"/>
          <w:sz w:val="21"/>
          <w:szCs w:val="22"/>
        </w:rPr>
        <w:t>完成図書の概要は次の通りとする。</w:t>
      </w:r>
    </w:p>
    <w:p w:rsidR="0095030C" w:rsidRPr="008D4DEB" w:rsidRDefault="002B6026" w:rsidP="008D4DEB">
      <w:pPr>
        <w:spacing w:line="340" w:lineRule="exact"/>
        <w:ind w:firstLineChars="400" w:firstLine="1023"/>
        <w:rPr>
          <w:rFonts w:asciiTheme="minorEastAsia" w:eastAsiaTheme="minorEastAsia" w:hAnsiTheme="minorEastAsia"/>
          <w:spacing w:val="0"/>
          <w:sz w:val="21"/>
          <w:szCs w:val="22"/>
        </w:rPr>
      </w:pPr>
      <w:r>
        <w:rPr>
          <w:rFonts w:asciiTheme="minorEastAsia" w:eastAsiaTheme="minorEastAsia" w:hAnsiTheme="minorEastAsia" w:hint="eastAsia"/>
          <w:spacing w:val="0"/>
          <w:sz w:val="21"/>
          <w:szCs w:val="22"/>
        </w:rPr>
        <w:t>ア）</w:t>
      </w:r>
      <w:r w:rsidR="0095030C" w:rsidRPr="008D4DEB">
        <w:rPr>
          <w:rFonts w:asciiTheme="minorEastAsia" w:eastAsiaTheme="minorEastAsia" w:hAnsiTheme="minorEastAsia" w:hint="eastAsia"/>
          <w:spacing w:val="0"/>
          <w:sz w:val="21"/>
          <w:szCs w:val="22"/>
        </w:rPr>
        <w:t>施工計画書</w:t>
      </w:r>
    </w:p>
    <w:p w:rsidR="0095030C" w:rsidRPr="008D4DEB" w:rsidRDefault="0095030C" w:rsidP="008D4DEB">
      <w:pPr>
        <w:spacing w:line="340" w:lineRule="exact"/>
        <w:ind w:firstLineChars="500" w:firstLine="1279"/>
        <w:rPr>
          <w:rFonts w:asciiTheme="minorEastAsia" w:eastAsiaTheme="minorEastAsia" w:hAnsiTheme="minorEastAsia"/>
          <w:spacing w:val="0"/>
          <w:sz w:val="21"/>
          <w:szCs w:val="22"/>
        </w:rPr>
      </w:pPr>
      <w:r w:rsidRPr="008D4DEB">
        <w:rPr>
          <w:rFonts w:asciiTheme="minorEastAsia" w:eastAsiaTheme="minorEastAsia" w:hAnsiTheme="minorEastAsia" w:hint="eastAsia"/>
          <w:spacing w:val="0"/>
          <w:sz w:val="21"/>
          <w:szCs w:val="22"/>
        </w:rPr>
        <w:t>・業務実施体制図</w:t>
      </w:r>
    </w:p>
    <w:p w:rsidR="0095030C" w:rsidRPr="008D4DEB" w:rsidRDefault="0095030C" w:rsidP="008D4DEB">
      <w:pPr>
        <w:spacing w:line="340" w:lineRule="exact"/>
        <w:ind w:firstLineChars="500" w:firstLine="1279"/>
        <w:rPr>
          <w:rFonts w:asciiTheme="minorEastAsia" w:eastAsiaTheme="minorEastAsia" w:hAnsiTheme="minorEastAsia"/>
          <w:spacing w:val="0"/>
          <w:sz w:val="21"/>
          <w:szCs w:val="22"/>
        </w:rPr>
      </w:pPr>
      <w:r w:rsidRPr="008D4DEB">
        <w:rPr>
          <w:rFonts w:asciiTheme="minorEastAsia" w:eastAsiaTheme="minorEastAsia" w:hAnsiTheme="minorEastAsia" w:hint="eastAsia"/>
          <w:spacing w:val="0"/>
          <w:sz w:val="21"/>
          <w:szCs w:val="22"/>
        </w:rPr>
        <w:t>・導入スケジュール</w:t>
      </w:r>
    </w:p>
    <w:p w:rsidR="006D10E9" w:rsidRPr="008D4DEB" w:rsidRDefault="0095030C" w:rsidP="008D4DEB">
      <w:pPr>
        <w:spacing w:line="340" w:lineRule="exact"/>
        <w:ind w:firstLineChars="500" w:firstLine="1279"/>
        <w:rPr>
          <w:rFonts w:asciiTheme="minorEastAsia" w:eastAsiaTheme="minorEastAsia" w:hAnsiTheme="minorEastAsia"/>
          <w:spacing w:val="0"/>
          <w:sz w:val="21"/>
          <w:szCs w:val="22"/>
        </w:rPr>
      </w:pPr>
      <w:r w:rsidRPr="008D4DEB">
        <w:rPr>
          <w:rFonts w:asciiTheme="minorEastAsia" w:eastAsiaTheme="minorEastAsia" w:hAnsiTheme="minorEastAsia" w:hint="eastAsia"/>
          <w:spacing w:val="0"/>
          <w:sz w:val="21"/>
          <w:szCs w:val="22"/>
        </w:rPr>
        <w:t>・導入機器仕様書</w:t>
      </w:r>
    </w:p>
    <w:p w:rsidR="0095030C" w:rsidRPr="008D4DEB" w:rsidRDefault="002B6026" w:rsidP="008D4DEB">
      <w:pPr>
        <w:spacing w:line="340" w:lineRule="exact"/>
        <w:ind w:firstLineChars="400" w:firstLine="1023"/>
        <w:rPr>
          <w:rFonts w:asciiTheme="minorEastAsia" w:eastAsiaTheme="minorEastAsia" w:hAnsiTheme="minorEastAsia"/>
          <w:spacing w:val="0"/>
          <w:sz w:val="21"/>
          <w:szCs w:val="22"/>
        </w:rPr>
      </w:pPr>
      <w:r>
        <w:rPr>
          <w:rFonts w:asciiTheme="minorEastAsia" w:eastAsiaTheme="minorEastAsia" w:hAnsiTheme="minorEastAsia" w:hint="eastAsia"/>
          <w:spacing w:val="0"/>
          <w:sz w:val="21"/>
          <w:szCs w:val="22"/>
        </w:rPr>
        <w:t>イ）</w:t>
      </w:r>
      <w:r w:rsidR="0095030C" w:rsidRPr="008D4DEB">
        <w:rPr>
          <w:rFonts w:asciiTheme="minorEastAsia" w:eastAsiaTheme="minorEastAsia" w:hAnsiTheme="minorEastAsia" w:hint="eastAsia"/>
          <w:spacing w:val="0"/>
          <w:sz w:val="21"/>
          <w:szCs w:val="22"/>
        </w:rPr>
        <w:t>完成図書</w:t>
      </w:r>
    </w:p>
    <w:p w:rsidR="0095030C" w:rsidRPr="008D4DEB" w:rsidRDefault="0095030C" w:rsidP="008D4DEB">
      <w:pPr>
        <w:spacing w:line="340" w:lineRule="exact"/>
        <w:ind w:firstLineChars="500" w:firstLine="1279"/>
        <w:rPr>
          <w:rFonts w:asciiTheme="minorEastAsia" w:eastAsiaTheme="minorEastAsia" w:hAnsiTheme="minorEastAsia"/>
          <w:spacing w:val="0"/>
          <w:sz w:val="21"/>
          <w:szCs w:val="22"/>
        </w:rPr>
      </w:pPr>
      <w:r w:rsidRPr="008D4DEB">
        <w:rPr>
          <w:rFonts w:asciiTheme="minorEastAsia" w:eastAsiaTheme="minorEastAsia" w:hAnsiTheme="minorEastAsia" w:hint="eastAsia"/>
          <w:spacing w:val="0"/>
          <w:sz w:val="21"/>
          <w:szCs w:val="22"/>
        </w:rPr>
        <w:t>・操作運用マニュアル</w:t>
      </w:r>
      <w:r w:rsidR="00D6298E">
        <w:rPr>
          <w:rFonts w:asciiTheme="minorEastAsia" w:eastAsiaTheme="minorEastAsia" w:hAnsiTheme="minorEastAsia" w:hint="eastAsia"/>
          <w:spacing w:val="0"/>
          <w:sz w:val="21"/>
          <w:szCs w:val="22"/>
        </w:rPr>
        <w:t>、</w:t>
      </w:r>
      <w:r w:rsidRPr="008D4DEB">
        <w:rPr>
          <w:rFonts w:asciiTheme="minorEastAsia" w:eastAsiaTheme="minorEastAsia" w:hAnsiTheme="minorEastAsia" w:hint="eastAsia"/>
          <w:spacing w:val="0"/>
          <w:sz w:val="21"/>
          <w:szCs w:val="22"/>
        </w:rPr>
        <w:t>取扱説明書</w:t>
      </w:r>
    </w:p>
    <w:p w:rsidR="0095030C" w:rsidRPr="008D4DEB" w:rsidRDefault="0095030C" w:rsidP="008D4DEB">
      <w:pPr>
        <w:spacing w:line="340" w:lineRule="exact"/>
        <w:ind w:firstLineChars="500" w:firstLine="1279"/>
        <w:rPr>
          <w:rFonts w:asciiTheme="minorEastAsia" w:eastAsiaTheme="minorEastAsia" w:hAnsiTheme="minorEastAsia"/>
          <w:spacing w:val="0"/>
          <w:sz w:val="21"/>
          <w:szCs w:val="22"/>
        </w:rPr>
      </w:pPr>
      <w:r w:rsidRPr="008D4DEB">
        <w:rPr>
          <w:rFonts w:asciiTheme="minorEastAsia" w:eastAsiaTheme="minorEastAsia" w:hAnsiTheme="minorEastAsia" w:hint="eastAsia"/>
          <w:spacing w:val="0"/>
          <w:sz w:val="21"/>
          <w:szCs w:val="22"/>
        </w:rPr>
        <w:t>・構築したシステムの説明書</w:t>
      </w:r>
    </w:p>
    <w:p w:rsidR="0095030C" w:rsidRPr="008D4DEB" w:rsidRDefault="0095030C" w:rsidP="008D4DEB">
      <w:pPr>
        <w:spacing w:line="340" w:lineRule="exact"/>
        <w:ind w:firstLineChars="500" w:firstLine="1279"/>
        <w:rPr>
          <w:rFonts w:asciiTheme="minorEastAsia" w:eastAsiaTheme="minorEastAsia" w:hAnsiTheme="minorEastAsia"/>
          <w:spacing w:val="0"/>
          <w:sz w:val="21"/>
          <w:szCs w:val="22"/>
        </w:rPr>
      </w:pPr>
      <w:r w:rsidRPr="008D4DEB">
        <w:rPr>
          <w:rFonts w:asciiTheme="minorEastAsia" w:eastAsiaTheme="minorEastAsia" w:hAnsiTheme="minorEastAsia" w:hint="eastAsia"/>
          <w:spacing w:val="0"/>
          <w:sz w:val="21"/>
          <w:szCs w:val="22"/>
        </w:rPr>
        <w:t>・導入品仕様一覧（機器のカタログ）</w:t>
      </w:r>
    </w:p>
    <w:p w:rsidR="0095030C" w:rsidRPr="008D4DEB" w:rsidRDefault="0095030C" w:rsidP="008D4DEB">
      <w:pPr>
        <w:spacing w:line="340" w:lineRule="exact"/>
        <w:ind w:firstLineChars="500" w:firstLine="1279"/>
        <w:rPr>
          <w:rFonts w:asciiTheme="minorEastAsia" w:eastAsiaTheme="minorEastAsia" w:hAnsiTheme="minorEastAsia"/>
          <w:spacing w:val="0"/>
          <w:sz w:val="21"/>
          <w:szCs w:val="22"/>
        </w:rPr>
      </w:pPr>
      <w:r w:rsidRPr="008D4DEB">
        <w:rPr>
          <w:rFonts w:asciiTheme="minorEastAsia" w:eastAsiaTheme="minorEastAsia" w:hAnsiTheme="minorEastAsia" w:hint="eastAsia"/>
          <w:spacing w:val="0"/>
          <w:sz w:val="21"/>
          <w:szCs w:val="22"/>
        </w:rPr>
        <w:t>・本システム構成図</w:t>
      </w:r>
    </w:p>
    <w:p w:rsidR="0095030C" w:rsidRPr="008D4DEB" w:rsidRDefault="0095030C" w:rsidP="008D4DEB">
      <w:pPr>
        <w:spacing w:line="340" w:lineRule="exact"/>
        <w:ind w:firstLineChars="500" w:firstLine="1279"/>
        <w:rPr>
          <w:rFonts w:asciiTheme="minorEastAsia" w:eastAsiaTheme="minorEastAsia" w:hAnsiTheme="minorEastAsia"/>
          <w:spacing w:val="0"/>
          <w:sz w:val="21"/>
          <w:szCs w:val="22"/>
        </w:rPr>
      </w:pPr>
      <w:r w:rsidRPr="008D4DEB">
        <w:rPr>
          <w:rFonts w:asciiTheme="minorEastAsia" w:eastAsiaTheme="minorEastAsia" w:hAnsiTheme="minorEastAsia" w:hint="eastAsia"/>
          <w:spacing w:val="0"/>
          <w:sz w:val="21"/>
          <w:szCs w:val="22"/>
        </w:rPr>
        <w:t>・ラックマウント図</w:t>
      </w:r>
    </w:p>
    <w:p w:rsidR="0095030C" w:rsidRPr="008D4DEB" w:rsidRDefault="0095030C" w:rsidP="008D4DEB">
      <w:pPr>
        <w:spacing w:line="340" w:lineRule="exact"/>
        <w:ind w:firstLineChars="500" w:firstLine="1279"/>
        <w:rPr>
          <w:rFonts w:asciiTheme="minorEastAsia" w:eastAsiaTheme="minorEastAsia" w:hAnsiTheme="minorEastAsia"/>
          <w:spacing w:val="0"/>
          <w:sz w:val="21"/>
          <w:szCs w:val="22"/>
        </w:rPr>
      </w:pPr>
      <w:r w:rsidRPr="008D4DEB">
        <w:rPr>
          <w:rFonts w:asciiTheme="minorEastAsia" w:eastAsiaTheme="minorEastAsia" w:hAnsiTheme="minorEastAsia" w:hint="eastAsia"/>
          <w:spacing w:val="0"/>
          <w:sz w:val="21"/>
          <w:szCs w:val="22"/>
        </w:rPr>
        <w:t>・試験結果報告書</w:t>
      </w:r>
    </w:p>
    <w:p w:rsidR="0095030C" w:rsidRPr="008D4DEB" w:rsidRDefault="0095030C" w:rsidP="008D4DEB">
      <w:pPr>
        <w:spacing w:line="340" w:lineRule="exact"/>
        <w:ind w:firstLineChars="500" w:firstLine="1279"/>
        <w:rPr>
          <w:rFonts w:asciiTheme="minorEastAsia" w:eastAsiaTheme="minorEastAsia" w:hAnsiTheme="minorEastAsia"/>
          <w:spacing w:val="0"/>
          <w:sz w:val="21"/>
          <w:szCs w:val="22"/>
        </w:rPr>
      </w:pPr>
      <w:r w:rsidRPr="008D4DEB">
        <w:rPr>
          <w:rFonts w:asciiTheme="minorEastAsia" w:eastAsiaTheme="minorEastAsia" w:hAnsiTheme="minorEastAsia" w:hint="eastAsia"/>
          <w:spacing w:val="0"/>
          <w:sz w:val="21"/>
          <w:szCs w:val="22"/>
        </w:rPr>
        <w:t>・打合せ時の議事録</w:t>
      </w:r>
    </w:p>
    <w:p w:rsidR="0095030C" w:rsidRPr="008D4DEB" w:rsidRDefault="0095030C" w:rsidP="008D4DEB">
      <w:pPr>
        <w:spacing w:line="340" w:lineRule="exact"/>
        <w:ind w:firstLineChars="500" w:firstLine="1279"/>
        <w:rPr>
          <w:rFonts w:asciiTheme="minorEastAsia" w:eastAsiaTheme="minorEastAsia" w:hAnsiTheme="minorEastAsia"/>
          <w:spacing w:val="0"/>
          <w:sz w:val="21"/>
          <w:szCs w:val="22"/>
        </w:rPr>
      </w:pPr>
      <w:r w:rsidRPr="008D4DEB">
        <w:rPr>
          <w:rFonts w:asciiTheme="minorEastAsia" w:eastAsiaTheme="minorEastAsia" w:hAnsiTheme="minorEastAsia" w:hint="eastAsia"/>
          <w:spacing w:val="0"/>
          <w:sz w:val="21"/>
          <w:szCs w:val="22"/>
        </w:rPr>
        <w:t>・配線等がわかる図面</w:t>
      </w:r>
    </w:p>
    <w:p w:rsidR="0095030C" w:rsidRPr="008D4DEB" w:rsidRDefault="002B6026" w:rsidP="008D4DEB">
      <w:pPr>
        <w:spacing w:line="340" w:lineRule="exact"/>
        <w:ind w:firstLineChars="400" w:firstLine="1023"/>
        <w:rPr>
          <w:rFonts w:asciiTheme="minorEastAsia" w:eastAsiaTheme="minorEastAsia" w:hAnsiTheme="minorEastAsia"/>
          <w:spacing w:val="0"/>
          <w:sz w:val="21"/>
          <w:szCs w:val="22"/>
        </w:rPr>
      </w:pPr>
      <w:r>
        <w:rPr>
          <w:rFonts w:asciiTheme="minorEastAsia" w:eastAsiaTheme="minorEastAsia" w:hAnsiTheme="minorEastAsia" w:hint="eastAsia"/>
          <w:spacing w:val="0"/>
          <w:sz w:val="21"/>
          <w:szCs w:val="22"/>
        </w:rPr>
        <w:t>ウ）</w:t>
      </w:r>
      <w:r w:rsidR="0095030C" w:rsidRPr="008D4DEB">
        <w:rPr>
          <w:rFonts w:asciiTheme="minorEastAsia" w:eastAsiaTheme="minorEastAsia" w:hAnsiTheme="minorEastAsia" w:hint="eastAsia"/>
          <w:spacing w:val="0"/>
          <w:sz w:val="21"/>
          <w:szCs w:val="22"/>
        </w:rPr>
        <w:t>その他発注者より指示のあったもの</w:t>
      </w:r>
    </w:p>
    <w:p w:rsidR="0095030C" w:rsidRPr="001F593D" w:rsidRDefault="008512F0" w:rsidP="008512F0">
      <w:pPr>
        <w:spacing w:line="340" w:lineRule="exact"/>
        <w:ind w:firstLineChars="100" w:firstLine="267"/>
        <w:rPr>
          <w:rFonts w:asciiTheme="majorEastAsia" w:eastAsiaTheme="majorEastAsia" w:hAnsiTheme="majorEastAsia"/>
          <w:b/>
          <w:spacing w:val="0"/>
          <w:sz w:val="22"/>
          <w:szCs w:val="22"/>
        </w:rPr>
      </w:pPr>
      <w:r>
        <w:rPr>
          <w:rFonts w:asciiTheme="majorEastAsia" w:eastAsiaTheme="majorEastAsia" w:hAnsiTheme="majorEastAsia" w:hint="eastAsia"/>
          <w:b/>
          <w:spacing w:val="0"/>
          <w:sz w:val="22"/>
          <w:szCs w:val="22"/>
        </w:rPr>
        <w:t>（９）</w:t>
      </w:r>
      <w:r w:rsidR="0095030C" w:rsidRPr="001F593D">
        <w:rPr>
          <w:rFonts w:asciiTheme="majorEastAsia" w:eastAsiaTheme="majorEastAsia" w:hAnsiTheme="majorEastAsia" w:hint="eastAsia"/>
          <w:b/>
          <w:spacing w:val="0"/>
          <w:sz w:val="22"/>
          <w:szCs w:val="22"/>
        </w:rPr>
        <w:t>進ちょく管理</w:t>
      </w:r>
    </w:p>
    <w:p w:rsidR="00FC186D" w:rsidRDefault="00D6298E" w:rsidP="002B6026">
      <w:pPr>
        <w:spacing w:line="340" w:lineRule="exact"/>
        <w:ind w:leftChars="300" w:left="618" w:firstLineChars="100" w:firstLine="256"/>
        <w:rPr>
          <w:rFonts w:asciiTheme="minorEastAsia" w:eastAsiaTheme="minorEastAsia" w:hAnsiTheme="minorEastAsia"/>
          <w:spacing w:val="0"/>
          <w:sz w:val="22"/>
          <w:szCs w:val="22"/>
        </w:rPr>
      </w:pPr>
      <w:r>
        <w:rPr>
          <w:rFonts w:asciiTheme="minorEastAsia" w:eastAsiaTheme="minorEastAsia" w:hAnsiTheme="minorEastAsia" w:hint="eastAsia"/>
          <w:spacing w:val="0"/>
          <w:sz w:val="21"/>
          <w:szCs w:val="22"/>
        </w:rPr>
        <w:t>受注者は、随時</w:t>
      </w:r>
      <w:r w:rsidR="0095030C" w:rsidRPr="002B6026">
        <w:rPr>
          <w:rFonts w:asciiTheme="minorEastAsia" w:eastAsiaTheme="minorEastAsia" w:hAnsiTheme="minorEastAsia" w:hint="eastAsia"/>
          <w:spacing w:val="0"/>
          <w:sz w:val="21"/>
          <w:szCs w:val="22"/>
        </w:rPr>
        <w:t>発注者に対し作業の進ちょく状況を報告すること。報告に際しては、原則として関係者を招集しての進ちょく会議等を開催し、その議事録・工程表等をもって進ちょく報告とする。</w:t>
      </w:r>
    </w:p>
    <w:p w:rsidR="0095030C" w:rsidRPr="001F593D" w:rsidRDefault="008512F0" w:rsidP="008512F0">
      <w:pPr>
        <w:spacing w:line="340" w:lineRule="exact"/>
        <w:ind w:firstLineChars="100" w:firstLine="267"/>
        <w:rPr>
          <w:rFonts w:asciiTheme="minorEastAsia" w:eastAsiaTheme="minorEastAsia" w:hAnsiTheme="minorEastAsia"/>
          <w:spacing w:val="0"/>
          <w:sz w:val="22"/>
          <w:szCs w:val="22"/>
        </w:rPr>
      </w:pPr>
      <w:r>
        <w:rPr>
          <w:rFonts w:asciiTheme="majorEastAsia" w:eastAsiaTheme="majorEastAsia" w:hAnsiTheme="majorEastAsia" w:hint="eastAsia"/>
          <w:b/>
          <w:spacing w:val="0"/>
          <w:sz w:val="22"/>
          <w:szCs w:val="22"/>
        </w:rPr>
        <w:t>（10）</w:t>
      </w:r>
      <w:r w:rsidR="0095030C" w:rsidRPr="001F593D">
        <w:rPr>
          <w:rFonts w:asciiTheme="majorEastAsia" w:eastAsiaTheme="majorEastAsia" w:hAnsiTheme="majorEastAsia" w:hint="eastAsia"/>
          <w:b/>
          <w:spacing w:val="0"/>
          <w:sz w:val="22"/>
          <w:szCs w:val="22"/>
        </w:rPr>
        <w:t>仕様変更等の扱い</w:t>
      </w:r>
    </w:p>
    <w:p w:rsidR="0095030C" w:rsidRPr="002B6026" w:rsidRDefault="0095030C" w:rsidP="002B6026">
      <w:pPr>
        <w:spacing w:line="340" w:lineRule="exact"/>
        <w:ind w:leftChars="300" w:left="618" w:firstLineChars="100" w:firstLine="256"/>
        <w:rPr>
          <w:rFonts w:asciiTheme="minorEastAsia" w:eastAsiaTheme="minorEastAsia" w:hAnsiTheme="minorEastAsia"/>
          <w:spacing w:val="0"/>
          <w:sz w:val="21"/>
          <w:szCs w:val="22"/>
        </w:rPr>
      </w:pPr>
      <w:r w:rsidRPr="002B6026">
        <w:rPr>
          <w:rFonts w:asciiTheme="minorEastAsia" w:eastAsiaTheme="minorEastAsia" w:hAnsiTheme="minorEastAsia" w:hint="eastAsia"/>
          <w:spacing w:val="0"/>
          <w:sz w:val="21"/>
          <w:szCs w:val="22"/>
        </w:rPr>
        <w:t>設計図面(</w:t>
      </w:r>
      <w:r w:rsidR="001F3181" w:rsidRPr="002B6026">
        <w:rPr>
          <w:rFonts w:asciiTheme="minorEastAsia" w:eastAsiaTheme="minorEastAsia" w:hAnsiTheme="minorEastAsia" w:hint="eastAsia"/>
          <w:spacing w:val="0"/>
          <w:sz w:val="21"/>
          <w:szCs w:val="22"/>
        </w:rPr>
        <w:t>家具配置図案、</w:t>
      </w:r>
      <w:r w:rsidRPr="002B6026">
        <w:rPr>
          <w:rFonts w:asciiTheme="minorEastAsia" w:eastAsiaTheme="minorEastAsia" w:hAnsiTheme="minorEastAsia" w:hint="eastAsia"/>
          <w:spacing w:val="0"/>
          <w:sz w:val="21"/>
          <w:szCs w:val="22"/>
        </w:rPr>
        <w:t>機器配置図案)</w:t>
      </w:r>
      <w:r w:rsidR="008512F0" w:rsidRPr="002B6026">
        <w:rPr>
          <w:rFonts w:asciiTheme="minorEastAsia" w:eastAsiaTheme="minorEastAsia" w:hAnsiTheme="minorEastAsia" w:hint="eastAsia"/>
          <w:spacing w:val="0"/>
          <w:sz w:val="21"/>
          <w:szCs w:val="22"/>
        </w:rPr>
        <w:t>に記載された機器の配置、プロポーザルで</w:t>
      </w:r>
      <w:r w:rsidRPr="002B6026">
        <w:rPr>
          <w:rFonts w:asciiTheme="minorEastAsia" w:eastAsiaTheme="minorEastAsia" w:hAnsiTheme="minorEastAsia" w:hint="eastAsia"/>
          <w:spacing w:val="0"/>
          <w:sz w:val="21"/>
          <w:szCs w:val="22"/>
        </w:rPr>
        <w:t>提案された内容または</w:t>
      </w:r>
      <w:r w:rsidR="008512F0" w:rsidRPr="002B6026">
        <w:rPr>
          <w:rFonts w:asciiTheme="minorEastAsia" w:eastAsiaTheme="minorEastAsia" w:hAnsiTheme="minorEastAsia" w:hint="eastAsia"/>
          <w:spacing w:val="0"/>
          <w:sz w:val="21"/>
          <w:szCs w:val="22"/>
        </w:rPr>
        <w:t>本書の内容に変更が必要となった場合は、事前に変更理由書を用意し</w:t>
      </w:r>
      <w:r w:rsidRPr="002B6026">
        <w:rPr>
          <w:rFonts w:asciiTheme="minorEastAsia" w:eastAsiaTheme="minorEastAsia" w:hAnsiTheme="minorEastAsia" w:hint="eastAsia"/>
          <w:spacing w:val="0"/>
          <w:sz w:val="21"/>
          <w:szCs w:val="22"/>
        </w:rPr>
        <w:t>発注者と協議の上行うものとする。ただし、軽微なものについては原則として発注金額の増額変更は行わない。</w:t>
      </w:r>
    </w:p>
    <w:p w:rsidR="0095030C" w:rsidRPr="001F593D" w:rsidRDefault="008512F0" w:rsidP="008512F0">
      <w:pPr>
        <w:spacing w:line="340" w:lineRule="exact"/>
        <w:ind w:firstLineChars="100" w:firstLine="267"/>
        <w:rPr>
          <w:rFonts w:asciiTheme="majorEastAsia" w:eastAsiaTheme="majorEastAsia" w:hAnsiTheme="majorEastAsia"/>
          <w:b/>
          <w:spacing w:val="0"/>
          <w:sz w:val="22"/>
          <w:szCs w:val="22"/>
        </w:rPr>
      </w:pPr>
      <w:r>
        <w:rPr>
          <w:rFonts w:asciiTheme="majorEastAsia" w:eastAsiaTheme="majorEastAsia" w:hAnsiTheme="majorEastAsia" w:hint="eastAsia"/>
          <w:b/>
          <w:spacing w:val="0"/>
          <w:sz w:val="22"/>
          <w:szCs w:val="22"/>
        </w:rPr>
        <w:t>（11）</w:t>
      </w:r>
      <w:r w:rsidR="0095030C" w:rsidRPr="001F593D">
        <w:rPr>
          <w:rFonts w:asciiTheme="majorEastAsia" w:eastAsiaTheme="majorEastAsia" w:hAnsiTheme="majorEastAsia" w:hint="eastAsia"/>
          <w:b/>
          <w:spacing w:val="0"/>
          <w:sz w:val="22"/>
          <w:szCs w:val="22"/>
        </w:rPr>
        <w:t>仕様上の疑義</w:t>
      </w:r>
    </w:p>
    <w:p w:rsidR="0095030C" w:rsidRPr="002B6026" w:rsidRDefault="0095030C" w:rsidP="002B6026">
      <w:pPr>
        <w:spacing w:line="340" w:lineRule="exact"/>
        <w:ind w:leftChars="300" w:left="618" w:firstLineChars="100" w:firstLine="256"/>
        <w:rPr>
          <w:rFonts w:asciiTheme="minorEastAsia" w:eastAsiaTheme="minorEastAsia" w:hAnsiTheme="minorEastAsia"/>
          <w:spacing w:val="0"/>
          <w:sz w:val="21"/>
          <w:szCs w:val="22"/>
        </w:rPr>
      </w:pPr>
      <w:r w:rsidRPr="002B6026">
        <w:rPr>
          <w:rFonts w:asciiTheme="minorEastAsia" w:eastAsiaTheme="minorEastAsia" w:hAnsiTheme="minorEastAsia" w:hint="eastAsia"/>
          <w:spacing w:val="0"/>
          <w:sz w:val="21"/>
          <w:szCs w:val="22"/>
        </w:rPr>
        <w:lastRenderedPageBreak/>
        <w:t>本仕様書記載事項に疑義が生じた場合、発注者と受注者とが協議の上決定する。</w:t>
      </w:r>
    </w:p>
    <w:p w:rsidR="00FC186D" w:rsidRPr="001F593D" w:rsidRDefault="00FC186D" w:rsidP="00753FBD">
      <w:pPr>
        <w:spacing w:line="340" w:lineRule="exact"/>
        <w:ind w:firstLineChars="250" w:firstLine="665"/>
        <w:rPr>
          <w:rFonts w:asciiTheme="minorEastAsia" w:eastAsiaTheme="minorEastAsia" w:hAnsiTheme="minorEastAsia"/>
          <w:spacing w:val="0"/>
          <w:sz w:val="22"/>
          <w:szCs w:val="22"/>
        </w:rPr>
      </w:pPr>
    </w:p>
    <w:p w:rsidR="002B6026" w:rsidRPr="002B6026" w:rsidRDefault="0095030C" w:rsidP="002B6026">
      <w:pPr>
        <w:spacing w:line="340" w:lineRule="exact"/>
        <w:rPr>
          <w:rFonts w:asciiTheme="majorEastAsia" w:eastAsiaTheme="majorEastAsia" w:hAnsiTheme="majorEastAsia"/>
          <w:b/>
          <w:spacing w:val="0"/>
          <w:sz w:val="24"/>
          <w:szCs w:val="22"/>
        </w:rPr>
      </w:pPr>
      <w:r w:rsidRPr="002B6026">
        <w:rPr>
          <w:rFonts w:asciiTheme="majorEastAsia" w:eastAsiaTheme="majorEastAsia" w:hAnsiTheme="majorEastAsia" w:hint="eastAsia"/>
          <w:b/>
          <w:spacing w:val="0"/>
          <w:sz w:val="24"/>
          <w:szCs w:val="22"/>
        </w:rPr>
        <w:t>４</w:t>
      </w:r>
      <w:r w:rsidR="008512F0" w:rsidRPr="002B6026">
        <w:rPr>
          <w:rFonts w:asciiTheme="majorEastAsia" w:eastAsiaTheme="majorEastAsia" w:hAnsiTheme="majorEastAsia" w:hint="eastAsia"/>
          <w:b/>
          <w:spacing w:val="0"/>
          <w:sz w:val="24"/>
          <w:szCs w:val="22"/>
        </w:rPr>
        <w:t xml:space="preserve">　構築事業</w:t>
      </w:r>
    </w:p>
    <w:p w:rsidR="00EE61C4" w:rsidRPr="002B6026" w:rsidRDefault="00095EC1" w:rsidP="002B6026">
      <w:pPr>
        <w:spacing w:line="340" w:lineRule="exact"/>
        <w:ind w:leftChars="100" w:left="206" w:firstLineChars="100" w:firstLine="256"/>
        <w:rPr>
          <w:rFonts w:asciiTheme="majorEastAsia" w:eastAsiaTheme="majorEastAsia" w:hAnsiTheme="majorEastAsia"/>
          <w:b/>
          <w:spacing w:val="0"/>
          <w:sz w:val="22"/>
          <w:szCs w:val="22"/>
        </w:rPr>
      </w:pPr>
      <w:r>
        <w:rPr>
          <w:rFonts w:asciiTheme="minorEastAsia" w:eastAsiaTheme="minorEastAsia" w:hAnsiTheme="minorEastAsia" w:hint="eastAsia"/>
          <w:spacing w:val="0"/>
          <w:sz w:val="21"/>
          <w:szCs w:val="22"/>
        </w:rPr>
        <w:t>議場</w:t>
      </w:r>
      <w:r w:rsidR="0095030C" w:rsidRPr="002B6026">
        <w:rPr>
          <w:rFonts w:asciiTheme="minorEastAsia" w:eastAsiaTheme="minorEastAsia" w:hAnsiTheme="minorEastAsia" w:hint="eastAsia"/>
          <w:spacing w:val="0"/>
          <w:sz w:val="21"/>
          <w:szCs w:val="22"/>
        </w:rPr>
        <w:t>設計</w:t>
      </w:r>
      <w:r>
        <w:rPr>
          <w:rFonts w:asciiTheme="minorEastAsia" w:eastAsiaTheme="minorEastAsia" w:hAnsiTheme="minorEastAsia" w:hint="eastAsia"/>
          <w:spacing w:val="0"/>
          <w:sz w:val="21"/>
          <w:szCs w:val="22"/>
        </w:rPr>
        <w:t>平面図を参考に、プロポーザルで</w:t>
      </w:r>
      <w:r w:rsidR="0095030C" w:rsidRPr="002B6026">
        <w:rPr>
          <w:rFonts w:asciiTheme="minorEastAsia" w:eastAsiaTheme="minorEastAsia" w:hAnsiTheme="minorEastAsia" w:hint="eastAsia"/>
          <w:spacing w:val="0"/>
          <w:sz w:val="21"/>
          <w:szCs w:val="22"/>
        </w:rPr>
        <w:t>提案された内容</w:t>
      </w:r>
      <w:r w:rsidR="008512F0" w:rsidRPr="002B6026">
        <w:rPr>
          <w:rFonts w:asciiTheme="minorEastAsia" w:eastAsiaTheme="minorEastAsia" w:hAnsiTheme="minorEastAsia" w:hint="eastAsia"/>
          <w:spacing w:val="0"/>
          <w:sz w:val="21"/>
          <w:szCs w:val="22"/>
        </w:rPr>
        <w:t>または本書に基づいた構築</w:t>
      </w:r>
      <w:r w:rsidR="0095030C" w:rsidRPr="002B6026">
        <w:rPr>
          <w:rFonts w:asciiTheme="minorEastAsia" w:eastAsiaTheme="minorEastAsia" w:hAnsiTheme="minorEastAsia" w:hint="eastAsia"/>
          <w:spacing w:val="0"/>
          <w:sz w:val="21"/>
          <w:szCs w:val="22"/>
        </w:rPr>
        <w:t>を行うこと。ただし、疑義が生じたものについては、発</w:t>
      </w:r>
      <w:r w:rsidR="008512F0" w:rsidRPr="002B6026">
        <w:rPr>
          <w:rFonts w:asciiTheme="minorEastAsia" w:eastAsiaTheme="minorEastAsia" w:hAnsiTheme="minorEastAsia" w:hint="eastAsia"/>
          <w:spacing w:val="0"/>
          <w:sz w:val="21"/>
          <w:szCs w:val="22"/>
        </w:rPr>
        <w:t>注者の指示に従い、工期内に構築</w:t>
      </w:r>
      <w:r w:rsidR="0095030C" w:rsidRPr="002B6026">
        <w:rPr>
          <w:rFonts w:asciiTheme="minorEastAsia" w:eastAsiaTheme="minorEastAsia" w:hAnsiTheme="minorEastAsia" w:hint="eastAsia"/>
          <w:spacing w:val="0"/>
          <w:sz w:val="21"/>
          <w:szCs w:val="22"/>
        </w:rPr>
        <w:t>を完了するものとする。</w:t>
      </w:r>
    </w:p>
    <w:p w:rsidR="0095030C" w:rsidRPr="001F593D" w:rsidRDefault="00EE61C4" w:rsidP="00EE61C4">
      <w:pPr>
        <w:spacing w:line="340" w:lineRule="exact"/>
        <w:ind w:firstLineChars="100" w:firstLine="267"/>
        <w:rPr>
          <w:rFonts w:asciiTheme="majorEastAsia" w:eastAsiaTheme="majorEastAsia" w:hAnsiTheme="majorEastAsia"/>
          <w:b/>
          <w:spacing w:val="0"/>
          <w:sz w:val="22"/>
          <w:szCs w:val="22"/>
        </w:rPr>
      </w:pPr>
      <w:r>
        <w:rPr>
          <w:rFonts w:asciiTheme="majorEastAsia" w:eastAsiaTheme="majorEastAsia" w:hAnsiTheme="majorEastAsia" w:hint="eastAsia"/>
          <w:b/>
          <w:spacing w:val="0"/>
          <w:sz w:val="22"/>
          <w:szCs w:val="22"/>
        </w:rPr>
        <w:t>（１）</w:t>
      </w:r>
      <w:r w:rsidR="0095030C" w:rsidRPr="001F593D">
        <w:rPr>
          <w:rFonts w:asciiTheme="majorEastAsia" w:eastAsiaTheme="majorEastAsia" w:hAnsiTheme="majorEastAsia" w:hint="eastAsia"/>
          <w:b/>
          <w:spacing w:val="0"/>
          <w:sz w:val="22"/>
          <w:szCs w:val="22"/>
        </w:rPr>
        <w:t>共通事項</w:t>
      </w:r>
    </w:p>
    <w:p w:rsidR="00FC186D" w:rsidRPr="002B6026" w:rsidRDefault="0095030C" w:rsidP="002B6026">
      <w:pPr>
        <w:spacing w:line="340" w:lineRule="exact"/>
        <w:ind w:firstLineChars="300" w:firstLine="768"/>
        <w:rPr>
          <w:rFonts w:asciiTheme="minorEastAsia" w:eastAsiaTheme="minorEastAsia" w:hAnsiTheme="minorEastAsia"/>
          <w:spacing w:val="0"/>
          <w:sz w:val="21"/>
          <w:szCs w:val="22"/>
        </w:rPr>
      </w:pPr>
      <w:r w:rsidRPr="002B6026">
        <w:rPr>
          <w:rFonts w:asciiTheme="minorEastAsia" w:eastAsiaTheme="minorEastAsia" w:hAnsiTheme="minorEastAsia" w:hint="eastAsia"/>
          <w:spacing w:val="0"/>
          <w:sz w:val="21"/>
          <w:szCs w:val="22"/>
        </w:rPr>
        <w:t>工事実施にあたっては、関係法令基準を厳守すること。</w:t>
      </w:r>
    </w:p>
    <w:p w:rsidR="0095030C" w:rsidRPr="001F593D" w:rsidRDefault="00EE61C4" w:rsidP="00EE61C4">
      <w:pPr>
        <w:spacing w:line="340" w:lineRule="exact"/>
        <w:ind w:firstLineChars="100" w:firstLine="267"/>
        <w:rPr>
          <w:rFonts w:asciiTheme="majorEastAsia" w:eastAsiaTheme="majorEastAsia" w:hAnsiTheme="majorEastAsia"/>
          <w:b/>
          <w:spacing w:val="0"/>
          <w:sz w:val="22"/>
          <w:szCs w:val="22"/>
        </w:rPr>
      </w:pPr>
      <w:r>
        <w:rPr>
          <w:rFonts w:asciiTheme="majorEastAsia" w:eastAsiaTheme="majorEastAsia" w:hAnsiTheme="majorEastAsia" w:hint="eastAsia"/>
          <w:b/>
          <w:spacing w:val="0"/>
          <w:sz w:val="22"/>
          <w:szCs w:val="22"/>
        </w:rPr>
        <w:t>（２）</w:t>
      </w:r>
      <w:r w:rsidR="0095030C" w:rsidRPr="001F593D">
        <w:rPr>
          <w:rFonts w:asciiTheme="majorEastAsia" w:eastAsiaTheme="majorEastAsia" w:hAnsiTheme="majorEastAsia" w:hint="eastAsia"/>
          <w:b/>
          <w:spacing w:val="0"/>
          <w:sz w:val="22"/>
          <w:szCs w:val="22"/>
        </w:rPr>
        <w:t>施工中の安全管理</w:t>
      </w:r>
    </w:p>
    <w:p w:rsidR="0095030C" w:rsidRPr="002B6026" w:rsidRDefault="00095EC1" w:rsidP="002B6026">
      <w:pPr>
        <w:spacing w:line="340" w:lineRule="exact"/>
        <w:ind w:leftChars="300" w:left="618" w:firstLineChars="100" w:firstLine="256"/>
        <w:rPr>
          <w:rFonts w:asciiTheme="minorEastAsia" w:eastAsiaTheme="minorEastAsia" w:hAnsiTheme="minorEastAsia"/>
          <w:spacing w:val="0"/>
          <w:sz w:val="21"/>
          <w:szCs w:val="22"/>
        </w:rPr>
      </w:pPr>
      <w:r>
        <w:rPr>
          <w:rFonts w:asciiTheme="minorEastAsia" w:eastAsiaTheme="minorEastAsia" w:hAnsiTheme="minorEastAsia" w:hint="eastAsia"/>
          <w:spacing w:val="0"/>
          <w:sz w:val="21"/>
          <w:szCs w:val="22"/>
        </w:rPr>
        <w:t>受注者は、機器の設置</w:t>
      </w:r>
      <w:r w:rsidR="0095030C" w:rsidRPr="002B6026">
        <w:rPr>
          <w:rFonts w:asciiTheme="minorEastAsia" w:eastAsiaTheme="minorEastAsia" w:hAnsiTheme="minorEastAsia" w:hint="eastAsia"/>
          <w:spacing w:val="0"/>
          <w:sz w:val="21"/>
          <w:szCs w:val="22"/>
        </w:rPr>
        <w:t>にあたって災害、公害及び、危険防止のた</w:t>
      </w:r>
      <w:r>
        <w:rPr>
          <w:rFonts w:asciiTheme="minorEastAsia" w:eastAsiaTheme="minorEastAsia" w:hAnsiTheme="minorEastAsia" w:hint="eastAsia"/>
          <w:spacing w:val="0"/>
          <w:sz w:val="21"/>
          <w:szCs w:val="22"/>
        </w:rPr>
        <w:t>め、労働安全衛生法等その他関連法令に従い、十分な策を講じて</w:t>
      </w:r>
      <w:r w:rsidR="0095030C" w:rsidRPr="002B6026">
        <w:rPr>
          <w:rFonts w:asciiTheme="minorEastAsia" w:eastAsiaTheme="minorEastAsia" w:hAnsiTheme="minorEastAsia" w:hint="eastAsia"/>
          <w:spacing w:val="0"/>
          <w:sz w:val="21"/>
          <w:szCs w:val="22"/>
        </w:rPr>
        <w:t>進ちょくさせること。</w:t>
      </w:r>
    </w:p>
    <w:p w:rsidR="0095030C" w:rsidRPr="001F593D" w:rsidRDefault="00EE61C4" w:rsidP="00EE61C4">
      <w:pPr>
        <w:spacing w:line="340" w:lineRule="exact"/>
        <w:ind w:firstLineChars="100" w:firstLine="267"/>
        <w:rPr>
          <w:rFonts w:asciiTheme="majorEastAsia" w:eastAsiaTheme="majorEastAsia" w:hAnsiTheme="majorEastAsia"/>
          <w:b/>
          <w:spacing w:val="0"/>
          <w:sz w:val="22"/>
          <w:szCs w:val="22"/>
        </w:rPr>
      </w:pPr>
      <w:r>
        <w:rPr>
          <w:rFonts w:asciiTheme="majorEastAsia" w:eastAsiaTheme="majorEastAsia" w:hAnsiTheme="majorEastAsia" w:hint="eastAsia"/>
          <w:b/>
          <w:spacing w:val="0"/>
          <w:sz w:val="22"/>
          <w:szCs w:val="22"/>
        </w:rPr>
        <w:t>（３）</w:t>
      </w:r>
      <w:r w:rsidR="0095030C" w:rsidRPr="001F593D">
        <w:rPr>
          <w:rFonts w:asciiTheme="majorEastAsia" w:eastAsiaTheme="majorEastAsia" w:hAnsiTheme="majorEastAsia" w:hint="eastAsia"/>
          <w:b/>
          <w:spacing w:val="0"/>
          <w:sz w:val="22"/>
          <w:szCs w:val="22"/>
        </w:rPr>
        <w:t>災害防止等</w:t>
      </w:r>
    </w:p>
    <w:p w:rsidR="00EE61C4" w:rsidRPr="002B6026" w:rsidRDefault="0095030C" w:rsidP="002B6026">
      <w:pPr>
        <w:spacing w:line="340" w:lineRule="exact"/>
        <w:ind w:leftChars="300" w:left="618" w:firstLineChars="100" w:firstLine="256"/>
        <w:rPr>
          <w:rFonts w:asciiTheme="minorEastAsia" w:eastAsiaTheme="minorEastAsia" w:hAnsiTheme="minorEastAsia"/>
          <w:spacing w:val="0"/>
          <w:sz w:val="21"/>
          <w:szCs w:val="22"/>
        </w:rPr>
      </w:pPr>
      <w:r w:rsidRPr="002B6026">
        <w:rPr>
          <w:rFonts w:asciiTheme="minorEastAsia" w:eastAsiaTheme="minorEastAsia" w:hAnsiTheme="minorEastAsia" w:hint="eastAsia"/>
          <w:spacing w:val="0"/>
          <w:sz w:val="21"/>
          <w:szCs w:val="22"/>
        </w:rPr>
        <w:t>作業の安全対策については、常に作業の安全に留意し、現場管理を十分に行い、災害防止に努めなければならない。</w:t>
      </w:r>
    </w:p>
    <w:p w:rsidR="00FC186D" w:rsidRPr="002B6026" w:rsidRDefault="00EE61C4" w:rsidP="002B6026">
      <w:pPr>
        <w:spacing w:line="340" w:lineRule="exact"/>
        <w:ind w:leftChars="300" w:left="618" w:firstLineChars="100" w:firstLine="256"/>
        <w:rPr>
          <w:rFonts w:asciiTheme="minorEastAsia" w:eastAsiaTheme="minorEastAsia" w:hAnsiTheme="minorEastAsia"/>
          <w:spacing w:val="0"/>
          <w:sz w:val="21"/>
          <w:szCs w:val="22"/>
        </w:rPr>
      </w:pPr>
      <w:r w:rsidRPr="002B6026">
        <w:rPr>
          <w:rFonts w:asciiTheme="minorEastAsia" w:eastAsiaTheme="minorEastAsia" w:hAnsiTheme="minorEastAsia" w:hint="eastAsia"/>
          <w:spacing w:val="0"/>
          <w:sz w:val="21"/>
          <w:szCs w:val="22"/>
        </w:rPr>
        <w:t>作業箇所</w:t>
      </w:r>
      <w:r w:rsidR="0095030C" w:rsidRPr="002B6026">
        <w:rPr>
          <w:rFonts w:asciiTheme="minorEastAsia" w:eastAsiaTheme="minorEastAsia" w:hAnsiTheme="minorEastAsia" w:hint="eastAsia"/>
          <w:spacing w:val="0"/>
          <w:sz w:val="21"/>
          <w:szCs w:val="22"/>
        </w:rPr>
        <w:t>に</w:t>
      </w:r>
      <w:r w:rsidRPr="002B6026">
        <w:rPr>
          <w:rFonts w:asciiTheme="minorEastAsia" w:eastAsiaTheme="minorEastAsia" w:hAnsiTheme="minorEastAsia" w:hint="eastAsia"/>
          <w:spacing w:val="0"/>
          <w:sz w:val="21"/>
          <w:szCs w:val="22"/>
        </w:rPr>
        <w:t>おける資材等の整理整頓・清掃等を行い、更に火災、盗難予防など</w:t>
      </w:r>
      <w:r w:rsidR="0095030C" w:rsidRPr="002B6026">
        <w:rPr>
          <w:rFonts w:asciiTheme="minorEastAsia" w:eastAsiaTheme="minorEastAsia" w:hAnsiTheme="minorEastAsia" w:hint="eastAsia"/>
          <w:spacing w:val="0"/>
          <w:sz w:val="21"/>
          <w:szCs w:val="22"/>
        </w:rPr>
        <w:t>現場の管理に万全を期すこと。</w:t>
      </w:r>
    </w:p>
    <w:p w:rsidR="00EE61C4" w:rsidRDefault="00EE61C4" w:rsidP="00EE61C4">
      <w:pPr>
        <w:spacing w:line="340" w:lineRule="exact"/>
        <w:ind w:firstLineChars="100" w:firstLine="267"/>
        <w:rPr>
          <w:rFonts w:asciiTheme="majorEastAsia" w:eastAsiaTheme="majorEastAsia" w:hAnsiTheme="majorEastAsia"/>
          <w:b/>
          <w:spacing w:val="0"/>
          <w:sz w:val="22"/>
          <w:szCs w:val="22"/>
        </w:rPr>
      </w:pPr>
      <w:r>
        <w:rPr>
          <w:rFonts w:asciiTheme="majorEastAsia" w:eastAsiaTheme="majorEastAsia" w:hAnsiTheme="majorEastAsia" w:hint="eastAsia"/>
          <w:b/>
          <w:spacing w:val="0"/>
          <w:sz w:val="22"/>
          <w:szCs w:val="22"/>
        </w:rPr>
        <w:t>（４）</w:t>
      </w:r>
      <w:r w:rsidR="0095030C" w:rsidRPr="001F593D">
        <w:rPr>
          <w:rFonts w:asciiTheme="majorEastAsia" w:eastAsiaTheme="majorEastAsia" w:hAnsiTheme="majorEastAsia" w:hint="eastAsia"/>
          <w:b/>
          <w:spacing w:val="0"/>
          <w:sz w:val="22"/>
          <w:szCs w:val="22"/>
        </w:rPr>
        <w:t>ソフトウェア</w:t>
      </w:r>
    </w:p>
    <w:p w:rsidR="0095030C" w:rsidRPr="002B6026" w:rsidRDefault="0095030C" w:rsidP="002B6026">
      <w:pPr>
        <w:spacing w:line="340" w:lineRule="exact"/>
        <w:ind w:leftChars="300" w:left="618" w:firstLineChars="100" w:firstLine="256"/>
        <w:rPr>
          <w:rFonts w:asciiTheme="majorEastAsia" w:eastAsiaTheme="majorEastAsia" w:hAnsiTheme="majorEastAsia"/>
          <w:b/>
          <w:spacing w:val="0"/>
          <w:sz w:val="21"/>
          <w:szCs w:val="22"/>
        </w:rPr>
      </w:pPr>
      <w:r w:rsidRPr="002B6026">
        <w:rPr>
          <w:rFonts w:asciiTheme="minorEastAsia" w:eastAsiaTheme="minorEastAsia" w:hAnsiTheme="minorEastAsia" w:hint="eastAsia"/>
          <w:spacing w:val="0"/>
          <w:sz w:val="21"/>
          <w:szCs w:val="22"/>
        </w:rPr>
        <w:t>ソフトウェアは、仕様書記載の機能を満たすこと。また、開発ソフトを導入する場合は、事前に画面展開、操作方法等を発注者に提示し、承諾を得ること。</w:t>
      </w:r>
    </w:p>
    <w:p w:rsidR="0095030C" w:rsidRPr="002B6026" w:rsidRDefault="0095030C" w:rsidP="00EE61C4">
      <w:pPr>
        <w:spacing w:line="340" w:lineRule="exact"/>
        <w:ind w:leftChars="300" w:left="618" w:firstLineChars="100" w:firstLine="266"/>
        <w:rPr>
          <w:rFonts w:asciiTheme="minorEastAsia" w:eastAsiaTheme="minorEastAsia" w:hAnsiTheme="minorEastAsia"/>
          <w:spacing w:val="0"/>
          <w:sz w:val="21"/>
          <w:szCs w:val="22"/>
        </w:rPr>
      </w:pPr>
      <w:r w:rsidRPr="001F593D">
        <w:rPr>
          <w:rFonts w:asciiTheme="minorEastAsia" w:eastAsiaTheme="minorEastAsia" w:hAnsiTheme="minorEastAsia" w:hint="eastAsia"/>
          <w:spacing w:val="0"/>
          <w:sz w:val="22"/>
          <w:szCs w:val="22"/>
        </w:rPr>
        <w:t>O</w:t>
      </w:r>
      <w:r w:rsidRPr="002B6026">
        <w:rPr>
          <w:rFonts w:asciiTheme="minorEastAsia" w:eastAsiaTheme="minorEastAsia" w:hAnsiTheme="minorEastAsia" w:hint="eastAsia"/>
          <w:spacing w:val="0"/>
          <w:sz w:val="21"/>
          <w:szCs w:val="22"/>
        </w:rPr>
        <w:t>S（オペレーティングソフト）及び、アプリケーションソフトは、最新の修正プログラムを適応することを基本とするが、動作保証が取れない場合等は、別途発注者と協議の上導入すること。</w:t>
      </w:r>
    </w:p>
    <w:p w:rsidR="00FC186D" w:rsidRPr="002B6026" w:rsidRDefault="0095030C" w:rsidP="002B6026">
      <w:pPr>
        <w:spacing w:line="340" w:lineRule="exact"/>
        <w:ind w:leftChars="300" w:left="618" w:firstLineChars="100" w:firstLine="256"/>
        <w:rPr>
          <w:rFonts w:asciiTheme="minorEastAsia" w:eastAsiaTheme="minorEastAsia" w:hAnsiTheme="minorEastAsia"/>
          <w:spacing w:val="0"/>
          <w:sz w:val="21"/>
          <w:szCs w:val="22"/>
        </w:rPr>
      </w:pPr>
      <w:r w:rsidRPr="002B6026">
        <w:rPr>
          <w:rFonts w:asciiTheme="minorEastAsia" w:eastAsiaTheme="minorEastAsia" w:hAnsiTheme="minorEastAsia" w:hint="eastAsia"/>
          <w:spacing w:val="0"/>
          <w:sz w:val="21"/>
          <w:szCs w:val="22"/>
        </w:rPr>
        <w:t>システム構築終了後は、十分な調整、確認を行うこと。特に、ソフトウェアの瑕疵（バグ）は、完全に除去すること。</w:t>
      </w:r>
    </w:p>
    <w:p w:rsidR="0095030C" w:rsidRPr="001F593D" w:rsidRDefault="00EE61C4" w:rsidP="00EE61C4">
      <w:pPr>
        <w:spacing w:line="340" w:lineRule="exact"/>
        <w:ind w:firstLineChars="100" w:firstLine="267"/>
        <w:rPr>
          <w:rFonts w:asciiTheme="majorEastAsia" w:eastAsiaTheme="majorEastAsia" w:hAnsiTheme="majorEastAsia"/>
          <w:b/>
          <w:spacing w:val="0"/>
          <w:sz w:val="22"/>
          <w:szCs w:val="22"/>
        </w:rPr>
      </w:pPr>
      <w:r>
        <w:rPr>
          <w:rFonts w:asciiTheme="majorEastAsia" w:eastAsiaTheme="majorEastAsia" w:hAnsiTheme="majorEastAsia" w:hint="eastAsia"/>
          <w:b/>
          <w:spacing w:val="0"/>
          <w:sz w:val="22"/>
          <w:szCs w:val="22"/>
        </w:rPr>
        <w:t>（５）</w:t>
      </w:r>
      <w:r w:rsidR="0095030C" w:rsidRPr="001F593D">
        <w:rPr>
          <w:rFonts w:asciiTheme="majorEastAsia" w:eastAsiaTheme="majorEastAsia" w:hAnsiTheme="majorEastAsia" w:hint="eastAsia"/>
          <w:b/>
          <w:spacing w:val="0"/>
          <w:sz w:val="22"/>
          <w:szCs w:val="22"/>
        </w:rPr>
        <w:t>総合検査</w:t>
      </w:r>
    </w:p>
    <w:p w:rsidR="0095030C" w:rsidRPr="002B6026" w:rsidRDefault="00095EC1" w:rsidP="002B6026">
      <w:pPr>
        <w:spacing w:line="340" w:lineRule="exact"/>
        <w:ind w:leftChars="300" w:left="618" w:firstLineChars="100" w:firstLine="256"/>
        <w:rPr>
          <w:rFonts w:asciiTheme="minorEastAsia" w:eastAsiaTheme="minorEastAsia" w:hAnsiTheme="minorEastAsia"/>
          <w:spacing w:val="0"/>
          <w:sz w:val="21"/>
          <w:szCs w:val="22"/>
        </w:rPr>
      </w:pPr>
      <w:r>
        <w:rPr>
          <w:rFonts w:asciiTheme="minorEastAsia" w:eastAsiaTheme="minorEastAsia" w:hAnsiTheme="minorEastAsia" w:hint="eastAsia"/>
          <w:spacing w:val="0"/>
          <w:sz w:val="21"/>
          <w:szCs w:val="22"/>
        </w:rPr>
        <w:t>引き渡し前までに、対象となる施設において</w:t>
      </w:r>
      <w:r w:rsidR="0095030C" w:rsidRPr="002B6026">
        <w:rPr>
          <w:rFonts w:asciiTheme="minorEastAsia" w:eastAsiaTheme="minorEastAsia" w:hAnsiTheme="minorEastAsia" w:hint="eastAsia"/>
          <w:spacing w:val="0"/>
          <w:sz w:val="21"/>
          <w:szCs w:val="22"/>
        </w:rPr>
        <w:t>構築したシステムの動作確認を行うこと。原則として総合検査時は、担当職員立会いのうえ実施すること。</w:t>
      </w:r>
    </w:p>
    <w:p w:rsidR="00FC186D" w:rsidRPr="002B6026" w:rsidRDefault="00095EC1" w:rsidP="002B6026">
      <w:pPr>
        <w:spacing w:line="340" w:lineRule="exact"/>
        <w:ind w:leftChars="300" w:left="618" w:firstLineChars="100" w:firstLine="256"/>
        <w:rPr>
          <w:rFonts w:asciiTheme="minorEastAsia" w:eastAsiaTheme="minorEastAsia" w:hAnsiTheme="minorEastAsia"/>
          <w:spacing w:val="0"/>
          <w:sz w:val="21"/>
          <w:szCs w:val="22"/>
        </w:rPr>
      </w:pPr>
      <w:r>
        <w:rPr>
          <w:rFonts w:asciiTheme="minorEastAsia" w:eastAsiaTheme="minorEastAsia" w:hAnsiTheme="minorEastAsia" w:hint="eastAsia"/>
          <w:spacing w:val="0"/>
          <w:sz w:val="21"/>
          <w:szCs w:val="22"/>
        </w:rPr>
        <w:t>また、発注者と協議を行い</w:t>
      </w:r>
      <w:r w:rsidR="0095030C" w:rsidRPr="002B6026">
        <w:rPr>
          <w:rFonts w:asciiTheme="minorEastAsia" w:eastAsiaTheme="minorEastAsia" w:hAnsiTheme="minorEastAsia" w:hint="eastAsia"/>
          <w:spacing w:val="0"/>
          <w:sz w:val="21"/>
          <w:szCs w:val="22"/>
        </w:rPr>
        <w:t>導入直後に行われる議会（臨時議会を含む）前に操作テストを実施すること。</w:t>
      </w:r>
    </w:p>
    <w:p w:rsidR="0095030C" w:rsidRPr="001F593D" w:rsidRDefault="00EE61C4" w:rsidP="00EE61C4">
      <w:pPr>
        <w:tabs>
          <w:tab w:val="left" w:pos="1570"/>
        </w:tabs>
        <w:spacing w:line="340" w:lineRule="exact"/>
        <w:ind w:firstLineChars="100" w:firstLine="267"/>
        <w:rPr>
          <w:rFonts w:asciiTheme="majorEastAsia" w:eastAsiaTheme="majorEastAsia" w:hAnsiTheme="majorEastAsia"/>
          <w:b/>
          <w:spacing w:val="0"/>
          <w:sz w:val="22"/>
          <w:szCs w:val="22"/>
        </w:rPr>
      </w:pPr>
      <w:r>
        <w:rPr>
          <w:rFonts w:asciiTheme="majorEastAsia" w:eastAsiaTheme="majorEastAsia" w:hAnsiTheme="majorEastAsia" w:hint="eastAsia"/>
          <w:b/>
          <w:spacing w:val="0"/>
          <w:sz w:val="22"/>
          <w:szCs w:val="22"/>
        </w:rPr>
        <w:t>（６）</w:t>
      </w:r>
      <w:r w:rsidR="0095030C" w:rsidRPr="001F593D">
        <w:rPr>
          <w:rFonts w:asciiTheme="majorEastAsia" w:eastAsiaTheme="majorEastAsia" w:hAnsiTheme="majorEastAsia" w:hint="eastAsia"/>
          <w:b/>
          <w:spacing w:val="0"/>
          <w:sz w:val="22"/>
          <w:szCs w:val="22"/>
        </w:rPr>
        <w:t>取扱説明</w:t>
      </w:r>
    </w:p>
    <w:p w:rsidR="00180B84" w:rsidRPr="002B6026" w:rsidRDefault="0095030C" w:rsidP="002B6026">
      <w:pPr>
        <w:spacing w:line="340" w:lineRule="exact"/>
        <w:ind w:leftChars="300" w:left="618" w:firstLineChars="100" w:firstLine="256"/>
        <w:rPr>
          <w:rFonts w:asciiTheme="minorEastAsia" w:eastAsiaTheme="minorEastAsia" w:hAnsiTheme="minorEastAsia"/>
          <w:spacing w:val="0"/>
          <w:sz w:val="21"/>
          <w:szCs w:val="22"/>
        </w:rPr>
      </w:pPr>
      <w:r w:rsidRPr="002B6026">
        <w:rPr>
          <w:rFonts w:asciiTheme="minorEastAsia" w:eastAsiaTheme="minorEastAsia" w:hAnsiTheme="minorEastAsia" w:hint="eastAsia"/>
          <w:spacing w:val="0"/>
          <w:sz w:val="21"/>
          <w:szCs w:val="22"/>
        </w:rPr>
        <w:t>受注者は、引渡時に担</w:t>
      </w:r>
      <w:r w:rsidR="00095EC1">
        <w:rPr>
          <w:rFonts w:asciiTheme="minorEastAsia" w:eastAsiaTheme="minorEastAsia" w:hAnsiTheme="minorEastAsia" w:hint="eastAsia"/>
          <w:spacing w:val="0"/>
          <w:sz w:val="21"/>
          <w:szCs w:val="22"/>
        </w:rPr>
        <w:t>当者等に対し、十分な取扱説明を行い、方法及び回数については</w:t>
      </w:r>
      <w:r w:rsidRPr="002B6026">
        <w:rPr>
          <w:rFonts w:asciiTheme="minorEastAsia" w:eastAsiaTheme="minorEastAsia" w:hAnsiTheme="minorEastAsia" w:hint="eastAsia"/>
          <w:spacing w:val="0"/>
          <w:sz w:val="21"/>
          <w:szCs w:val="22"/>
        </w:rPr>
        <w:t>協議の上決定する。また、本業務において導入したソフトウェアについては、電子化を含め発注者が別に指示する様式、部数により、仕様及び操作法等が日本語で記載されたマニュアル等を提出するものとする。取扱説明実施後も電話等による取扱の相談に対し、受け答えのできる環境を用意すること。</w:t>
      </w:r>
    </w:p>
    <w:p w:rsidR="0095030C" w:rsidRPr="001F593D" w:rsidRDefault="00EE61C4" w:rsidP="00EE61C4">
      <w:pPr>
        <w:spacing w:line="340" w:lineRule="exact"/>
        <w:ind w:firstLineChars="100" w:firstLine="267"/>
        <w:rPr>
          <w:rFonts w:asciiTheme="majorEastAsia" w:eastAsiaTheme="majorEastAsia" w:hAnsiTheme="majorEastAsia"/>
          <w:b/>
          <w:spacing w:val="0"/>
          <w:sz w:val="22"/>
          <w:szCs w:val="22"/>
        </w:rPr>
      </w:pPr>
      <w:r>
        <w:rPr>
          <w:rFonts w:asciiTheme="majorEastAsia" w:eastAsiaTheme="majorEastAsia" w:hAnsiTheme="majorEastAsia" w:hint="eastAsia"/>
          <w:b/>
          <w:spacing w:val="0"/>
          <w:sz w:val="22"/>
          <w:szCs w:val="22"/>
        </w:rPr>
        <w:t>（７）</w:t>
      </w:r>
      <w:r w:rsidR="0095030C" w:rsidRPr="001F593D">
        <w:rPr>
          <w:rFonts w:asciiTheme="majorEastAsia" w:eastAsiaTheme="majorEastAsia" w:hAnsiTheme="majorEastAsia" w:hint="eastAsia"/>
          <w:b/>
          <w:spacing w:val="0"/>
          <w:sz w:val="22"/>
          <w:szCs w:val="22"/>
        </w:rPr>
        <w:t>保証</w:t>
      </w:r>
    </w:p>
    <w:p w:rsidR="00FC186D" w:rsidRPr="002B6026" w:rsidRDefault="0095030C" w:rsidP="002B6026">
      <w:pPr>
        <w:spacing w:line="340" w:lineRule="exact"/>
        <w:ind w:leftChars="300" w:left="618" w:firstLineChars="100" w:firstLine="256"/>
        <w:rPr>
          <w:rFonts w:asciiTheme="minorEastAsia" w:eastAsiaTheme="minorEastAsia" w:hAnsiTheme="minorEastAsia"/>
          <w:spacing w:val="0"/>
          <w:sz w:val="21"/>
          <w:szCs w:val="22"/>
        </w:rPr>
      </w:pPr>
      <w:r w:rsidRPr="002B6026">
        <w:rPr>
          <w:rFonts w:asciiTheme="minorEastAsia" w:eastAsiaTheme="minorEastAsia" w:hAnsiTheme="minorEastAsia" w:hint="eastAsia"/>
          <w:spacing w:val="0"/>
          <w:sz w:val="21"/>
          <w:szCs w:val="22"/>
        </w:rPr>
        <w:lastRenderedPageBreak/>
        <w:t>引渡後、引渡日から起算して１年以内に生じた不具合、調整不良及び故障等で、受注者の責任とみなされるものについては、受注者が速やかに修正、または設定変更等を行うものとする。その費用は、受注者の負担とする。ただし、受注者の責任以外とみなされた場合は、発注者と協議の上対応を決めること。</w:t>
      </w:r>
    </w:p>
    <w:p w:rsidR="0095030C" w:rsidRPr="001F593D" w:rsidRDefault="00EE61C4" w:rsidP="00EE61C4">
      <w:pPr>
        <w:spacing w:line="340" w:lineRule="exact"/>
        <w:ind w:firstLineChars="100" w:firstLine="267"/>
        <w:rPr>
          <w:rFonts w:asciiTheme="majorEastAsia" w:eastAsiaTheme="majorEastAsia" w:hAnsiTheme="majorEastAsia"/>
          <w:b/>
          <w:spacing w:val="0"/>
          <w:sz w:val="22"/>
          <w:szCs w:val="22"/>
        </w:rPr>
      </w:pPr>
      <w:r>
        <w:rPr>
          <w:rFonts w:asciiTheme="majorEastAsia" w:eastAsiaTheme="majorEastAsia" w:hAnsiTheme="majorEastAsia" w:hint="eastAsia"/>
          <w:b/>
          <w:spacing w:val="0"/>
          <w:sz w:val="22"/>
          <w:szCs w:val="22"/>
        </w:rPr>
        <w:t>（８）</w:t>
      </w:r>
      <w:r w:rsidR="0095030C" w:rsidRPr="001F593D">
        <w:rPr>
          <w:rFonts w:asciiTheme="majorEastAsia" w:eastAsiaTheme="majorEastAsia" w:hAnsiTheme="majorEastAsia" w:hint="eastAsia"/>
          <w:b/>
          <w:spacing w:val="0"/>
          <w:sz w:val="22"/>
          <w:szCs w:val="22"/>
        </w:rPr>
        <w:t>その他</w:t>
      </w:r>
    </w:p>
    <w:p w:rsidR="0095030C" w:rsidRPr="002B6026" w:rsidRDefault="0095030C" w:rsidP="002B6026">
      <w:pPr>
        <w:spacing w:line="340" w:lineRule="exact"/>
        <w:ind w:leftChars="300" w:left="618" w:firstLineChars="100" w:firstLine="256"/>
        <w:rPr>
          <w:rFonts w:asciiTheme="minorEastAsia" w:eastAsiaTheme="minorEastAsia" w:hAnsiTheme="minorEastAsia"/>
          <w:spacing w:val="0"/>
          <w:sz w:val="21"/>
          <w:szCs w:val="22"/>
        </w:rPr>
      </w:pPr>
      <w:r w:rsidRPr="002B6026">
        <w:rPr>
          <w:rFonts w:asciiTheme="minorEastAsia" w:eastAsiaTheme="minorEastAsia" w:hAnsiTheme="minorEastAsia" w:hint="eastAsia"/>
          <w:spacing w:val="0"/>
          <w:sz w:val="21"/>
          <w:szCs w:val="22"/>
        </w:rPr>
        <w:t>本工事においては、工事完了後の保守を考慮した機器等の選定・工事方法の採用を行うものとする。</w:t>
      </w:r>
    </w:p>
    <w:p w:rsidR="0095030C" w:rsidRPr="002B6026" w:rsidRDefault="0095030C" w:rsidP="002B6026">
      <w:pPr>
        <w:spacing w:line="340" w:lineRule="exact"/>
        <w:ind w:leftChars="300" w:left="618" w:firstLineChars="100" w:firstLine="256"/>
        <w:rPr>
          <w:rFonts w:asciiTheme="minorEastAsia" w:eastAsiaTheme="minorEastAsia" w:hAnsiTheme="minorEastAsia"/>
          <w:spacing w:val="0"/>
          <w:sz w:val="21"/>
          <w:szCs w:val="22"/>
        </w:rPr>
      </w:pPr>
      <w:r w:rsidRPr="002B6026">
        <w:rPr>
          <w:rFonts w:asciiTheme="minorEastAsia" w:eastAsiaTheme="minorEastAsia" w:hAnsiTheme="minorEastAsia" w:hint="eastAsia"/>
          <w:spacing w:val="0"/>
          <w:sz w:val="21"/>
          <w:szCs w:val="22"/>
        </w:rPr>
        <w:t>なお、使用する材料については、大規模な企業又は官公庁において、十分な実績がある製品を選択すること。</w:t>
      </w:r>
      <w:r w:rsidR="00853D09" w:rsidRPr="002B6026">
        <w:rPr>
          <w:rFonts w:asciiTheme="minorEastAsia" w:eastAsiaTheme="minorEastAsia" w:hAnsiTheme="minorEastAsia" w:hint="eastAsia"/>
          <w:spacing w:val="0"/>
          <w:sz w:val="21"/>
          <w:szCs w:val="22"/>
        </w:rPr>
        <w:t>以下の</w:t>
      </w:r>
      <w:r w:rsidR="00180B84" w:rsidRPr="002B6026">
        <w:rPr>
          <w:rFonts w:asciiTheme="minorEastAsia" w:eastAsiaTheme="minorEastAsia" w:hAnsiTheme="minorEastAsia" w:hint="eastAsia"/>
          <w:spacing w:val="0"/>
          <w:sz w:val="21"/>
          <w:szCs w:val="22"/>
        </w:rPr>
        <w:t>家具及びシステム仕様書に基づくこと</w:t>
      </w:r>
      <w:r w:rsidR="00EE61C4" w:rsidRPr="002B6026">
        <w:rPr>
          <w:rFonts w:asciiTheme="minorEastAsia" w:eastAsiaTheme="minorEastAsia" w:hAnsiTheme="minorEastAsia" w:hint="eastAsia"/>
          <w:spacing w:val="0"/>
          <w:sz w:val="21"/>
          <w:szCs w:val="22"/>
        </w:rPr>
        <w:t>。</w:t>
      </w:r>
    </w:p>
    <w:p w:rsidR="0095030C" w:rsidRPr="001F593D" w:rsidRDefault="0095030C" w:rsidP="00B1383A">
      <w:pPr>
        <w:spacing w:line="340" w:lineRule="exact"/>
        <w:rPr>
          <w:rFonts w:asciiTheme="minorEastAsia" w:eastAsiaTheme="minorEastAsia" w:hAnsiTheme="minorEastAsia"/>
          <w:spacing w:val="0"/>
          <w:sz w:val="22"/>
          <w:szCs w:val="22"/>
        </w:rPr>
      </w:pPr>
    </w:p>
    <w:p w:rsidR="0095030C" w:rsidRPr="002B6026" w:rsidRDefault="0095030C" w:rsidP="00B1383A">
      <w:pPr>
        <w:spacing w:line="340" w:lineRule="exact"/>
        <w:rPr>
          <w:rFonts w:asciiTheme="majorEastAsia" w:eastAsiaTheme="majorEastAsia" w:hAnsiTheme="majorEastAsia"/>
          <w:b/>
          <w:spacing w:val="0"/>
          <w:sz w:val="24"/>
          <w:szCs w:val="22"/>
        </w:rPr>
      </w:pPr>
      <w:r w:rsidRPr="002B6026">
        <w:rPr>
          <w:rFonts w:asciiTheme="majorEastAsia" w:eastAsiaTheme="majorEastAsia" w:hAnsiTheme="majorEastAsia" w:hint="eastAsia"/>
          <w:b/>
          <w:spacing w:val="0"/>
          <w:sz w:val="24"/>
          <w:szCs w:val="22"/>
        </w:rPr>
        <w:t>５</w:t>
      </w:r>
      <w:r w:rsidR="002B6026" w:rsidRPr="002B6026">
        <w:rPr>
          <w:rFonts w:asciiTheme="majorEastAsia" w:eastAsiaTheme="majorEastAsia" w:hAnsiTheme="majorEastAsia" w:hint="eastAsia"/>
          <w:b/>
          <w:spacing w:val="0"/>
          <w:sz w:val="24"/>
          <w:szCs w:val="22"/>
        </w:rPr>
        <w:t xml:space="preserve">　</w:t>
      </w:r>
      <w:r w:rsidRPr="002B6026">
        <w:rPr>
          <w:rFonts w:asciiTheme="majorEastAsia" w:eastAsiaTheme="majorEastAsia" w:hAnsiTheme="majorEastAsia" w:hint="eastAsia"/>
          <w:b/>
          <w:spacing w:val="0"/>
          <w:sz w:val="24"/>
          <w:szCs w:val="22"/>
        </w:rPr>
        <w:t>システム仕様</w:t>
      </w:r>
    </w:p>
    <w:p w:rsidR="0095030C" w:rsidRPr="001F593D" w:rsidRDefault="00FC288A" w:rsidP="00FC288A">
      <w:pPr>
        <w:spacing w:line="340" w:lineRule="exact"/>
        <w:ind w:firstLineChars="100" w:firstLine="267"/>
        <w:rPr>
          <w:rFonts w:asciiTheme="majorEastAsia" w:eastAsiaTheme="majorEastAsia" w:hAnsiTheme="majorEastAsia"/>
          <w:b/>
          <w:spacing w:val="0"/>
          <w:sz w:val="22"/>
          <w:szCs w:val="22"/>
        </w:rPr>
      </w:pPr>
      <w:r>
        <w:rPr>
          <w:rFonts w:asciiTheme="majorEastAsia" w:eastAsiaTheme="majorEastAsia" w:hAnsiTheme="majorEastAsia" w:hint="eastAsia"/>
          <w:b/>
          <w:spacing w:val="0"/>
          <w:sz w:val="22"/>
          <w:szCs w:val="22"/>
        </w:rPr>
        <w:t>（１）</w:t>
      </w:r>
      <w:r w:rsidR="0095030C" w:rsidRPr="001F593D">
        <w:rPr>
          <w:rFonts w:asciiTheme="majorEastAsia" w:eastAsiaTheme="majorEastAsia" w:hAnsiTheme="majorEastAsia" w:hint="eastAsia"/>
          <w:b/>
          <w:spacing w:val="0"/>
          <w:sz w:val="22"/>
          <w:szCs w:val="22"/>
        </w:rPr>
        <w:t>システム基本要件</w:t>
      </w:r>
    </w:p>
    <w:p w:rsidR="00106591" w:rsidRDefault="00106591" w:rsidP="00106591">
      <w:pPr>
        <w:spacing w:line="340" w:lineRule="exact"/>
        <w:ind w:firstLineChars="300" w:firstLine="768"/>
        <w:rPr>
          <w:rFonts w:asciiTheme="minorEastAsia" w:eastAsiaTheme="minorEastAsia" w:hAnsiTheme="minorEastAsia"/>
          <w:spacing w:val="0"/>
          <w:sz w:val="21"/>
          <w:szCs w:val="22"/>
        </w:rPr>
      </w:pPr>
      <w:r>
        <w:rPr>
          <w:rFonts w:asciiTheme="minorEastAsia" w:eastAsiaTheme="minorEastAsia" w:hAnsiTheme="minorEastAsia" w:hint="eastAsia"/>
          <w:spacing w:val="0"/>
          <w:sz w:val="21"/>
          <w:szCs w:val="22"/>
        </w:rPr>
        <w:t>議場システムに持たせる基本的な機能は、次のとおりとする</w:t>
      </w:r>
    </w:p>
    <w:p w:rsidR="00106591" w:rsidRDefault="00FC288A" w:rsidP="00106591">
      <w:pPr>
        <w:spacing w:line="340" w:lineRule="exact"/>
        <w:ind w:firstLineChars="300" w:firstLine="768"/>
        <w:rPr>
          <w:rFonts w:asciiTheme="minorEastAsia" w:eastAsiaTheme="minorEastAsia" w:hAnsiTheme="minorEastAsia"/>
          <w:spacing w:val="0"/>
          <w:sz w:val="21"/>
          <w:szCs w:val="22"/>
        </w:rPr>
      </w:pPr>
      <w:r w:rsidRPr="002B6026">
        <w:rPr>
          <w:rFonts w:asciiTheme="minorEastAsia" w:eastAsiaTheme="minorEastAsia" w:hAnsiTheme="minorEastAsia" w:hint="eastAsia"/>
          <w:spacing w:val="0"/>
          <w:sz w:val="21"/>
          <w:szCs w:val="22"/>
        </w:rPr>
        <w:t xml:space="preserve">①　</w:t>
      </w:r>
      <w:r w:rsidR="0095030C" w:rsidRPr="002B6026">
        <w:rPr>
          <w:rFonts w:asciiTheme="minorEastAsia" w:eastAsiaTheme="minorEastAsia" w:hAnsiTheme="minorEastAsia" w:hint="eastAsia"/>
          <w:spacing w:val="0"/>
          <w:sz w:val="21"/>
          <w:szCs w:val="22"/>
        </w:rPr>
        <w:t>本会議や委員会等を円滑に運営するために、発言者以外の者が明</w:t>
      </w:r>
    </w:p>
    <w:p w:rsidR="00106591" w:rsidRDefault="0095030C" w:rsidP="00106591">
      <w:pPr>
        <w:spacing w:line="340" w:lineRule="exact"/>
        <w:ind w:leftChars="343" w:left="706" w:firstLineChars="100" w:firstLine="256"/>
        <w:rPr>
          <w:rFonts w:asciiTheme="minorEastAsia" w:eastAsiaTheme="minorEastAsia" w:hAnsiTheme="minorEastAsia"/>
          <w:spacing w:val="0"/>
          <w:sz w:val="21"/>
          <w:szCs w:val="22"/>
        </w:rPr>
      </w:pPr>
      <w:r w:rsidRPr="002B6026">
        <w:rPr>
          <w:rFonts w:asciiTheme="minorEastAsia" w:eastAsiaTheme="minorEastAsia" w:hAnsiTheme="minorEastAsia" w:hint="eastAsia"/>
          <w:spacing w:val="0"/>
          <w:sz w:val="21"/>
          <w:szCs w:val="22"/>
        </w:rPr>
        <w:t>瞭に発言を聴き取ることができるように、発言者の音声を適正に拡</w:t>
      </w:r>
    </w:p>
    <w:p w:rsidR="00691789" w:rsidRPr="002B6026" w:rsidRDefault="0095030C" w:rsidP="00106591">
      <w:pPr>
        <w:spacing w:line="340" w:lineRule="exact"/>
        <w:ind w:leftChars="343" w:left="706" w:firstLineChars="100" w:firstLine="256"/>
        <w:rPr>
          <w:rFonts w:asciiTheme="minorEastAsia" w:eastAsiaTheme="minorEastAsia" w:hAnsiTheme="minorEastAsia"/>
          <w:spacing w:val="0"/>
          <w:sz w:val="21"/>
          <w:szCs w:val="22"/>
        </w:rPr>
      </w:pPr>
      <w:r w:rsidRPr="002B6026">
        <w:rPr>
          <w:rFonts w:asciiTheme="minorEastAsia" w:eastAsiaTheme="minorEastAsia" w:hAnsiTheme="minorEastAsia" w:hint="eastAsia"/>
          <w:spacing w:val="0"/>
          <w:sz w:val="21"/>
          <w:szCs w:val="22"/>
        </w:rPr>
        <w:t>声する機能</w:t>
      </w:r>
    </w:p>
    <w:p w:rsidR="00106591" w:rsidRDefault="0095030C" w:rsidP="00106591">
      <w:pPr>
        <w:spacing w:line="340" w:lineRule="exact"/>
        <w:ind w:firstLineChars="300" w:firstLine="768"/>
        <w:rPr>
          <w:rFonts w:asciiTheme="minorEastAsia" w:eastAsiaTheme="minorEastAsia" w:hAnsiTheme="minorEastAsia"/>
          <w:spacing w:val="0"/>
          <w:sz w:val="21"/>
          <w:szCs w:val="22"/>
        </w:rPr>
      </w:pPr>
      <w:r w:rsidRPr="002B6026">
        <w:rPr>
          <w:rFonts w:asciiTheme="minorEastAsia" w:eastAsiaTheme="minorEastAsia" w:hAnsiTheme="minorEastAsia" w:hint="eastAsia"/>
          <w:spacing w:val="0"/>
          <w:sz w:val="21"/>
          <w:szCs w:val="22"/>
        </w:rPr>
        <w:t>②</w:t>
      </w:r>
      <w:r w:rsidR="00FC288A" w:rsidRPr="002B6026">
        <w:rPr>
          <w:rFonts w:asciiTheme="minorEastAsia" w:eastAsiaTheme="minorEastAsia" w:hAnsiTheme="minorEastAsia" w:hint="eastAsia"/>
          <w:spacing w:val="0"/>
          <w:sz w:val="21"/>
          <w:szCs w:val="22"/>
        </w:rPr>
        <w:t xml:space="preserve">　</w:t>
      </w:r>
      <w:r w:rsidRPr="002B6026">
        <w:rPr>
          <w:rFonts w:asciiTheme="minorEastAsia" w:eastAsiaTheme="minorEastAsia" w:hAnsiTheme="minorEastAsia" w:hint="eastAsia"/>
          <w:spacing w:val="0"/>
          <w:sz w:val="21"/>
          <w:szCs w:val="22"/>
        </w:rPr>
        <w:t>本会議や委員会等の会議録作成のために必要となる音声を、長時</w:t>
      </w:r>
    </w:p>
    <w:p w:rsidR="0095030C" w:rsidRPr="002B6026" w:rsidRDefault="0095030C" w:rsidP="00106591">
      <w:pPr>
        <w:spacing w:line="340" w:lineRule="exact"/>
        <w:ind w:leftChars="344" w:left="708" w:firstLineChars="100" w:firstLine="256"/>
        <w:rPr>
          <w:rFonts w:asciiTheme="minorEastAsia" w:eastAsiaTheme="minorEastAsia" w:hAnsiTheme="minorEastAsia"/>
          <w:spacing w:val="0"/>
          <w:sz w:val="21"/>
          <w:szCs w:val="22"/>
        </w:rPr>
      </w:pPr>
      <w:r w:rsidRPr="002B6026">
        <w:rPr>
          <w:rFonts w:asciiTheme="minorEastAsia" w:eastAsiaTheme="minorEastAsia" w:hAnsiTheme="minorEastAsia" w:hint="eastAsia"/>
          <w:spacing w:val="0"/>
          <w:sz w:val="21"/>
          <w:szCs w:val="22"/>
        </w:rPr>
        <w:t>間にわたり高品質で録音する機能</w:t>
      </w:r>
    </w:p>
    <w:p w:rsidR="00106591" w:rsidRDefault="0095030C" w:rsidP="00106591">
      <w:pPr>
        <w:spacing w:line="340" w:lineRule="exact"/>
        <w:ind w:firstLineChars="300" w:firstLine="768"/>
        <w:rPr>
          <w:rFonts w:asciiTheme="minorEastAsia" w:eastAsiaTheme="minorEastAsia" w:hAnsiTheme="minorEastAsia"/>
          <w:spacing w:val="0"/>
          <w:sz w:val="21"/>
          <w:szCs w:val="22"/>
        </w:rPr>
      </w:pPr>
      <w:r w:rsidRPr="002B6026">
        <w:rPr>
          <w:rFonts w:asciiTheme="minorEastAsia" w:eastAsiaTheme="minorEastAsia" w:hAnsiTheme="minorEastAsia" w:hint="eastAsia"/>
          <w:spacing w:val="0"/>
          <w:sz w:val="21"/>
          <w:szCs w:val="22"/>
        </w:rPr>
        <w:t>③</w:t>
      </w:r>
      <w:r w:rsidR="00FC288A" w:rsidRPr="002B6026">
        <w:rPr>
          <w:rFonts w:asciiTheme="minorEastAsia" w:eastAsiaTheme="minorEastAsia" w:hAnsiTheme="minorEastAsia" w:hint="eastAsia"/>
          <w:spacing w:val="0"/>
          <w:sz w:val="21"/>
          <w:szCs w:val="22"/>
        </w:rPr>
        <w:t xml:space="preserve">　</w:t>
      </w:r>
      <w:r w:rsidRPr="002B6026">
        <w:rPr>
          <w:rFonts w:asciiTheme="minorEastAsia" w:eastAsiaTheme="minorEastAsia" w:hAnsiTheme="minorEastAsia" w:hint="eastAsia"/>
          <w:spacing w:val="0"/>
          <w:sz w:val="21"/>
          <w:szCs w:val="22"/>
        </w:rPr>
        <w:t>議会フロア内の諸室及び庁舎内の執務室等においてデジタルハ</w:t>
      </w:r>
      <w:r w:rsidR="00095EC1">
        <w:rPr>
          <w:rFonts w:asciiTheme="minorEastAsia" w:eastAsiaTheme="minorEastAsia" w:hAnsiTheme="minorEastAsia" w:hint="eastAsia"/>
          <w:spacing w:val="0"/>
          <w:sz w:val="21"/>
          <w:szCs w:val="22"/>
        </w:rPr>
        <w:t xml:space="preserve">　</w:t>
      </w:r>
    </w:p>
    <w:p w:rsidR="00106591" w:rsidRDefault="0095030C" w:rsidP="00106591">
      <w:pPr>
        <w:spacing w:line="340" w:lineRule="exact"/>
        <w:ind w:firstLineChars="400" w:firstLine="1023"/>
        <w:rPr>
          <w:rFonts w:asciiTheme="minorEastAsia" w:eastAsiaTheme="minorEastAsia" w:hAnsiTheme="minorEastAsia"/>
          <w:spacing w:val="0"/>
          <w:sz w:val="21"/>
          <w:szCs w:val="22"/>
        </w:rPr>
      </w:pPr>
      <w:r w:rsidRPr="002B6026">
        <w:rPr>
          <w:rFonts w:asciiTheme="minorEastAsia" w:eastAsiaTheme="minorEastAsia" w:hAnsiTheme="minorEastAsia" w:hint="eastAsia"/>
          <w:spacing w:val="0"/>
          <w:sz w:val="21"/>
          <w:szCs w:val="22"/>
        </w:rPr>
        <w:t>イビジョン対応のモニター（以下「モニター」という。）で、議場</w:t>
      </w:r>
    </w:p>
    <w:p w:rsidR="00106591" w:rsidRDefault="0095030C" w:rsidP="00106591">
      <w:pPr>
        <w:spacing w:line="340" w:lineRule="exact"/>
        <w:ind w:firstLineChars="400" w:firstLine="1023"/>
        <w:rPr>
          <w:rFonts w:asciiTheme="minorEastAsia" w:eastAsiaTheme="minorEastAsia" w:hAnsiTheme="minorEastAsia"/>
          <w:spacing w:val="0"/>
          <w:sz w:val="21"/>
          <w:szCs w:val="22"/>
        </w:rPr>
      </w:pPr>
      <w:r w:rsidRPr="002B6026">
        <w:rPr>
          <w:rFonts w:asciiTheme="minorEastAsia" w:eastAsiaTheme="minorEastAsia" w:hAnsiTheme="minorEastAsia" w:hint="eastAsia"/>
          <w:spacing w:val="0"/>
          <w:sz w:val="21"/>
          <w:szCs w:val="22"/>
        </w:rPr>
        <w:t>で行われる会議の状況を放送（生中継等）するために必要となる議</w:t>
      </w:r>
    </w:p>
    <w:p w:rsidR="0095030C" w:rsidRPr="002B6026" w:rsidRDefault="0095030C" w:rsidP="00106591">
      <w:pPr>
        <w:spacing w:line="340" w:lineRule="exact"/>
        <w:ind w:firstLineChars="400" w:firstLine="1023"/>
        <w:rPr>
          <w:rFonts w:asciiTheme="minorEastAsia" w:eastAsiaTheme="minorEastAsia" w:hAnsiTheme="minorEastAsia"/>
          <w:spacing w:val="0"/>
          <w:sz w:val="21"/>
          <w:szCs w:val="22"/>
        </w:rPr>
      </w:pPr>
      <w:r w:rsidRPr="002B6026">
        <w:rPr>
          <w:rFonts w:asciiTheme="minorEastAsia" w:eastAsiaTheme="minorEastAsia" w:hAnsiTheme="minorEastAsia" w:hint="eastAsia"/>
          <w:spacing w:val="0"/>
          <w:sz w:val="21"/>
          <w:szCs w:val="22"/>
        </w:rPr>
        <w:t>会映像を高画質で撮影及び配信する機能</w:t>
      </w:r>
      <w:r w:rsidR="002C06BD" w:rsidRPr="002B6026">
        <w:rPr>
          <w:rFonts w:asciiTheme="minorEastAsia" w:eastAsiaTheme="minorEastAsia" w:hAnsiTheme="minorEastAsia" w:hint="eastAsia"/>
          <w:spacing w:val="0"/>
          <w:sz w:val="21"/>
          <w:szCs w:val="22"/>
        </w:rPr>
        <w:t>（TV共聴送り）</w:t>
      </w:r>
    </w:p>
    <w:p w:rsidR="00106591" w:rsidRDefault="002C06BD" w:rsidP="00106591">
      <w:pPr>
        <w:spacing w:line="340" w:lineRule="exact"/>
        <w:ind w:firstLineChars="300" w:firstLine="768"/>
        <w:rPr>
          <w:rFonts w:asciiTheme="minorEastAsia" w:eastAsiaTheme="minorEastAsia" w:hAnsiTheme="minorEastAsia"/>
          <w:spacing w:val="0"/>
          <w:sz w:val="21"/>
          <w:szCs w:val="22"/>
        </w:rPr>
      </w:pPr>
      <w:r w:rsidRPr="002B6026">
        <w:rPr>
          <w:rFonts w:asciiTheme="minorEastAsia" w:eastAsiaTheme="minorEastAsia" w:hAnsiTheme="minorEastAsia" w:hint="eastAsia"/>
          <w:spacing w:val="0"/>
          <w:sz w:val="21"/>
          <w:szCs w:val="22"/>
        </w:rPr>
        <w:t>④</w:t>
      </w:r>
      <w:r w:rsidR="00FC288A" w:rsidRPr="002B6026">
        <w:rPr>
          <w:rFonts w:asciiTheme="minorEastAsia" w:eastAsiaTheme="minorEastAsia" w:hAnsiTheme="minorEastAsia" w:hint="eastAsia"/>
          <w:spacing w:val="0"/>
          <w:sz w:val="21"/>
          <w:szCs w:val="22"/>
        </w:rPr>
        <w:t xml:space="preserve">　</w:t>
      </w:r>
      <w:r w:rsidR="003F5119" w:rsidRPr="002B6026">
        <w:rPr>
          <w:rFonts w:asciiTheme="minorEastAsia" w:eastAsiaTheme="minorEastAsia" w:hAnsiTheme="minorEastAsia" w:hint="eastAsia"/>
          <w:spacing w:val="0"/>
          <w:sz w:val="21"/>
          <w:szCs w:val="22"/>
        </w:rPr>
        <w:t>モニターで議会映像等を生中継するために必要となる音声及び</w:t>
      </w:r>
      <w:r w:rsidR="00095EC1">
        <w:rPr>
          <w:rFonts w:asciiTheme="minorEastAsia" w:eastAsiaTheme="minorEastAsia" w:hAnsiTheme="minorEastAsia" w:hint="eastAsia"/>
          <w:spacing w:val="0"/>
          <w:sz w:val="21"/>
          <w:szCs w:val="22"/>
        </w:rPr>
        <w:t xml:space="preserve">　</w:t>
      </w:r>
    </w:p>
    <w:p w:rsidR="0095030C" w:rsidRPr="002B6026" w:rsidRDefault="003F5119" w:rsidP="00106591">
      <w:pPr>
        <w:spacing w:line="340" w:lineRule="exact"/>
        <w:ind w:firstLineChars="400" w:firstLine="1023"/>
        <w:rPr>
          <w:rFonts w:asciiTheme="minorEastAsia" w:eastAsiaTheme="minorEastAsia" w:hAnsiTheme="minorEastAsia"/>
          <w:spacing w:val="0"/>
          <w:sz w:val="21"/>
          <w:szCs w:val="22"/>
        </w:rPr>
      </w:pPr>
      <w:r w:rsidRPr="002B6026">
        <w:rPr>
          <w:rFonts w:asciiTheme="minorEastAsia" w:eastAsiaTheme="minorEastAsia" w:hAnsiTheme="minorEastAsia" w:hint="eastAsia"/>
          <w:spacing w:val="0"/>
          <w:sz w:val="21"/>
          <w:szCs w:val="22"/>
        </w:rPr>
        <w:t>映像を、</w:t>
      </w:r>
      <w:r w:rsidR="002C06BD" w:rsidRPr="002B6026">
        <w:rPr>
          <w:rFonts w:asciiTheme="minorEastAsia" w:eastAsiaTheme="minorEastAsia" w:hAnsiTheme="minorEastAsia" w:hint="eastAsia"/>
          <w:spacing w:val="0"/>
          <w:sz w:val="21"/>
          <w:szCs w:val="22"/>
        </w:rPr>
        <w:t>操作卓</w:t>
      </w:r>
      <w:r w:rsidRPr="002B6026">
        <w:rPr>
          <w:rFonts w:asciiTheme="minorEastAsia" w:eastAsiaTheme="minorEastAsia" w:hAnsiTheme="minorEastAsia" w:hint="eastAsia"/>
          <w:spacing w:val="0"/>
          <w:sz w:val="21"/>
          <w:szCs w:val="22"/>
        </w:rPr>
        <w:t>モニター</w:t>
      </w:r>
      <w:r w:rsidR="0095030C" w:rsidRPr="002B6026">
        <w:rPr>
          <w:rFonts w:asciiTheme="minorEastAsia" w:eastAsiaTheme="minorEastAsia" w:hAnsiTheme="minorEastAsia" w:hint="eastAsia"/>
          <w:spacing w:val="0"/>
          <w:sz w:val="21"/>
          <w:szCs w:val="22"/>
        </w:rPr>
        <w:t>スピーカー等に送信する機能</w:t>
      </w:r>
    </w:p>
    <w:p w:rsidR="00106591" w:rsidRDefault="002C06BD" w:rsidP="00106591">
      <w:pPr>
        <w:spacing w:line="340" w:lineRule="exact"/>
        <w:ind w:firstLineChars="300" w:firstLine="768"/>
        <w:rPr>
          <w:rFonts w:asciiTheme="minorEastAsia" w:eastAsiaTheme="minorEastAsia" w:hAnsiTheme="minorEastAsia"/>
          <w:spacing w:val="0"/>
          <w:sz w:val="21"/>
          <w:szCs w:val="22"/>
        </w:rPr>
      </w:pPr>
      <w:r w:rsidRPr="002B6026">
        <w:rPr>
          <w:rFonts w:asciiTheme="minorEastAsia" w:eastAsiaTheme="minorEastAsia" w:hAnsiTheme="minorEastAsia" w:hint="eastAsia"/>
          <w:spacing w:val="0"/>
          <w:sz w:val="21"/>
          <w:szCs w:val="22"/>
        </w:rPr>
        <w:t>⑤</w:t>
      </w:r>
      <w:r w:rsidR="00FC288A" w:rsidRPr="002B6026">
        <w:rPr>
          <w:rFonts w:asciiTheme="minorEastAsia" w:eastAsiaTheme="minorEastAsia" w:hAnsiTheme="minorEastAsia" w:hint="eastAsia"/>
          <w:spacing w:val="0"/>
          <w:sz w:val="21"/>
          <w:szCs w:val="22"/>
        </w:rPr>
        <w:t xml:space="preserve">　</w:t>
      </w:r>
      <w:r w:rsidR="0095030C" w:rsidRPr="002B6026">
        <w:rPr>
          <w:rFonts w:asciiTheme="minorEastAsia" w:eastAsiaTheme="minorEastAsia" w:hAnsiTheme="minorEastAsia" w:hint="eastAsia"/>
          <w:spacing w:val="0"/>
          <w:sz w:val="21"/>
          <w:szCs w:val="22"/>
        </w:rPr>
        <w:t>本会議の出席者を始め、傍聴者及び視聴者に分かりやすい議会を</w:t>
      </w:r>
    </w:p>
    <w:p w:rsidR="0095030C" w:rsidRPr="002B6026" w:rsidRDefault="0095030C" w:rsidP="00106591">
      <w:pPr>
        <w:spacing w:line="340" w:lineRule="exact"/>
        <w:ind w:firstLineChars="400" w:firstLine="1023"/>
        <w:rPr>
          <w:rFonts w:asciiTheme="minorEastAsia" w:eastAsiaTheme="minorEastAsia" w:hAnsiTheme="minorEastAsia"/>
          <w:spacing w:val="0"/>
          <w:sz w:val="21"/>
          <w:szCs w:val="22"/>
        </w:rPr>
      </w:pPr>
      <w:r w:rsidRPr="002B6026">
        <w:rPr>
          <w:rFonts w:asciiTheme="minorEastAsia" w:eastAsiaTheme="minorEastAsia" w:hAnsiTheme="minorEastAsia" w:hint="eastAsia"/>
          <w:spacing w:val="0"/>
          <w:sz w:val="21"/>
          <w:szCs w:val="22"/>
        </w:rPr>
        <w:t>実現するために、</w:t>
      </w:r>
      <w:r w:rsidR="003F5119" w:rsidRPr="002B6026">
        <w:rPr>
          <w:rFonts w:asciiTheme="minorEastAsia" w:eastAsiaTheme="minorEastAsia" w:hAnsiTheme="minorEastAsia" w:hint="eastAsia"/>
          <w:spacing w:val="0"/>
          <w:sz w:val="21"/>
          <w:szCs w:val="22"/>
        </w:rPr>
        <w:t>撮影した議会映像にテロップを表示する機能</w:t>
      </w:r>
    </w:p>
    <w:p w:rsidR="00106591" w:rsidRDefault="002C06BD" w:rsidP="00106591">
      <w:pPr>
        <w:spacing w:line="340" w:lineRule="exact"/>
        <w:ind w:firstLineChars="300" w:firstLine="768"/>
        <w:rPr>
          <w:rFonts w:asciiTheme="minorEastAsia" w:eastAsiaTheme="minorEastAsia" w:hAnsiTheme="minorEastAsia"/>
          <w:spacing w:val="0"/>
          <w:sz w:val="21"/>
          <w:szCs w:val="22"/>
        </w:rPr>
      </w:pPr>
      <w:r w:rsidRPr="002B6026">
        <w:rPr>
          <w:rFonts w:asciiTheme="minorEastAsia" w:eastAsiaTheme="minorEastAsia" w:hAnsiTheme="minorEastAsia" w:hint="eastAsia"/>
          <w:spacing w:val="0"/>
          <w:sz w:val="21"/>
          <w:szCs w:val="22"/>
        </w:rPr>
        <w:t>⑥</w:t>
      </w:r>
      <w:r w:rsidR="00FC288A" w:rsidRPr="002B6026">
        <w:rPr>
          <w:rFonts w:asciiTheme="minorEastAsia" w:eastAsiaTheme="minorEastAsia" w:hAnsiTheme="minorEastAsia" w:hint="eastAsia"/>
          <w:spacing w:val="0"/>
          <w:sz w:val="21"/>
          <w:szCs w:val="22"/>
        </w:rPr>
        <w:t xml:space="preserve">　</w:t>
      </w:r>
      <w:r w:rsidR="0095030C" w:rsidRPr="002B6026">
        <w:rPr>
          <w:rFonts w:asciiTheme="minorEastAsia" w:eastAsiaTheme="minorEastAsia" w:hAnsiTheme="minorEastAsia" w:hint="eastAsia"/>
          <w:spacing w:val="0"/>
          <w:sz w:val="21"/>
          <w:szCs w:val="22"/>
        </w:rPr>
        <w:t>会議運営を確認するために必要となる議会映像等を録画する機</w:t>
      </w:r>
    </w:p>
    <w:p w:rsidR="00095EC1" w:rsidRDefault="00106591" w:rsidP="00106591">
      <w:pPr>
        <w:spacing w:line="340" w:lineRule="exact"/>
        <w:ind w:firstLineChars="300" w:firstLine="768"/>
        <w:rPr>
          <w:rFonts w:asciiTheme="minorEastAsia" w:eastAsiaTheme="minorEastAsia" w:hAnsiTheme="minorEastAsia"/>
          <w:spacing w:val="0"/>
          <w:sz w:val="21"/>
          <w:szCs w:val="22"/>
        </w:rPr>
      </w:pPr>
      <w:r>
        <w:rPr>
          <w:rFonts w:asciiTheme="minorEastAsia" w:eastAsiaTheme="minorEastAsia" w:hAnsiTheme="minorEastAsia" w:hint="eastAsia"/>
          <w:spacing w:val="0"/>
          <w:sz w:val="21"/>
          <w:szCs w:val="22"/>
        </w:rPr>
        <w:t xml:space="preserve">　</w:t>
      </w:r>
      <w:r w:rsidR="0095030C" w:rsidRPr="002B6026">
        <w:rPr>
          <w:rFonts w:asciiTheme="minorEastAsia" w:eastAsiaTheme="minorEastAsia" w:hAnsiTheme="minorEastAsia" w:hint="eastAsia"/>
          <w:spacing w:val="0"/>
          <w:sz w:val="21"/>
          <w:szCs w:val="22"/>
        </w:rPr>
        <w:t>能</w:t>
      </w:r>
    </w:p>
    <w:p w:rsidR="0095030C" w:rsidRPr="002B6026" w:rsidRDefault="002C06BD" w:rsidP="00095EC1">
      <w:pPr>
        <w:spacing w:line="340" w:lineRule="exact"/>
        <w:ind w:firstLineChars="300" w:firstLine="768"/>
        <w:rPr>
          <w:rFonts w:asciiTheme="minorEastAsia" w:eastAsiaTheme="minorEastAsia" w:hAnsiTheme="minorEastAsia"/>
          <w:spacing w:val="0"/>
          <w:sz w:val="21"/>
          <w:szCs w:val="22"/>
        </w:rPr>
      </w:pPr>
      <w:r w:rsidRPr="002B6026">
        <w:rPr>
          <w:rFonts w:asciiTheme="minorEastAsia" w:eastAsiaTheme="minorEastAsia" w:hAnsiTheme="minorEastAsia" w:hint="eastAsia"/>
          <w:spacing w:val="0"/>
          <w:sz w:val="21"/>
          <w:szCs w:val="22"/>
        </w:rPr>
        <w:t>⑦</w:t>
      </w:r>
      <w:r w:rsidR="00FC288A" w:rsidRPr="002B6026">
        <w:rPr>
          <w:rFonts w:asciiTheme="minorEastAsia" w:eastAsiaTheme="minorEastAsia" w:hAnsiTheme="minorEastAsia" w:hint="eastAsia"/>
          <w:spacing w:val="0"/>
          <w:sz w:val="21"/>
          <w:szCs w:val="22"/>
        </w:rPr>
        <w:t xml:space="preserve">　</w:t>
      </w:r>
      <w:r w:rsidR="0095030C" w:rsidRPr="002B6026">
        <w:rPr>
          <w:rFonts w:asciiTheme="minorEastAsia" w:eastAsiaTheme="minorEastAsia" w:hAnsiTheme="minorEastAsia" w:hint="eastAsia"/>
          <w:spacing w:val="0"/>
          <w:sz w:val="21"/>
          <w:szCs w:val="22"/>
        </w:rPr>
        <w:t>発言残時間、出席議員数、賛否の状況等を表示する機能</w:t>
      </w:r>
    </w:p>
    <w:p w:rsidR="002B6026" w:rsidRDefault="002C06BD" w:rsidP="00095EC1">
      <w:pPr>
        <w:spacing w:line="340" w:lineRule="exact"/>
        <w:ind w:firstLineChars="300" w:firstLine="768"/>
        <w:rPr>
          <w:rFonts w:asciiTheme="minorEastAsia" w:eastAsiaTheme="minorEastAsia" w:hAnsiTheme="minorEastAsia"/>
          <w:spacing w:val="0"/>
          <w:sz w:val="21"/>
          <w:szCs w:val="22"/>
        </w:rPr>
      </w:pPr>
      <w:r w:rsidRPr="002B6026">
        <w:rPr>
          <w:rFonts w:asciiTheme="minorEastAsia" w:eastAsiaTheme="minorEastAsia" w:hAnsiTheme="minorEastAsia" w:hint="eastAsia"/>
          <w:spacing w:val="0"/>
          <w:sz w:val="21"/>
          <w:szCs w:val="22"/>
        </w:rPr>
        <w:t>⑧</w:t>
      </w:r>
      <w:r w:rsidR="00FC288A" w:rsidRPr="002B6026">
        <w:rPr>
          <w:rFonts w:asciiTheme="minorEastAsia" w:eastAsiaTheme="minorEastAsia" w:hAnsiTheme="minorEastAsia" w:hint="eastAsia"/>
          <w:spacing w:val="0"/>
          <w:sz w:val="21"/>
          <w:szCs w:val="22"/>
        </w:rPr>
        <w:t xml:space="preserve">　</w:t>
      </w:r>
      <w:r w:rsidR="0095030C" w:rsidRPr="002B6026">
        <w:rPr>
          <w:rFonts w:asciiTheme="minorEastAsia" w:eastAsiaTheme="minorEastAsia" w:hAnsiTheme="minorEastAsia" w:hint="eastAsia"/>
          <w:spacing w:val="0"/>
          <w:sz w:val="21"/>
          <w:szCs w:val="22"/>
        </w:rPr>
        <w:t>会議の開始、発言終了等を事前に議員、執行部等に周知する機能</w:t>
      </w:r>
    </w:p>
    <w:p w:rsidR="0095030C" w:rsidRPr="002B6026" w:rsidRDefault="002C06BD" w:rsidP="002B6026">
      <w:pPr>
        <w:spacing w:line="340" w:lineRule="exact"/>
        <w:ind w:firstLineChars="400" w:firstLine="1023"/>
        <w:rPr>
          <w:rFonts w:asciiTheme="minorEastAsia" w:eastAsiaTheme="minorEastAsia" w:hAnsiTheme="minorEastAsia"/>
          <w:spacing w:val="0"/>
          <w:sz w:val="21"/>
          <w:szCs w:val="22"/>
        </w:rPr>
      </w:pPr>
      <w:r w:rsidRPr="002B6026">
        <w:rPr>
          <w:rFonts w:asciiTheme="minorEastAsia" w:eastAsiaTheme="minorEastAsia" w:hAnsiTheme="minorEastAsia" w:hint="eastAsia"/>
          <w:spacing w:val="0"/>
          <w:sz w:val="21"/>
          <w:szCs w:val="22"/>
        </w:rPr>
        <w:t>（開催ブザー）</w:t>
      </w:r>
    </w:p>
    <w:p w:rsidR="002B6026" w:rsidRDefault="00691789" w:rsidP="002B6026">
      <w:pPr>
        <w:spacing w:line="340" w:lineRule="exact"/>
        <w:ind w:firstLineChars="100" w:firstLine="267"/>
        <w:rPr>
          <w:rFonts w:asciiTheme="majorEastAsia" w:eastAsiaTheme="majorEastAsia" w:hAnsiTheme="majorEastAsia"/>
          <w:b/>
          <w:spacing w:val="0"/>
          <w:sz w:val="22"/>
          <w:szCs w:val="22"/>
        </w:rPr>
      </w:pPr>
      <w:r>
        <w:rPr>
          <w:rFonts w:asciiTheme="majorEastAsia" w:eastAsiaTheme="majorEastAsia" w:hAnsiTheme="majorEastAsia" w:hint="eastAsia"/>
          <w:b/>
          <w:spacing w:val="0"/>
          <w:sz w:val="22"/>
          <w:szCs w:val="22"/>
        </w:rPr>
        <w:t>（２）</w:t>
      </w:r>
      <w:r w:rsidR="0095030C" w:rsidRPr="00691789">
        <w:rPr>
          <w:rFonts w:asciiTheme="majorEastAsia" w:eastAsiaTheme="majorEastAsia" w:hAnsiTheme="majorEastAsia" w:hint="eastAsia"/>
          <w:b/>
          <w:spacing w:val="0"/>
          <w:sz w:val="22"/>
          <w:szCs w:val="22"/>
        </w:rPr>
        <w:t>議場の基本機能</w:t>
      </w:r>
    </w:p>
    <w:p w:rsidR="002B6026" w:rsidRPr="00EE06F3" w:rsidRDefault="0095030C" w:rsidP="00EE06F3">
      <w:pPr>
        <w:spacing w:line="340" w:lineRule="exact"/>
        <w:ind w:firstLineChars="300" w:firstLine="768"/>
        <w:rPr>
          <w:rFonts w:asciiTheme="majorEastAsia" w:eastAsiaTheme="majorEastAsia" w:hAnsiTheme="majorEastAsia"/>
          <w:b/>
          <w:spacing w:val="0"/>
          <w:sz w:val="21"/>
          <w:szCs w:val="21"/>
        </w:rPr>
      </w:pPr>
      <w:r w:rsidRPr="00EE06F3">
        <w:rPr>
          <w:rFonts w:asciiTheme="minorEastAsia" w:eastAsiaTheme="minorEastAsia" w:hAnsiTheme="minorEastAsia" w:hint="eastAsia"/>
          <w:spacing w:val="0"/>
          <w:sz w:val="21"/>
          <w:szCs w:val="21"/>
        </w:rPr>
        <w:t>①</w:t>
      </w:r>
      <w:r w:rsidR="002B6026" w:rsidRPr="00EE06F3">
        <w:rPr>
          <w:rFonts w:asciiTheme="minorEastAsia" w:eastAsiaTheme="minorEastAsia" w:hAnsiTheme="minorEastAsia" w:hint="eastAsia"/>
          <w:spacing w:val="0"/>
          <w:sz w:val="21"/>
          <w:szCs w:val="21"/>
        </w:rPr>
        <w:t xml:space="preserve">　</w:t>
      </w:r>
      <w:r w:rsidRPr="00EE06F3">
        <w:rPr>
          <w:rFonts w:asciiTheme="minorEastAsia" w:eastAsiaTheme="minorEastAsia" w:hAnsiTheme="minorEastAsia" w:hint="eastAsia"/>
          <w:spacing w:val="0"/>
          <w:sz w:val="21"/>
          <w:szCs w:val="21"/>
        </w:rPr>
        <w:t>操作等</w:t>
      </w:r>
    </w:p>
    <w:p w:rsidR="00DA5A5A" w:rsidRDefault="0009775C" w:rsidP="00106591">
      <w:pPr>
        <w:spacing w:line="340" w:lineRule="exact"/>
        <w:ind w:firstLineChars="400" w:firstLine="1023"/>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ア）</w:t>
      </w:r>
      <w:r w:rsidR="0095030C" w:rsidRPr="00EE06F3">
        <w:rPr>
          <w:rFonts w:asciiTheme="minorEastAsia" w:eastAsiaTheme="minorEastAsia" w:hAnsiTheme="minorEastAsia" w:hint="eastAsia"/>
          <w:spacing w:val="0"/>
          <w:sz w:val="21"/>
          <w:szCs w:val="21"/>
        </w:rPr>
        <w:t>議場内のシステム操作は、設計図面の議長席</w:t>
      </w:r>
      <w:r w:rsidR="00DA5A5A">
        <w:rPr>
          <w:rFonts w:asciiTheme="minorEastAsia" w:eastAsiaTheme="minorEastAsia" w:hAnsiTheme="minorEastAsia" w:hint="eastAsia"/>
          <w:spacing w:val="0"/>
          <w:sz w:val="21"/>
          <w:szCs w:val="21"/>
        </w:rPr>
        <w:t>の</w:t>
      </w:r>
      <w:r w:rsidR="002C06BD" w:rsidRPr="00EE06F3">
        <w:rPr>
          <w:rFonts w:asciiTheme="minorEastAsia" w:eastAsiaTheme="minorEastAsia" w:hAnsiTheme="minorEastAsia" w:hint="eastAsia"/>
          <w:spacing w:val="0"/>
          <w:sz w:val="21"/>
          <w:szCs w:val="21"/>
        </w:rPr>
        <w:t>左</w:t>
      </w:r>
      <w:r w:rsidR="0095030C" w:rsidRPr="00EE06F3">
        <w:rPr>
          <w:rFonts w:asciiTheme="minorEastAsia" w:eastAsiaTheme="minorEastAsia" w:hAnsiTheme="minorEastAsia" w:hint="eastAsia"/>
          <w:spacing w:val="0"/>
          <w:sz w:val="21"/>
          <w:szCs w:val="21"/>
        </w:rPr>
        <w:t>側の執行部席</w:t>
      </w:r>
    </w:p>
    <w:p w:rsidR="0095030C" w:rsidRPr="00106591" w:rsidRDefault="0095030C" w:rsidP="00DA5A5A">
      <w:pPr>
        <w:spacing w:line="340" w:lineRule="exact"/>
        <w:ind w:firstLineChars="600" w:firstLine="1535"/>
        <w:rPr>
          <w:rFonts w:asciiTheme="minorEastAsia" w:eastAsiaTheme="minorEastAsia" w:hAnsiTheme="minorEastAsia"/>
          <w:spacing w:val="0"/>
          <w:sz w:val="21"/>
          <w:szCs w:val="21"/>
        </w:rPr>
      </w:pPr>
      <w:r w:rsidRPr="00EE06F3">
        <w:rPr>
          <w:rFonts w:asciiTheme="minorEastAsia" w:eastAsiaTheme="minorEastAsia" w:hAnsiTheme="minorEastAsia" w:hint="eastAsia"/>
          <w:spacing w:val="0"/>
          <w:sz w:val="21"/>
          <w:szCs w:val="21"/>
        </w:rPr>
        <w:t>の最奥部の操作席で行う。</w:t>
      </w:r>
    </w:p>
    <w:p w:rsidR="002B6026" w:rsidRPr="00EE06F3" w:rsidRDefault="0009775C" w:rsidP="00EE06F3">
      <w:pPr>
        <w:spacing w:line="340" w:lineRule="exact"/>
        <w:ind w:firstLineChars="400" w:firstLine="1023"/>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イ）</w:t>
      </w:r>
      <w:r w:rsidR="0095030C" w:rsidRPr="00EE06F3">
        <w:rPr>
          <w:rFonts w:asciiTheme="minorEastAsia" w:eastAsiaTheme="minorEastAsia" w:hAnsiTheme="minorEastAsia" w:hint="eastAsia"/>
          <w:spacing w:val="0"/>
          <w:sz w:val="21"/>
          <w:szCs w:val="21"/>
        </w:rPr>
        <w:t>操作に必要となる機器は、原則として操作席に設置するも</w:t>
      </w:r>
    </w:p>
    <w:p w:rsidR="002B6026" w:rsidRPr="00EE06F3" w:rsidRDefault="0095030C" w:rsidP="00EE06F3">
      <w:pPr>
        <w:spacing w:line="340" w:lineRule="exact"/>
        <w:ind w:firstLineChars="600" w:firstLine="1535"/>
        <w:rPr>
          <w:rFonts w:asciiTheme="minorEastAsia" w:eastAsiaTheme="minorEastAsia" w:hAnsiTheme="minorEastAsia"/>
          <w:spacing w:val="0"/>
          <w:sz w:val="21"/>
          <w:szCs w:val="21"/>
        </w:rPr>
      </w:pPr>
      <w:r w:rsidRPr="00EE06F3">
        <w:rPr>
          <w:rFonts w:asciiTheme="minorEastAsia" w:eastAsiaTheme="minorEastAsia" w:hAnsiTheme="minorEastAsia" w:hint="eastAsia"/>
          <w:spacing w:val="0"/>
          <w:sz w:val="21"/>
          <w:szCs w:val="21"/>
        </w:rPr>
        <w:t>のとし、操作席に物理的に配置することのできない機器は、</w:t>
      </w:r>
    </w:p>
    <w:p w:rsidR="002B6026" w:rsidRPr="00EE06F3" w:rsidRDefault="00DA5A5A" w:rsidP="00EE06F3">
      <w:pPr>
        <w:spacing w:line="340" w:lineRule="exact"/>
        <w:ind w:firstLineChars="600" w:firstLine="1535"/>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操作に支障を及ぼすことのないよう、議場裏の倉庫</w:t>
      </w:r>
      <w:r w:rsidR="0095030C" w:rsidRPr="00EE06F3">
        <w:rPr>
          <w:rFonts w:asciiTheme="minorEastAsia" w:eastAsiaTheme="minorEastAsia" w:hAnsiTheme="minorEastAsia" w:hint="eastAsia"/>
          <w:spacing w:val="0"/>
          <w:sz w:val="21"/>
          <w:szCs w:val="21"/>
        </w:rPr>
        <w:t>に設置</w:t>
      </w:r>
    </w:p>
    <w:p w:rsidR="0095030C" w:rsidRPr="00EE06F3" w:rsidRDefault="0095030C" w:rsidP="00EE06F3">
      <w:pPr>
        <w:spacing w:line="340" w:lineRule="exact"/>
        <w:ind w:firstLineChars="600" w:firstLine="1535"/>
        <w:rPr>
          <w:rFonts w:asciiTheme="minorEastAsia" w:eastAsiaTheme="minorEastAsia" w:hAnsiTheme="minorEastAsia"/>
          <w:spacing w:val="0"/>
          <w:sz w:val="21"/>
          <w:szCs w:val="21"/>
        </w:rPr>
      </w:pPr>
      <w:r w:rsidRPr="00EE06F3">
        <w:rPr>
          <w:rFonts w:asciiTheme="minorEastAsia" w:eastAsiaTheme="minorEastAsia" w:hAnsiTheme="minorEastAsia" w:hint="eastAsia"/>
          <w:spacing w:val="0"/>
          <w:sz w:val="21"/>
          <w:szCs w:val="21"/>
        </w:rPr>
        <w:t>するものとする。</w:t>
      </w:r>
    </w:p>
    <w:p w:rsidR="00EE06F3" w:rsidRPr="00EE06F3" w:rsidRDefault="0009775C" w:rsidP="00EE06F3">
      <w:pPr>
        <w:spacing w:line="340" w:lineRule="exact"/>
        <w:ind w:firstLineChars="400" w:firstLine="1023"/>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ウ）</w:t>
      </w:r>
      <w:r w:rsidR="0095030C" w:rsidRPr="00EE06F3">
        <w:rPr>
          <w:rFonts w:asciiTheme="minorEastAsia" w:eastAsiaTheme="minorEastAsia" w:hAnsiTheme="minorEastAsia" w:hint="eastAsia"/>
          <w:spacing w:val="0"/>
          <w:sz w:val="21"/>
          <w:szCs w:val="21"/>
        </w:rPr>
        <w:t>本システムは、議会運営に必要な機能の操作を、パソコン</w:t>
      </w:r>
    </w:p>
    <w:p w:rsidR="00EE06F3" w:rsidRPr="00EE06F3" w:rsidRDefault="0095030C" w:rsidP="00EE06F3">
      <w:pPr>
        <w:spacing w:line="340" w:lineRule="exact"/>
        <w:ind w:firstLineChars="600" w:firstLine="1535"/>
        <w:rPr>
          <w:rFonts w:asciiTheme="minorEastAsia" w:eastAsiaTheme="minorEastAsia" w:hAnsiTheme="minorEastAsia"/>
          <w:spacing w:val="0"/>
          <w:sz w:val="21"/>
          <w:szCs w:val="21"/>
        </w:rPr>
      </w:pPr>
      <w:r w:rsidRPr="00EE06F3">
        <w:rPr>
          <w:rFonts w:asciiTheme="minorEastAsia" w:eastAsiaTheme="minorEastAsia" w:hAnsiTheme="minorEastAsia" w:hint="eastAsia"/>
          <w:spacing w:val="0"/>
          <w:sz w:val="21"/>
          <w:szCs w:val="21"/>
        </w:rPr>
        <w:lastRenderedPageBreak/>
        <w:t>などで一元管理されたタッチパネルで操作できるものとす</w:t>
      </w:r>
    </w:p>
    <w:p w:rsidR="00EE06F3" w:rsidRPr="00EE06F3" w:rsidRDefault="0095030C" w:rsidP="00EE06F3">
      <w:pPr>
        <w:spacing w:line="340" w:lineRule="exact"/>
        <w:ind w:firstLineChars="600" w:firstLine="1535"/>
        <w:rPr>
          <w:rFonts w:asciiTheme="minorEastAsia" w:eastAsiaTheme="minorEastAsia" w:hAnsiTheme="minorEastAsia"/>
          <w:spacing w:val="0"/>
          <w:sz w:val="21"/>
          <w:szCs w:val="21"/>
        </w:rPr>
      </w:pPr>
      <w:r w:rsidRPr="00EE06F3">
        <w:rPr>
          <w:rFonts w:asciiTheme="minorEastAsia" w:eastAsiaTheme="minorEastAsia" w:hAnsiTheme="minorEastAsia" w:hint="eastAsia"/>
          <w:spacing w:val="0"/>
          <w:sz w:val="21"/>
          <w:szCs w:val="21"/>
        </w:rPr>
        <w:t>る。このことは、マイク、カメラ、テロップが連動し、同時</w:t>
      </w:r>
    </w:p>
    <w:p w:rsidR="00DA5A5A" w:rsidRDefault="00DA5A5A" w:rsidP="00DA5A5A">
      <w:pPr>
        <w:spacing w:line="340" w:lineRule="exact"/>
        <w:ind w:firstLineChars="600" w:firstLine="1535"/>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に切り替えができることであり</w:t>
      </w:r>
      <w:r w:rsidR="0095030C" w:rsidRPr="00EE06F3">
        <w:rPr>
          <w:rFonts w:asciiTheme="minorEastAsia" w:eastAsiaTheme="minorEastAsia" w:hAnsiTheme="minorEastAsia" w:hint="eastAsia"/>
          <w:spacing w:val="0"/>
          <w:sz w:val="21"/>
          <w:szCs w:val="21"/>
        </w:rPr>
        <w:t>、カメラのレンズの上下左右の</w:t>
      </w:r>
    </w:p>
    <w:p w:rsidR="00DA5A5A" w:rsidRDefault="0095030C" w:rsidP="00DA5A5A">
      <w:pPr>
        <w:spacing w:line="340" w:lineRule="exact"/>
        <w:ind w:firstLineChars="600" w:firstLine="1535"/>
        <w:rPr>
          <w:rFonts w:asciiTheme="minorEastAsia" w:eastAsiaTheme="minorEastAsia" w:hAnsiTheme="minorEastAsia"/>
          <w:spacing w:val="0"/>
          <w:sz w:val="21"/>
          <w:szCs w:val="21"/>
        </w:rPr>
      </w:pPr>
      <w:r w:rsidRPr="00EE06F3">
        <w:rPr>
          <w:rFonts w:asciiTheme="minorEastAsia" w:eastAsiaTheme="minorEastAsia" w:hAnsiTheme="minorEastAsia" w:hint="eastAsia"/>
          <w:spacing w:val="0"/>
          <w:sz w:val="21"/>
          <w:szCs w:val="21"/>
        </w:rPr>
        <w:t>移動や撮影映像の拡大縮小の制御をはじめ、放送に採用する映</w:t>
      </w:r>
    </w:p>
    <w:p w:rsidR="00DA5A5A" w:rsidRDefault="0095030C" w:rsidP="00DA5A5A">
      <w:pPr>
        <w:spacing w:line="340" w:lineRule="exact"/>
        <w:ind w:firstLineChars="600" w:firstLine="1535"/>
        <w:rPr>
          <w:rFonts w:asciiTheme="minorEastAsia" w:eastAsiaTheme="minorEastAsia" w:hAnsiTheme="minorEastAsia"/>
          <w:spacing w:val="0"/>
          <w:sz w:val="21"/>
          <w:szCs w:val="21"/>
        </w:rPr>
      </w:pPr>
      <w:r w:rsidRPr="00EE06F3">
        <w:rPr>
          <w:rFonts w:asciiTheme="minorEastAsia" w:eastAsiaTheme="minorEastAsia" w:hAnsiTheme="minorEastAsia" w:hint="eastAsia"/>
          <w:spacing w:val="0"/>
          <w:sz w:val="21"/>
          <w:szCs w:val="21"/>
        </w:rPr>
        <w:t>像を映し出すカメラの切替えや、マイクの切替え、そして、テ</w:t>
      </w:r>
    </w:p>
    <w:p w:rsidR="00DA5A5A" w:rsidRDefault="0095030C" w:rsidP="00DA5A5A">
      <w:pPr>
        <w:spacing w:line="340" w:lineRule="exact"/>
        <w:ind w:firstLineChars="600" w:firstLine="1535"/>
        <w:rPr>
          <w:rFonts w:asciiTheme="minorEastAsia" w:eastAsiaTheme="minorEastAsia" w:hAnsiTheme="minorEastAsia"/>
          <w:spacing w:val="0"/>
          <w:sz w:val="21"/>
          <w:szCs w:val="21"/>
        </w:rPr>
      </w:pPr>
      <w:r w:rsidRPr="00EE06F3">
        <w:rPr>
          <w:rFonts w:asciiTheme="minorEastAsia" w:eastAsiaTheme="minorEastAsia" w:hAnsiTheme="minorEastAsia" w:hint="eastAsia"/>
          <w:spacing w:val="0"/>
          <w:sz w:val="21"/>
          <w:szCs w:val="21"/>
        </w:rPr>
        <w:t>ロップの表示などの機能が全て連動しており、基本的にタッチ</w:t>
      </w:r>
    </w:p>
    <w:p w:rsidR="00DA5A5A" w:rsidRDefault="0095030C" w:rsidP="00DA5A5A">
      <w:pPr>
        <w:spacing w:line="340" w:lineRule="exact"/>
        <w:ind w:firstLineChars="600" w:firstLine="1535"/>
        <w:rPr>
          <w:rFonts w:asciiTheme="minorEastAsia" w:eastAsiaTheme="minorEastAsia" w:hAnsiTheme="minorEastAsia"/>
          <w:spacing w:val="0"/>
          <w:sz w:val="21"/>
          <w:szCs w:val="21"/>
        </w:rPr>
      </w:pPr>
      <w:r w:rsidRPr="00EE06F3">
        <w:rPr>
          <w:rFonts w:asciiTheme="minorEastAsia" w:eastAsiaTheme="minorEastAsia" w:hAnsiTheme="minorEastAsia" w:hint="eastAsia"/>
          <w:spacing w:val="0"/>
          <w:sz w:val="21"/>
          <w:szCs w:val="21"/>
        </w:rPr>
        <w:t>パネル上の各議員席などの表示に触れるだけで、議会事務局職</w:t>
      </w:r>
    </w:p>
    <w:p w:rsidR="00DA5A5A" w:rsidRDefault="0095030C" w:rsidP="00DA5A5A">
      <w:pPr>
        <w:spacing w:line="340" w:lineRule="exact"/>
        <w:ind w:firstLineChars="600" w:firstLine="1535"/>
        <w:rPr>
          <w:rFonts w:asciiTheme="minorEastAsia" w:eastAsiaTheme="minorEastAsia" w:hAnsiTheme="minorEastAsia"/>
          <w:spacing w:val="0"/>
          <w:sz w:val="21"/>
          <w:szCs w:val="21"/>
        </w:rPr>
      </w:pPr>
      <w:r w:rsidRPr="00EE06F3">
        <w:rPr>
          <w:rFonts w:asciiTheme="minorEastAsia" w:eastAsiaTheme="minorEastAsia" w:hAnsiTheme="minorEastAsia" w:hint="eastAsia"/>
          <w:spacing w:val="0"/>
          <w:sz w:val="21"/>
          <w:szCs w:val="21"/>
        </w:rPr>
        <w:t>員（以下「職員」という。）が一人で、ワンタッチで操作する</w:t>
      </w:r>
    </w:p>
    <w:p w:rsidR="0095030C" w:rsidRPr="00EE06F3" w:rsidRDefault="0095030C" w:rsidP="00DA5A5A">
      <w:pPr>
        <w:spacing w:line="340" w:lineRule="exact"/>
        <w:ind w:firstLineChars="600" w:firstLine="1535"/>
        <w:rPr>
          <w:rFonts w:asciiTheme="minorEastAsia" w:eastAsiaTheme="minorEastAsia" w:hAnsiTheme="minorEastAsia"/>
          <w:spacing w:val="0"/>
          <w:sz w:val="21"/>
          <w:szCs w:val="21"/>
        </w:rPr>
      </w:pPr>
      <w:r w:rsidRPr="00EE06F3">
        <w:rPr>
          <w:rFonts w:asciiTheme="minorEastAsia" w:eastAsiaTheme="minorEastAsia" w:hAnsiTheme="minorEastAsia" w:hint="eastAsia"/>
          <w:spacing w:val="0"/>
          <w:sz w:val="21"/>
          <w:szCs w:val="21"/>
        </w:rPr>
        <w:t>ことができるものとする。</w:t>
      </w:r>
    </w:p>
    <w:p w:rsidR="00DA5A5A" w:rsidRDefault="0009775C" w:rsidP="00DA5A5A">
      <w:pPr>
        <w:spacing w:line="340" w:lineRule="exact"/>
        <w:ind w:firstLineChars="400" w:firstLine="1023"/>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エ）</w:t>
      </w:r>
      <w:r w:rsidR="0095030C" w:rsidRPr="00EE06F3">
        <w:rPr>
          <w:rFonts w:asciiTheme="minorEastAsia" w:eastAsiaTheme="minorEastAsia" w:hAnsiTheme="minorEastAsia" w:hint="eastAsia"/>
          <w:spacing w:val="0"/>
          <w:sz w:val="21"/>
          <w:szCs w:val="21"/>
        </w:rPr>
        <w:t>テロップの表示操作、マイクの切替えや音量調節も一つのタッ</w:t>
      </w:r>
    </w:p>
    <w:p w:rsidR="00DA5A5A" w:rsidRDefault="0095030C" w:rsidP="00DA5A5A">
      <w:pPr>
        <w:spacing w:line="340" w:lineRule="exact"/>
        <w:ind w:firstLineChars="600" w:firstLine="1535"/>
        <w:rPr>
          <w:rFonts w:asciiTheme="minorEastAsia" w:eastAsiaTheme="minorEastAsia" w:hAnsiTheme="minorEastAsia"/>
          <w:spacing w:val="0"/>
          <w:sz w:val="21"/>
          <w:szCs w:val="21"/>
        </w:rPr>
      </w:pPr>
      <w:r w:rsidRPr="00EE06F3">
        <w:rPr>
          <w:rFonts w:asciiTheme="minorEastAsia" w:eastAsiaTheme="minorEastAsia" w:hAnsiTheme="minorEastAsia" w:hint="eastAsia"/>
          <w:spacing w:val="0"/>
          <w:sz w:val="21"/>
          <w:szCs w:val="21"/>
        </w:rPr>
        <w:t>チパネルの画面上で全て表示及び操作できるものとする。また、</w:t>
      </w:r>
    </w:p>
    <w:p w:rsidR="00DA5A5A" w:rsidRDefault="0095030C" w:rsidP="00DA5A5A">
      <w:pPr>
        <w:spacing w:line="340" w:lineRule="exact"/>
        <w:ind w:firstLineChars="600" w:firstLine="1535"/>
        <w:rPr>
          <w:rFonts w:asciiTheme="minorEastAsia" w:eastAsiaTheme="minorEastAsia" w:hAnsiTheme="minorEastAsia"/>
          <w:spacing w:val="0"/>
          <w:sz w:val="21"/>
          <w:szCs w:val="21"/>
        </w:rPr>
      </w:pPr>
      <w:r w:rsidRPr="00EE06F3">
        <w:rPr>
          <w:rFonts w:asciiTheme="minorEastAsia" w:eastAsiaTheme="minorEastAsia" w:hAnsiTheme="minorEastAsia" w:hint="eastAsia"/>
          <w:spacing w:val="0"/>
          <w:sz w:val="21"/>
          <w:szCs w:val="21"/>
        </w:rPr>
        <w:t>録音・録画、質問残時間の管理、出席者数の表示等の操作につ</w:t>
      </w:r>
    </w:p>
    <w:p w:rsidR="00DA5A5A" w:rsidRDefault="0095030C" w:rsidP="00DA5A5A">
      <w:pPr>
        <w:spacing w:line="340" w:lineRule="exact"/>
        <w:ind w:firstLineChars="600" w:firstLine="1535"/>
        <w:rPr>
          <w:rFonts w:asciiTheme="minorEastAsia" w:eastAsiaTheme="minorEastAsia" w:hAnsiTheme="minorEastAsia"/>
          <w:spacing w:val="0"/>
          <w:sz w:val="21"/>
          <w:szCs w:val="21"/>
        </w:rPr>
      </w:pPr>
      <w:r w:rsidRPr="00EE06F3">
        <w:rPr>
          <w:rFonts w:asciiTheme="minorEastAsia" w:eastAsiaTheme="minorEastAsia" w:hAnsiTheme="minorEastAsia" w:hint="eastAsia"/>
          <w:spacing w:val="0"/>
          <w:sz w:val="21"/>
          <w:szCs w:val="21"/>
        </w:rPr>
        <w:t>いても同様とする。</w:t>
      </w:r>
      <w:r w:rsidR="00D25B26" w:rsidRPr="00EE06F3">
        <w:rPr>
          <w:rFonts w:asciiTheme="minorEastAsia" w:eastAsiaTheme="minorEastAsia" w:hAnsiTheme="minorEastAsia" w:hint="eastAsia"/>
          <w:spacing w:val="0"/>
          <w:sz w:val="21"/>
          <w:szCs w:val="21"/>
        </w:rPr>
        <w:t>カメラの映像に関してはタッチパネル上で</w:t>
      </w:r>
    </w:p>
    <w:p w:rsidR="00D25B26" w:rsidRPr="00EE06F3" w:rsidRDefault="00D25B26" w:rsidP="00DA5A5A">
      <w:pPr>
        <w:spacing w:line="340" w:lineRule="exact"/>
        <w:ind w:firstLineChars="600" w:firstLine="1535"/>
        <w:rPr>
          <w:rFonts w:asciiTheme="minorEastAsia" w:eastAsiaTheme="minorEastAsia" w:hAnsiTheme="minorEastAsia"/>
          <w:spacing w:val="0"/>
          <w:sz w:val="21"/>
          <w:szCs w:val="21"/>
        </w:rPr>
      </w:pPr>
      <w:r w:rsidRPr="00EE06F3">
        <w:rPr>
          <w:rFonts w:asciiTheme="minorEastAsia" w:eastAsiaTheme="minorEastAsia" w:hAnsiTheme="minorEastAsia" w:hint="eastAsia"/>
          <w:spacing w:val="0"/>
          <w:sz w:val="21"/>
          <w:szCs w:val="21"/>
        </w:rPr>
        <w:t>はなく、別のモニターを用意し、状況を確認できるようにする。</w:t>
      </w:r>
    </w:p>
    <w:p w:rsidR="00DA5A5A" w:rsidRDefault="0009775C" w:rsidP="00DA5A5A">
      <w:pPr>
        <w:spacing w:line="340" w:lineRule="exact"/>
        <w:ind w:firstLineChars="400" w:firstLine="1023"/>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オ）</w:t>
      </w:r>
      <w:r w:rsidR="00EE06F3" w:rsidRPr="00EE06F3">
        <w:rPr>
          <w:rFonts w:asciiTheme="minorEastAsia" w:eastAsiaTheme="minorEastAsia" w:hAnsiTheme="minorEastAsia" w:hint="eastAsia"/>
          <w:spacing w:val="0"/>
          <w:sz w:val="21"/>
          <w:szCs w:val="21"/>
        </w:rPr>
        <w:t>タッチパネルの画面表示は、実際の開成町議会（以下「町</w:t>
      </w:r>
      <w:r w:rsidR="0095030C" w:rsidRPr="00EE06F3">
        <w:rPr>
          <w:rFonts w:asciiTheme="minorEastAsia" w:eastAsiaTheme="minorEastAsia" w:hAnsiTheme="minorEastAsia" w:hint="eastAsia"/>
          <w:spacing w:val="0"/>
          <w:sz w:val="21"/>
          <w:szCs w:val="21"/>
        </w:rPr>
        <w:t>議会」</w:t>
      </w:r>
    </w:p>
    <w:p w:rsidR="00DA5A5A" w:rsidRDefault="0095030C" w:rsidP="00DA5A5A">
      <w:pPr>
        <w:spacing w:line="340" w:lineRule="exact"/>
        <w:ind w:firstLineChars="600" w:firstLine="1535"/>
        <w:rPr>
          <w:rFonts w:asciiTheme="minorEastAsia" w:eastAsiaTheme="minorEastAsia" w:hAnsiTheme="minorEastAsia"/>
          <w:spacing w:val="0"/>
          <w:sz w:val="21"/>
          <w:szCs w:val="21"/>
        </w:rPr>
      </w:pPr>
      <w:r w:rsidRPr="00EE06F3">
        <w:rPr>
          <w:rFonts w:asciiTheme="minorEastAsia" w:eastAsiaTheme="minorEastAsia" w:hAnsiTheme="minorEastAsia" w:hint="eastAsia"/>
          <w:spacing w:val="0"/>
          <w:sz w:val="21"/>
          <w:szCs w:val="21"/>
        </w:rPr>
        <w:t>という。）の</w:t>
      </w:r>
      <w:r w:rsidR="00B1383A" w:rsidRPr="00EE06F3">
        <w:rPr>
          <w:rFonts w:asciiTheme="minorEastAsia" w:eastAsiaTheme="minorEastAsia" w:hAnsiTheme="minorEastAsia" w:hint="eastAsia"/>
          <w:spacing w:val="0"/>
          <w:sz w:val="21"/>
          <w:szCs w:val="21"/>
        </w:rPr>
        <w:t>議場のレイアウトに沿い、視覚的に見やすく、操</w:t>
      </w:r>
    </w:p>
    <w:p w:rsidR="00B1383A" w:rsidRPr="00EE06F3" w:rsidRDefault="00B1383A" w:rsidP="00DA5A5A">
      <w:pPr>
        <w:spacing w:line="340" w:lineRule="exact"/>
        <w:ind w:firstLineChars="600" w:firstLine="1535"/>
        <w:rPr>
          <w:rFonts w:asciiTheme="minorEastAsia" w:eastAsiaTheme="minorEastAsia" w:hAnsiTheme="minorEastAsia"/>
          <w:spacing w:val="0"/>
          <w:sz w:val="21"/>
          <w:szCs w:val="21"/>
        </w:rPr>
      </w:pPr>
      <w:r w:rsidRPr="00EE06F3">
        <w:rPr>
          <w:rFonts w:asciiTheme="minorEastAsia" w:eastAsiaTheme="minorEastAsia" w:hAnsiTheme="minorEastAsia" w:hint="eastAsia"/>
          <w:spacing w:val="0"/>
          <w:sz w:val="21"/>
          <w:szCs w:val="21"/>
        </w:rPr>
        <w:t>作しやすいレイアウトとする。</w:t>
      </w:r>
    </w:p>
    <w:p w:rsidR="00EE06F3" w:rsidRPr="00EE06F3" w:rsidRDefault="00B1383A" w:rsidP="00EE06F3">
      <w:pPr>
        <w:spacing w:line="340" w:lineRule="exact"/>
        <w:ind w:firstLineChars="700" w:firstLine="1791"/>
        <w:rPr>
          <w:rFonts w:asciiTheme="minorEastAsia" w:eastAsiaTheme="minorEastAsia" w:hAnsiTheme="minorEastAsia"/>
          <w:spacing w:val="0"/>
          <w:sz w:val="21"/>
          <w:szCs w:val="21"/>
        </w:rPr>
      </w:pPr>
      <w:r w:rsidRPr="00EE06F3">
        <w:rPr>
          <w:rFonts w:asciiTheme="minorEastAsia" w:eastAsiaTheme="minorEastAsia" w:hAnsiTheme="minorEastAsia" w:hint="eastAsia"/>
          <w:spacing w:val="0"/>
          <w:sz w:val="21"/>
          <w:szCs w:val="21"/>
        </w:rPr>
        <w:t>また、議員席や執行部席のレイアウト変更などについても、</w:t>
      </w:r>
    </w:p>
    <w:p w:rsidR="00B1383A" w:rsidRPr="00EE06F3" w:rsidRDefault="00B1383A" w:rsidP="00EE06F3">
      <w:pPr>
        <w:spacing w:line="340" w:lineRule="exact"/>
        <w:ind w:firstLineChars="600" w:firstLine="1535"/>
        <w:rPr>
          <w:rFonts w:asciiTheme="minorEastAsia" w:eastAsiaTheme="minorEastAsia" w:hAnsiTheme="minorEastAsia"/>
          <w:spacing w:val="0"/>
          <w:sz w:val="21"/>
          <w:szCs w:val="21"/>
        </w:rPr>
      </w:pPr>
      <w:r w:rsidRPr="00EE06F3">
        <w:rPr>
          <w:rFonts w:asciiTheme="minorEastAsia" w:eastAsiaTheme="minorEastAsia" w:hAnsiTheme="minorEastAsia" w:hint="eastAsia"/>
          <w:spacing w:val="0"/>
          <w:sz w:val="21"/>
          <w:szCs w:val="21"/>
        </w:rPr>
        <w:t>職員がいつでも容易に対応することができるものとする。</w:t>
      </w:r>
    </w:p>
    <w:p w:rsidR="00DA5A5A" w:rsidRDefault="0009775C" w:rsidP="00DA5A5A">
      <w:pPr>
        <w:spacing w:line="340" w:lineRule="exact"/>
        <w:ind w:firstLineChars="400" w:firstLine="1023"/>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カ）</w:t>
      </w:r>
      <w:r w:rsidR="00EE06F3" w:rsidRPr="00EE06F3">
        <w:rPr>
          <w:rFonts w:asciiTheme="minorEastAsia" w:eastAsiaTheme="minorEastAsia" w:hAnsiTheme="minorEastAsia" w:hint="eastAsia"/>
          <w:spacing w:val="0"/>
          <w:sz w:val="21"/>
          <w:szCs w:val="21"/>
        </w:rPr>
        <w:t>モニター及びスピーカーへの音声及び映像等の送信につい</w:t>
      </w:r>
      <w:r w:rsidR="00B1383A" w:rsidRPr="00EE06F3">
        <w:rPr>
          <w:rFonts w:asciiTheme="minorEastAsia" w:eastAsiaTheme="minorEastAsia" w:hAnsiTheme="minorEastAsia" w:hint="eastAsia"/>
          <w:spacing w:val="0"/>
          <w:sz w:val="21"/>
          <w:szCs w:val="21"/>
        </w:rPr>
        <w:t>ては、</w:t>
      </w:r>
    </w:p>
    <w:p w:rsidR="00DA5A5A" w:rsidRDefault="00B1383A" w:rsidP="00DA5A5A">
      <w:pPr>
        <w:spacing w:line="340" w:lineRule="exact"/>
        <w:ind w:firstLineChars="600" w:firstLine="1535"/>
        <w:rPr>
          <w:rFonts w:asciiTheme="minorEastAsia" w:eastAsiaTheme="minorEastAsia" w:hAnsiTheme="minorEastAsia"/>
          <w:spacing w:val="0"/>
          <w:sz w:val="21"/>
          <w:szCs w:val="21"/>
        </w:rPr>
      </w:pPr>
      <w:r w:rsidRPr="00EE06F3">
        <w:rPr>
          <w:rFonts w:asciiTheme="minorEastAsia" w:eastAsiaTheme="minorEastAsia" w:hAnsiTheme="minorEastAsia" w:hint="eastAsia"/>
          <w:spacing w:val="0"/>
          <w:sz w:val="21"/>
          <w:szCs w:val="21"/>
        </w:rPr>
        <w:t>操作席に設置した機器にて、送信切り替え（議場内のみに配信</w:t>
      </w:r>
    </w:p>
    <w:p w:rsidR="00EE06F3" w:rsidRDefault="00B1383A" w:rsidP="00DA5A5A">
      <w:pPr>
        <w:spacing w:line="340" w:lineRule="exact"/>
        <w:ind w:firstLineChars="600" w:firstLine="1535"/>
        <w:rPr>
          <w:rFonts w:asciiTheme="minorEastAsia" w:eastAsiaTheme="minorEastAsia" w:hAnsiTheme="minorEastAsia"/>
          <w:spacing w:val="0"/>
          <w:sz w:val="21"/>
          <w:szCs w:val="21"/>
        </w:rPr>
      </w:pPr>
      <w:r w:rsidRPr="00EE06F3">
        <w:rPr>
          <w:rFonts w:asciiTheme="minorEastAsia" w:eastAsiaTheme="minorEastAsia" w:hAnsiTheme="minorEastAsia" w:hint="eastAsia"/>
          <w:spacing w:val="0"/>
          <w:sz w:val="21"/>
          <w:szCs w:val="21"/>
        </w:rPr>
        <w:t>など数パターン）ができるものとする。</w:t>
      </w:r>
    </w:p>
    <w:p w:rsidR="00DA5A5A" w:rsidRDefault="0009775C" w:rsidP="00DA5A5A">
      <w:pPr>
        <w:spacing w:line="340" w:lineRule="exact"/>
        <w:ind w:firstLineChars="400" w:firstLine="1023"/>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キ）</w:t>
      </w:r>
      <w:r w:rsidR="00B1383A" w:rsidRPr="00EE06F3">
        <w:rPr>
          <w:rFonts w:asciiTheme="minorEastAsia" w:eastAsiaTheme="minorEastAsia" w:hAnsiTheme="minorEastAsia" w:hint="eastAsia"/>
          <w:spacing w:val="0"/>
          <w:sz w:val="21"/>
          <w:szCs w:val="21"/>
        </w:rPr>
        <w:t>操作及び表示画面の構成、項目、配置、デザイン、配色等に関</w:t>
      </w:r>
    </w:p>
    <w:p w:rsidR="00B1383A" w:rsidRPr="00EE06F3" w:rsidRDefault="00B1383A" w:rsidP="00DA5A5A">
      <w:pPr>
        <w:spacing w:line="340" w:lineRule="exact"/>
        <w:ind w:firstLineChars="600" w:firstLine="1535"/>
        <w:rPr>
          <w:rFonts w:asciiTheme="minorEastAsia" w:eastAsiaTheme="minorEastAsia" w:hAnsiTheme="minorEastAsia"/>
          <w:spacing w:val="0"/>
          <w:sz w:val="21"/>
          <w:szCs w:val="21"/>
        </w:rPr>
      </w:pPr>
      <w:r w:rsidRPr="00EE06F3">
        <w:rPr>
          <w:rFonts w:asciiTheme="minorEastAsia" w:eastAsiaTheme="minorEastAsia" w:hAnsiTheme="minorEastAsia" w:hint="eastAsia"/>
          <w:spacing w:val="0"/>
          <w:sz w:val="21"/>
          <w:szCs w:val="21"/>
        </w:rPr>
        <w:t>して全て発注者の意向に沿って開発するものとする。</w:t>
      </w:r>
    </w:p>
    <w:p w:rsidR="00B1383A" w:rsidRPr="00EE06F3" w:rsidRDefault="00B1383A" w:rsidP="00EE06F3">
      <w:pPr>
        <w:spacing w:line="340" w:lineRule="exact"/>
        <w:ind w:firstLineChars="300" w:firstLine="768"/>
        <w:rPr>
          <w:rFonts w:asciiTheme="minorEastAsia" w:eastAsiaTheme="minorEastAsia" w:hAnsiTheme="minorEastAsia"/>
          <w:spacing w:val="0"/>
          <w:sz w:val="21"/>
          <w:szCs w:val="21"/>
        </w:rPr>
      </w:pPr>
      <w:r w:rsidRPr="00EE06F3">
        <w:rPr>
          <w:rFonts w:asciiTheme="minorEastAsia" w:eastAsiaTheme="minorEastAsia" w:hAnsiTheme="minorEastAsia" w:hint="eastAsia"/>
          <w:spacing w:val="0"/>
          <w:sz w:val="21"/>
          <w:szCs w:val="21"/>
        </w:rPr>
        <w:t>②</w:t>
      </w:r>
      <w:r w:rsidR="00EE06F3">
        <w:rPr>
          <w:rFonts w:asciiTheme="minorEastAsia" w:eastAsiaTheme="minorEastAsia" w:hAnsiTheme="minorEastAsia" w:hint="eastAsia"/>
          <w:spacing w:val="0"/>
          <w:sz w:val="21"/>
          <w:szCs w:val="21"/>
        </w:rPr>
        <w:t xml:space="preserve">　</w:t>
      </w:r>
      <w:r w:rsidRPr="00EE06F3">
        <w:rPr>
          <w:rFonts w:asciiTheme="minorEastAsia" w:eastAsiaTheme="minorEastAsia" w:hAnsiTheme="minorEastAsia" w:hint="eastAsia"/>
          <w:spacing w:val="0"/>
          <w:sz w:val="21"/>
          <w:szCs w:val="21"/>
        </w:rPr>
        <w:t>撮影・録画・テロップ表示</w:t>
      </w:r>
    </w:p>
    <w:p w:rsidR="00DA5A5A" w:rsidRDefault="0009775C" w:rsidP="00DA5A5A">
      <w:pPr>
        <w:spacing w:line="340" w:lineRule="exact"/>
        <w:ind w:firstLineChars="400" w:firstLine="1023"/>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ア）</w:t>
      </w:r>
      <w:r w:rsidR="00B1383A" w:rsidRPr="00EE06F3">
        <w:rPr>
          <w:rFonts w:asciiTheme="minorEastAsia" w:eastAsiaTheme="minorEastAsia" w:hAnsiTheme="minorEastAsia" w:hint="eastAsia"/>
          <w:spacing w:val="0"/>
          <w:sz w:val="21"/>
          <w:szCs w:val="21"/>
        </w:rPr>
        <w:t>議場で収録した撮影映像や音声、そして映像に表示したテロッ</w:t>
      </w:r>
    </w:p>
    <w:p w:rsidR="00DA5A5A" w:rsidRDefault="00B1383A" w:rsidP="00DA5A5A">
      <w:pPr>
        <w:spacing w:line="340" w:lineRule="exact"/>
        <w:ind w:firstLineChars="600" w:firstLine="1535"/>
        <w:rPr>
          <w:rFonts w:asciiTheme="minorEastAsia" w:eastAsiaTheme="minorEastAsia" w:hAnsiTheme="minorEastAsia"/>
          <w:spacing w:val="0"/>
          <w:sz w:val="21"/>
          <w:szCs w:val="21"/>
        </w:rPr>
      </w:pPr>
      <w:r w:rsidRPr="00EE06F3">
        <w:rPr>
          <w:rFonts w:asciiTheme="minorEastAsia" w:eastAsiaTheme="minorEastAsia" w:hAnsiTheme="minorEastAsia" w:hint="eastAsia"/>
          <w:spacing w:val="0"/>
          <w:sz w:val="21"/>
          <w:szCs w:val="21"/>
        </w:rPr>
        <w:t>プを、安定的に放送することができる必要な送信設備などを設</w:t>
      </w:r>
    </w:p>
    <w:p w:rsidR="00DA5A5A" w:rsidRDefault="00B1383A" w:rsidP="00DA5A5A">
      <w:pPr>
        <w:spacing w:line="340" w:lineRule="exact"/>
        <w:ind w:firstLineChars="600" w:firstLine="1535"/>
        <w:rPr>
          <w:rFonts w:asciiTheme="minorEastAsia" w:eastAsiaTheme="minorEastAsia" w:hAnsiTheme="minorEastAsia"/>
          <w:spacing w:val="0"/>
          <w:sz w:val="21"/>
          <w:szCs w:val="21"/>
        </w:rPr>
      </w:pPr>
      <w:r w:rsidRPr="00EE06F3">
        <w:rPr>
          <w:rFonts w:asciiTheme="minorEastAsia" w:eastAsiaTheme="minorEastAsia" w:hAnsiTheme="minorEastAsia" w:hint="eastAsia"/>
          <w:spacing w:val="0"/>
          <w:sz w:val="21"/>
          <w:szCs w:val="21"/>
        </w:rPr>
        <w:t>置する。また、録画放送を実施するため、ハードディスク及び</w:t>
      </w:r>
    </w:p>
    <w:p w:rsidR="00B1383A" w:rsidRPr="00EE06F3" w:rsidRDefault="00B1383A" w:rsidP="00DA5A5A">
      <w:pPr>
        <w:spacing w:line="340" w:lineRule="exact"/>
        <w:ind w:firstLineChars="600" w:firstLine="1535"/>
        <w:rPr>
          <w:rFonts w:asciiTheme="minorEastAsia" w:eastAsiaTheme="minorEastAsia" w:hAnsiTheme="minorEastAsia"/>
          <w:spacing w:val="0"/>
          <w:sz w:val="21"/>
          <w:szCs w:val="21"/>
        </w:rPr>
      </w:pPr>
      <w:r w:rsidRPr="00EE06F3">
        <w:rPr>
          <w:rFonts w:asciiTheme="minorEastAsia" w:eastAsiaTheme="minorEastAsia" w:hAnsiTheme="minorEastAsia" w:hint="eastAsia"/>
          <w:spacing w:val="0"/>
          <w:sz w:val="21"/>
          <w:szCs w:val="21"/>
        </w:rPr>
        <w:t>ブルーレイに録画できるよう録画機器を</w:t>
      </w:r>
      <w:r w:rsidR="00D26765" w:rsidRPr="00EE06F3">
        <w:rPr>
          <w:rFonts w:asciiTheme="minorEastAsia" w:eastAsiaTheme="minorEastAsia" w:hAnsiTheme="minorEastAsia" w:hint="eastAsia"/>
          <w:spacing w:val="0"/>
          <w:sz w:val="21"/>
          <w:szCs w:val="21"/>
        </w:rPr>
        <w:t>操作卓</w:t>
      </w:r>
      <w:r w:rsidRPr="00EE06F3">
        <w:rPr>
          <w:rFonts w:asciiTheme="minorEastAsia" w:eastAsiaTheme="minorEastAsia" w:hAnsiTheme="minorEastAsia" w:hint="eastAsia"/>
          <w:spacing w:val="0"/>
          <w:sz w:val="21"/>
          <w:szCs w:val="21"/>
        </w:rPr>
        <w:t>に設置する。</w:t>
      </w:r>
    </w:p>
    <w:p w:rsidR="0033440B" w:rsidRDefault="0009775C" w:rsidP="0033440B">
      <w:pPr>
        <w:spacing w:line="340" w:lineRule="exact"/>
        <w:ind w:firstLineChars="400" w:firstLine="1023"/>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イ）</w:t>
      </w:r>
      <w:r w:rsidR="00B1383A" w:rsidRPr="00EE06F3">
        <w:rPr>
          <w:rFonts w:asciiTheme="minorEastAsia" w:eastAsiaTheme="minorEastAsia" w:hAnsiTheme="minorEastAsia" w:hint="eastAsia"/>
          <w:spacing w:val="0"/>
          <w:sz w:val="21"/>
          <w:szCs w:val="21"/>
        </w:rPr>
        <w:t>撮影用のカメラは、デジタルフルハイビジョン映像に対応した</w:t>
      </w:r>
    </w:p>
    <w:p w:rsidR="0033440B" w:rsidRDefault="00B1383A" w:rsidP="0033440B">
      <w:pPr>
        <w:spacing w:line="340" w:lineRule="exact"/>
        <w:ind w:firstLineChars="600" w:firstLine="1535"/>
        <w:rPr>
          <w:rFonts w:asciiTheme="minorEastAsia" w:eastAsiaTheme="minorEastAsia" w:hAnsiTheme="minorEastAsia"/>
          <w:spacing w:val="0"/>
          <w:sz w:val="21"/>
          <w:szCs w:val="21"/>
        </w:rPr>
      </w:pPr>
      <w:r w:rsidRPr="00EE06F3">
        <w:rPr>
          <w:rFonts w:asciiTheme="minorEastAsia" w:eastAsiaTheme="minorEastAsia" w:hAnsiTheme="minorEastAsia" w:hint="eastAsia"/>
          <w:spacing w:val="0"/>
          <w:sz w:val="21"/>
          <w:szCs w:val="21"/>
        </w:rPr>
        <w:t>ハイビジョンカメラとし、台数は３台とする。カメラを配置す</w:t>
      </w:r>
    </w:p>
    <w:p w:rsidR="0033440B" w:rsidRDefault="00B1383A" w:rsidP="0033440B">
      <w:pPr>
        <w:spacing w:line="340" w:lineRule="exact"/>
        <w:ind w:firstLineChars="600" w:firstLine="1535"/>
        <w:rPr>
          <w:rFonts w:asciiTheme="minorEastAsia" w:eastAsiaTheme="minorEastAsia" w:hAnsiTheme="minorEastAsia"/>
          <w:spacing w:val="0"/>
          <w:sz w:val="21"/>
          <w:szCs w:val="21"/>
        </w:rPr>
      </w:pPr>
      <w:r w:rsidRPr="00EE06F3">
        <w:rPr>
          <w:rFonts w:asciiTheme="minorEastAsia" w:eastAsiaTheme="minorEastAsia" w:hAnsiTheme="minorEastAsia" w:hint="eastAsia"/>
          <w:spacing w:val="0"/>
          <w:sz w:val="21"/>
          <w:szCs w:val="21"/>
        </w:rPr>
        <w:t>る位置は、まず傍聴者席上部の中央に１台配置し、議長、事務</w:t>
      </w:r>
    </w:p>
    <w:p w:rsidR="0033440B" w:rsidRDefault="00B1383A" w:rsidP="0033440B">
      <w:pPr>
        <w:spacing w:line="340" w:lineRule="exact"/>
        <w:ind w:firstLineChars="600" w:firstLine="1535"/>
        <w:rPr>
          <w:rFonts w:asciiTheme="minorEastAsia" w:eastAsiaTheme="minorEastAsia" w:hAnsiTheme="minorEastAsia"/>
          <w:spacing w:val="0"/>
          <w:sz w:val="21"/>
          <w:szCs w:val="21"/>
        </w:rPr>
      </w:pPr>
      <w:r w:rsidRPr="00EE06F3">
        <w:rPr>
          <w:rFonts w:asciiTheme="minorEastAsia" w:eastAsiaTheme="minorEastAsia" w:hAnsiTheme="minorEastAsia" w:hint="eastAsia"/>
          <w:spacing w:val="0"/>
          <w:sz w:val="21"/>
          <w:szCs w:val="21"/>
        </w:rPr>
        <w:t>局長を撮影するものとする。また、執行部</w:t>
      </w:r>
      <w:r w:rsidR="00EE06F3">
        <w:rPr>
          <w:rFonts w:asciiTheme="minorEastAsia" w:eastAsiaTheme="minorEastAsia" w:hAnsiTheme="minorEastAsia" w:hint="eastAsia"/>
          <w:spacing w:val="0"/>
          <w:sz w:val="21"/>
          <w:szCs w:val="21"/>
        </w:rPr>
        <w:t>側と議員側</w:t>
      </w:r>
      <w:r w:rsidR="00D26765" w:rsidRPr="00EE06F3">
        <w:rPr>
          <w:rFonts w:asciiTheme="minorEastAsia" w:eastAsiaTheme="minorEastAsia" w:hAnsiTheme="minorEastAsia" w:hint="eastAsia"/>
          <w:spacing w:val="0"/>
          <w:sz w:val="21"/>
          <w:szCs w:val="21"/>
        </w:rPr>
        <w:t>に</w:t>
      </w:r>
      <w:r w:rsidRPr="00EE06F3">
        <w:rPr>
          <w:rFonts w:asciiTheme="minorEastAsia" w:eastAsiaTheme="minorEastAsia" w:hAnsiTheme="minorEastAsia" w:hint="eastAsia"/>
          <w:spacing w:val="0"/>
          <w:sz w:val="21"/>
          <w:szCs w:val="21"/>
        </w:rPr>
        <w:t>１台ず</w:t>
      </w:r>
    </w:p>
    <w:p w:rsidR="00B1383A" w:rsidRPr="00EE06F3" w:rsidRDefault="00B1383A" w:rsidP="0033440B">
      <w:pPr>
        <w:spacing w:line="340" w:lineRule="exact"/>
        <w:ind w:firstLineChars="600" w:firstLine="1535"/>
        <w:rPr>
          <w:rFonts w:asciiTheme="minorEastAsia" w:eastAsiaTheme="minorEastAsia" w:hAnsiTheme="minorEastAsia"/>
          <w:spacing w:val="0"/>
          <w:sz w:val="21"/>
          <w:szCs w:val="21"/>
        </w:rPr>
      </w:pPr>
      <w:r w:rsidRPr="00EE06F3">
        <w:rPr>
          <w:rFonts w:asciiTheme="minorEastAsia" w:eastAsiaTheme="minorEastAsia" w:hAnsiTheme="minorEastAsia" w:hint="eastAsia"/>
          <w:spacing w:val="0"/>
          <w:sz w:val="21"/>
          <w:szCs w:val="21"/>
        </w:rPr>
        <w:t>つ</w:t>
      </w:r>
      <w:r w:rsidR="00D26765" w:rsidRPr="00EE06F3">
        <w:rPr>
          <w:rFonts w:asciiTheme="minorEastAsia" w:eastAsiaTheme="minorEastAsia" w:hAnsiTheme="minorEastAsia" w:hint="eastAsia"/>
          <w:spacing w:val="0"/>
          <w:sz w:val="21"/>
          <w:szCs w:val="21"/>
        </w:rPr>
        <w:t>配置する。</w:t>
      </w:r>
    </w:p>
    <w:p w:rsidR="0033440B" w:rsidRDefault="0009775C" w:rsidP="0033440B">
      <w:pPr>
        <w:spacing w:line="340" w:lineRule="exact"/>
        <w:ind w:firstLineChars="400" w:firstLine="1023"/>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ウ）</w:t>
      </w:r>
      <w:r w:rsidR="00B1383A" w:rsidRPr="00EE06F3">
        <w:rPr>
          <w:rFonts w:asciiTheme="minorEastAsia" w:eastAsiaTheme="minorEastAsia" w:hAnsiTheme="minorEastAsia" w:hint="eastAsia"/>
          <w:spacing w:val="0"/>
          <w:sz w:val="21"/>
          <w:szCs w:val="21"/>
        </w:rPr>
        <w:t>カメラのレンズを左右上下に動かしたり、拡大縮小したりする</w:t>
      </w:r>
    </w:p>
    <w:p w:rsidR="0033440B" w:rsidRDefault="00B1383A" w:rsidP="0033440B">
      <w:pPr>
        <w:spacing w:line="340" w:lineRule="exact"/>
        <w:ind w:firstLineChars="600" w:firstLine="1535"/>
        <w:rPr>
          <w:rFonts w:asciiTheme="minorEastAsia" w:eastAsiaTheme="minorEastAsia" w:hAnsiTheme="minorEastAsia"/>
          <w:spacing w:val="0"/>
          <w:sz w:val="21"/>
          <w:szCs w:val="21"/>
        </w:rPr>
      </w:pPr>
      <w:r w:rsidRPr="00EE06F3">
        <w:rPr>
          <w:rFonts w:asciiTheme="minorEastAsia" w:eastAsiaTheme="minorEastAsia" w:hAnsiTheme="minorEastAsia" w:hint="eastAsia"/>
          <w:spacing w:val="0"/>
          <w:sz w:val="21"/>
          <w:szCs w:val="21"/>
        </w:rPr>
        <w:t>操作や焦点の自動調節、また、放送で採用する映像を映し出す</w:t>
      </w:r>
    </w:p>
    <w:p w:rsidR="0033440B" w:rsidRDefault="00B1383A" w:rsidP="0033440B">
      <w:pPr>
        <w:spacing w:line="340" w:lineRule="exact"/>
        <w:ind w:firstLineChars="600" w:firstLine="1535"/>
        <w:rPr>
          <w:rFonts w:asciiTheme="minorEastAsia" w:eastAsiaTheme="minorEastAsia" w:hAnsiTheme="minorEastAsia"/>
          <w:spacing w:val="0"/>
          <w:sz w:val="21"/>
          <w:szCs w:val="21"/>
        </w:rPr>
      </w:pPr>
      <w:r w:rsidRPr="00EE06F3">
        <w:rPr>
          <w:rFonts w:asciiTheme="minorEastAsia" w:eastAsiaTheme="minorEastAsia" w:hAnsiTheme="minorEastAsia" w:hint="eastAsia"/>
          <w:spacing w:val="0"/>
          <w:sz w:val="21"/>
          <w:szCs w:val="21"/>
        </w:rPr>
        <w:t>カメラの切替えは、操作席のタッチパネルの各カメラの画面上</w:t>
      </w:r>
    </w:p>
    <w:p w:rsidR="0033440B" w:rsidRDefault="00B1383A" w:rsidP="0033440B">
      <w:pPr>
        <w:spacing w:line="340" w:lineRule="exact"/>
        <w:ind w:firstLineChars="600" w:firstLine="1535"/>
        <w:rPr>
          <w:rFonts w:asciiTheme="minorEastAsia" w:eastAsiaTheme="minorEastAsia" w:hAnsiTheme="minorEastAsia"/>
          <w:spacing w:val="0"/>
          <w:sz w:val="21"/>
          <w:szCs w:val="21"/>
        </w:rPr>
      </w:pPr>
      <w:r w:rsidRPr="00EE06F3">
        <w:rPr>
          <w:rFonts w:asciiTheme="minorEastAsia" w:eastAsiaTheme="minorEastAsia" w:hAnsiTheme="minorEastAsia" w:hint="eastAsia"/>
          <w:spacing w:val="0"/>
          <w:sz w:val="21"/>
          <w:szCs w:val="21"/>
        </w:rPr>
        <w:t>から直接操作できるものとする。このカメラの切替え操作など</w:t>
      </w:r>
    </w:p>
    <w:p w:rsidR="0033440B" w:rsidRDefault="00B1383A" w:rsidP="0033440B">
      <w:pPr>
        <w:spacing w:line="340" w:lineRule="exact"/>
        <w:ind w:firstLineChars="600" w:firstLine="1535"/>
        <w:rPr>
          <w:rFonts w:asciiTheme="minorEastAsia" w:eastAsiaTheme="minorEastAsia" w:hAnsiTheme="minorEastAsia"/>
          <w:spacing w:val="0"/>
          <w:sz w:val="21"/>
          <w:szCs w:val="21"/>
        </w:rPr>
      </w:pPr>
      <w:r w:rsidRPr="00EE06F3">
        <w:rPr>
          <w:rFonts w:asciiTheme="minorEastAsia" w:eastAsiaTheme="minorEastAsia" w:hAnsiTheme="minorEastAsia" w:hint="eastAsia"/>
          <w:spacing w:val="0"/>
          <w:sz w:val="21"/>
          <w:szCs w:val="21"/>
        </w:rPr>
        <w:t>は、マイクの切替えやテロップの表示などと連動し職員が一人</w:t>
      </w:r>
    </w:p>
    <w:p w:rsidR="0033440B" w:rsidRDefault="00B1383A" w:rsidP="0033440B">
      <w:pPr>
        <w:spacing w:line="340" w:lineRule="exact"/>
        <w:ind w:firstLineChars="600" w:firstLine="1535"/>
        <w:rPr>
          <w:rFonts w:asciiTheme="minorEastAsia" w:eastAsiaTheme="minorEastAsia" w:hAnsiTheme="minorEastAsia"/>
          <w:spacing w:val="0"/>
          <w:sz w:val="21"/>
          <w:szCs w:val="21"/>
        </w:rPr>
      </w:pPr>
      <w:r w:rsidRPr="00EE06F3">
        <w:rPr>
          <w:rFonts w:asciiTheme="minorEastAsia" w:eastAsiaTheme="minorEastAsia" w:hAnsiTheme="minorEastAsia" w:hint="eastAsia"/>
          <w:spacing w:val="0"/>
          <w:sz w:val="21"/>
          <w:szCs w:val="21"/>
        </w:rPr>
        <w:t>で、ワンタッチで操作することができるものとし、瞬時にカメ</w:t>
      </w:r>
    </w:p>
    <w:p w:rsidR="00B1383A" w:rsidRPr="00EE06F3" w:rsidRDefault="00B1383A" w:rsidP="0033440B">
      <w:pPr>
        <w:spacing w:line="340" w:lineRule="exact"/>
        <w:ind w:firstLineChars="600" w:firstLine="1535"/>
        <w:rPr>
          <w:rFonts w:asciiTheme="minorEastAsia" w:eastAsiaTheme="minorEastAsia" w:hAnsiTheme="minorEastAsia"/>
          <w:spacing w:val="0"/>
          <w:sz w:val="21"/>
          <w:szCs w:val="21"/>
        </w:rPr>
      </w:pPr>
      <w:r w:rsidRPr="00EE06F3">
        <w:rPr>
          <w:rFonts w:asciiTheme="minorEastAsia" w:eastAsiaTheme="minorEastAsia" w:hAnsiTheme="minorEastAsia" w:hint="eastAsia"/>
          <w:spacing w:val="0"/>
          <w:sz w:val="21"/>
          <w:szCs w:val="21"/>
        </w:rPr>
        <w:t>ラ、マイク、テロップが自動で切り替わるものとする。</w:t>
      </w:r>
    </w:p>
    <w:p w:rsidR="00D143D7" w:rsidRDefault="0009775C" w:rsidP="00D143D7">
      <w:pPr>
        <w:spacing w:line="340" w:lineRule="exact"/>
        <w:ind w:firstLineChars="400" w:firstLine="1023"/>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エ）</w:t>
      </w:r>
      <w:r w:rsidR="00B1383A" w:rsidRPr="00EE06F3">
        <w:rPr>
          <w:rFonts w:asciiTheme="minorEastAsia" w:eastAsiaTheme="minorEastAsia" w:hAnsiTheme="minorEastAsia" w:hint="eastAsia"/>
          <w:spacing w:val="0"/>
          <w:sz w:val="21"/>
          <w:szCs w:val="21"/>
        </w:rPr>
        <w:t>カメラは、撮影する都度、発言者を選択し、カメラの角度や</w:t>
      </w:r>
    </w:p>
    <w:p w:rsidR="00D143D7" w:rsidRDefault="00B1383A" w:rsidP="00D143D7">
      <w:pPr>
        <w:spacing w:line="340" w:lineRule="exact"/>
        <w:ind w:firstLineChars="600" w:firstLine="1535"/>
        <w:rPr>
          <w:rFonts w:asciiTheme="minorEastAsia" w:eastAsiaTheme="minorEastAsia" w:hAnsiTheme="minorEastAsia"/>
          <w:spacing w:val="0"/>
          <w:sz w:val="21"/>
          <w:szCs w:val="21"/>
        </w:rPr>
      </w:pPr>
      <w:r w:rsidRPr="00EE06F3">
        <w:rPr>
          <w:rFonts w:asciiTheme="minorEastAsia" w:eastAsiaTheme="minorEastAsia" w:hAnsiTheme="minorEastAsia" w:hint="eastAsia"/>
          <w:spacing w:val="0"/>
          <w:sz w:val="21"/>
          <w:szCs w:val="21"/>
        </w:rPr>
        <w:lastRenderedPageBreak/>
        <w:t>方向などを調整するのではなく、事前にカメラごとに撮影する</w:t>
      </w:r>
    </w:p>
    <w:p w:rsidR="00D143D7" w:rsidRDefault="00B1383A" w:rsidP="00D143D7">
      <w:pPr>
        <w:spacing w:line="340" w:lineRule="exact"/>
        <w:ind w:firstLineChars="600" w:firstLine="1535"/>
        <w:rPr>
          <w:rFonts w:asciiTheme="minorEastAsia" w:eastAsiaTheme="minorEastAsia" w:hAnsiTheme="minorEastAsia"/>
          <w:spacing w:val="0"/>
          <w:sz w:val="21"/>
          <w:szCs w:val="21"/>
        </w:rPr>
      </w:pPr>
      <w:r w:rsidRPr="00EE06F3">
        <w:rPr>
          <w:rFonts w:asciiTheme="minorEastAsia" w:eastAsiaTheme="minorEastAsia" w:hAnsiTheme="minorEastAsia" w:hint="eastAsia"/>
          <w:spacing w:val="0"/>
          <w:sz w:val="21"/>
          <w:szCs w:val="21"/>
        </w:rPr>
        <w:t>対象者を設定することができ、また、事前に発言者ごとに最適</w:t>
      </w:r>
    </w:p>
    <w:p w:rsidR="00D143D7" w:rsidRDefault="00B1383A" w:rsidP="00D143D7">
      <w:pPr>
        <w:spacing w:line="340" w:lineRule="exact"/>
        <w:ind w:firstLineChars="600" w:firstLine="1535"/>
        <w:rPr>
          <w:rFonts w:asciiTheme="minorEastAsia" w:eastAsiaTheme="minorEastAsia" w:hAnsiTheme="minorEastAsia"/>
          <w:spacing w:val="0"/>
          <w:sz w:val="21"/>
          <w:szCs w:val="21"/>
        </w:rPr>
      </w:pPr>
      <w:r w:rsidRPr="00EE06F3">
        <w:rPr>
          <w:rFonts w:asciiTheme="minorEastAsia" w:eastAsiaTheme="minorEastAsia" w:hAnsiTheme="minorEastAsia" w:hint="eastAsia"/>
          <w:spacing w:val="0"/>
          <w:sz w:val="21"/>
          <w:szCs w:val="21"/>
        </w:rPr>
        <w:t>なレンズの角度、方向、大きさなどを設定することができるも</w:t>
      </w:r>
    </w:p>
    <w:p w:rsidR="00D143D7" w:rsidRDefault="00B1383A" w:rsidP="00D143D7">
      <w:pPr>
        <w:spacing w:line="340" w:lineRule="exact"/>
        <w:ind w:firstLineChars="600" w:firstLine="1535"/>
        <w:rPr>
          <w:rFonts w:asciiTheme="minorEastAsia" w:eastAsiaTheme="minorEastAsia" w:hAnsiTheme="minorEastAsia"/>
          <w:spacing w:val="0"/>
          <w:sz w:val="21"/>
          <w:szCs w:val="21"/>
        </w:rPr>
      </w:pPr>
      <w:r w:rsidRPr="00EE06F3">
        <w:rPr>
          <w:rFonts w:asciiTheme="minorEastAsia" w:eastAsiaTheme="minorEastAsia" w:hAnsiTheme="minorEastAsia" w:hint="eastAsia"/>
          <w:spacing w:val="0"/>
          <w:sz w:val="21"/>
          <w:szCs w:val="21"/>
        </w:rPr>
        <w:t>のとする。このことにより、タッチパネルを押すだけで、発言</w:t>
      </w:r>
    </w:p>
    <w:p w:rsidR="00D143D7" w:rsidRDefault="00B1383A" w:rsidP="00D143D7">
      <w:pPr>
        <w:spacing w:line="340" w:lineRule="exact"/>
        <w:ind w:firstLineChars="600" w:firstLine="1535"/>
        <w:rPr>
          <w:rFonts w:asciiTheme="minorEastAsia" w:eastAsiaTheme="minorEastAsia" w:hAnsiTheme="minorEastAsia"/>
          <w:spacing w:val="0"/>
          <w:sz w:val="21"/>
          <w:szCs w:val="21"/>
        </w:rPr>
      </w:pPr>
      <w:r w:rsidRPr="00EE06F3">
        <w:rPr>
          <w:rFonts w:asciiTheme="minorEastAsia" w:eastAsiaTheme="minorEastAsia" w:hAnsiTheme="minorEastAsia" w:hint="eastAsia"/>
          <w:spacing w:val="0"/>
          <w:sz w:val="21"/>
          <w:szCs w:val="21"/>
        </w:rPr>
        <w:t>者を撮影するカメラに瞬時に切り替わり、かつ、最適なレンズ</w:t>
      </w:r>
    </w:p>
    <w:p w:rsidR="00B1383A" w:rsidRPr="00EE06F3" w:rsidRDefault="00B1383A" w:rsidP="00D143D7">
      <w:pPr>
        <w:spacing w:line="340" w:lineRule="exact"/>
        <w:ind w:firstLineChars="600" w:firstLine="1535"/>
        <w:rPr>
          <w:rFonts w:asciiTheme="minorEastAsia" w:eastAsiaTheme="minorEastAsia" w:hAnsiTheme="minorEastAsia"/>
          <w:spacing w:val="0"/>
          <w:sz w:val="21"/>
          <w:szCs w:val="21"/>
        </w:rPr>
      </w:pPr>
      <w:r w:rsidRPr="00EE06F3">
        <w:rPr>
          <w:rFonts w:asciiTheme="minorEastAsia" w:eastAsiaTheme="minorEastAsia" w:hAnsiTheme="minorEastAsia" w:hint="eastAsia"/>
          <w:spacing w:val="0"/>
          <w:sz w:val="21"/>
          <w:szCs w:val="21"/>
        </w:rPr>
        <w:t>角度などで発言者を撮影することができるものとする。</w:t>
      </w:r>
    </w:p>
    <w:p w:rsidR="0033440B" w:rsidRDefault="0009775C" w:rsidP="0033440B">
      <w:pPr>
        <w:spacing w:line="340" w:lineRule="exact"/>
        <w:ind w:firstLineChars="400" w:firstLine="1023"/>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オ）</w:t>
      </w:r>
      <w:r w:rsidR="00B1383A" w:rsidRPr="00EE06F3">
        <w:rPr>
          <w:rFonts w:asciiTheme="minorEastAsia" w:eastAsiaTheme="minorEastAsia" w:hAnsiTheme="minorEastAsia" w:hint="eastAsia"/>
          <w:spacing w:val="0"/>
          <w:sz w:val="21"/>
          <w:szCs w:val="21"/>
        </w:rPr>
        <w:t>必要に応じて、</w:t>
      </w:r>
      <w:r w:rsidR="00D26765" w:rsidRPr="00EE06F3">
        <w:rPr>
          <w:rFonts w:asciiTheme="minorEastAsia" w:eastAsiaTheme="minorEastAsia" w:hAnsiTheme="minorEastAsia" w:hint="eastAsia"/>
          <w:spacing w:val="0"/>
          <w:sz w:val="21"/>
          <w:szCs w:val="21"/>
        </w:rPr>
        <w:t>コントローラーで</w:t>
      </w:r>
      <w:r w:rsidR="00B1383A" w:rsidRPr="00EE06F3">
        <w:rPr>
          <w:rFonts w:asciiTheme="minorEastAsia" w:eastAsiaTheme="minorEastAsia" w:hAnsiTheme="minorEastAsia" w:hint="eastAsia"/>
          <w:spacing w:val="0"/>
          <w:sz w:val="21"/>
          <w:szCs w:val="21"/>
        </w:rPr>
        <w:t>最適な角度や方向</w:t>
      </w:r>
      <w:r w:rsidR="0033440B">
        <w:rPr>
          <w:rFonts w:asciiTheme="minorEastAsia" w:eastAsiaTheme="minorEastAsia" w:hAnsiTheme="minorEastAsia" w:hint="eastAsia"/>
          <w:spacing w:val="0"/>
          <w:sz w:val="21"/>
          <w:szCs w:val="21"/>
        </w:rPr>
        <w:t>への</w:t>
      </w:r>
      <w:r w:rsidR="00B1383A" w:rsidRPr="00EE06F3">
        <w:rPr>
          <w:rFonts w:asciiTheme="minorEastAsia" w:eastAsiaTheme="minorEastAsia" w:hAnsiTheme="minorEastAsia" w:hint="eastAsia"/>
          <w:spacing w:val="0"/>
          <w:sz w:val="21"/>
          <w:szCs w:val="21"/>
        </w:rPr>
        <w:t>微調整</w:t>
      </w:r>
    </w:p>
    <w:p w:rsidR="0033440B" w:rsidRDefault="0033440B" w:rsidP="0033440B">
      <w:pPr>
        <w:spacing w:line="340" w:lineRule="exact"/>
        <w:ind w:firstLineChars="600" w:firstLine="1535"/>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や</w:t>
      </w:r>
      <w:r w:rsidR="00D143D7">
        <w:rPr>
          <w:rFonts w:asciiTheme="minorEastAsia" w:eastAsiaTheme="minorEastAsia" w:hAnsiTheme="minorEastAsia" w:hint="eastAsia"/>
          <w:spacing w:val="0"/>
          <w:sz w:val="21"/>
          <w:szCs w:val="21"/>
        </w:rPr>
        <w:t>、さらに、撮影映像を拡大、</w:t>
      </w:r>
      <w:r w:rsidR="00B1383A" w:rsidRPr="00EE06F3">
        <w:rPr>
          <w:rFonts w:asciiTheme="minorEastAsia" w:eastAsiaTheme="minorEastAsia" w:hAnsiTheme="minorEastAsia" w:hint="eastAsia"/>
          <w:spacing w:val="0"/>
          <w:sz w:val="21"/>
          <w:szCs w:val="21"/>
        </w:rPr>
        <w:t>縮小したりする</w:t>
      </w:r>
      <w:r>
        <w:rPr>
          <w:rFonts w:asciiTheme="minorEastAsia" w:eastAsiaTheme="minorEastAsia" w:hAnsiTheme="minorEastAsia" w:hint="eastAsia"/>
          <w:spacing w:val="0"/>
          <w:sz w:val="21"/>
          <w:szCs w:val="21"/>
        </w:rPr>
        <w:t>ことが可能で</w:t>
      </w:r>
      <w:r w:rsidR="00B1383A" w:rsidRPr="00EE06F3">
        <w:rPr>
          <w:rFonts w:asciiTheme="minorEastAsia" w:eastAsiaTheme="minorEastAsia" w:hAnsiTheme="minorEastAsia" w:hint="eastAsia"/>
          <w:spacing w:val="0"/>
          <w:sz w:val="21"/>
          <w:szCs w:val="21"/>
        </w:rPr>
        <w:t>、</w:t>
      </w:r>
    </w:p>
    <w:p w:rsidR="0033440B" w:rsidRDefault="00B1383A" w:rsidP="0033440B">
      <w:pPr>
        <w:spacing w:line="340" w:lineRule="exact"/>
        <w:ind w:firstLineChars="600" w:firstLine="1535"/>
        <w:rPr>
          <w:rFonts w:asciiTheme="minorEastAsia" w:eastAsiaTheme="minorEastAsia" w:hAnsiTheme="minorEastAsia"/>
          <w:spacing w:val="0"/>
          <w:sz w:val="21"/>
          <w:szCs w:val="21"/>
        </w:rPr>
      </w:pPr>
      <w:r w:rsidRPr="00EE06F3">
        <w:rPr>
          <w:rFonts w:asciiTheme="minorEastAsia" w:eastAsiaTheme="minorEastAsia" w:hAnsiTheme="minorEastAsia" w:hint="eastAsia"/>
          <w:spacing w:val="0"/>
          <w:sz w:val="21"/>
          <w:szCs w:val="21"/>
        </w:rPr>
        <w:t>かつ、焦点の微調節なども操作することができるものとし、会</w:t>
      </w:r>
    </w:p>
    <w:p w:rsidR="0033440B" w:rsidRDefault="00B1383A" w:rsidP="0033440B">
      <w:pPr>
        <w:spacing w:line="340" w:lineRule="exact"/>
        <w:ind w:firstLineChars="600" w:firstLine="1535"/>
        <w:rPr>
          <w:rFonts w:asciiTheme="minorEastAsia" w:eastAsiaTheme="minorEastAsia" w:hAnsiTheme="minorEastAsia"/>
          <w:spacing w:val="0"/>
          <w:sz w:val="21"/>
          <w:szCs w:val="21"/>
        </w:rPr>
      </w:pPr>
      <w:r w:rsidRPr="00EE06F3">
        <w:rPr>
          <w:rFonts w:asciiTheme="minorEastAsia" w:eastAsiaTheme="minorEastAsia" w:hAnsiTheme="minorEastAsia" w:hint="eastAsia"/>
          <w:spacing w:val="0"/>
          <w:sz w:val="21"/>
          <w:szCs w:val="21"/>
        </w:rPr>
        <w:t>議中において職員が、必要に応じて、放送する撮影カメラの切</w:t>
      </w:r>
    </w:p>
    <w:p w:rsidR="00B1383A" w:rsidRPr="00EE06F3" w:rsidRDefault="00B1383A" w:rsidP="0033440B">
      <w:pPr>
        <w:spacing w:line="340" w:lineRule="exact"/>
        <w:ind w:firstLineChars="600" w:firstLine="1535"/>
        <w:rPr>
          <w:rFonts w:asciiTheme="minorEastAsia" w:eastAsiaTheme="minorEastAsia" w:hAnsiTheme="minorEastAsia"/>
          <w:spacing w:val="0"/>
          <w:sz w:val="21"/>
          <w:szCs w:val="21"/>
        </w:rPr>
      </w:pPr>
      <w:r w:rsidRPr="00EE06F3">
        <w:rPr>
          <w:rFonts w:asciiTheme="minorEastAsia" w:eastAsiaTheme="minorEastAsia" w:hAnsiTheme="minorEastAsia" w:hint="eastAsia"/>
          <w:spacing w:val="0"/>
          <w:sz w:val="21"/>
          <w:szCs w:val="21"/>
        </w:rPr>
        <w:t>替えを容易に行える機能も持つものとする。</w:t>
      </w:r>
    </w:p>
    <w:p w:rsidR="0033440B" w:rsidRDefault="0009775C" w:rsidP="0033440B">
      <w:pPr>
        <w:spacing w:line="340" w:lineRule="exact"/>
        <w:ind w:firstLineChars="400" w:firstLine="1023"/>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カ）</w:t>
      </w:r>
      <w:r w:rsidR="00B1383A" w:rsidRPr="00EE06F3">
        <w:rPr>
          <w:rFonts w:asciiTheme="minorEastAsia" w:eastAsiaTheme="minorEastAsia" w:hAnsiTheme="minorEastAsia" w:hint="eastAsia"/>
          <w:spacing w:val="0"/>
          <w:sz w:val="21"/>
          <w:szCs w:val="21"/>
        </w:rPr>
        <w:t>映像切替えの際には、視聴者などが視聴しやすい映像となるよ</w:t>
      </w:r>
    </w:p>
    <w:p w:rsidR="0033440B" w:rsidRDefault="00B1383A" w:rsidP="0033440B">
      <w:pPr>
        <w:spacing w:line="340" w:lineRule="exact"/>
        <w:ind w:firstLineChars="600" w:firstLine="1535"/>
        <w:rPr>
          <w:rFonts w:asciiTheme="minorEastAsia" w:eastAsiaTheme="minorEastAsia" w:hAnsiTheme="minorEastAsia"/>
          <w:spacing w:val="0"/>
          <w:sz w:val="21"/>
          <w:szCs w:val="21"/>
        </w:rPr>
      </w:pPr>
      <w:r w:rsidRPr="00EE06F3">
        <w:rPr>
          <w:rFonts w:asciiTheme="minorEastAsia" w:eastAsiaTheme="minorEastAsia" w:hAnsiTheme="minorEastAsia" w:hint="eastAsia"/>
          <w:spacing w:val="0"/>
          <w:sz w:val="21"/>
          <w:szCs w:val="21"/>
        </w:rPr>
        <w:t>う、留意を行うこととする。例えば画面には移動中のカメラの</w:t>
      </w:r>
    </w:p>
    <w:p w:rsidR="0033440B" w:rsidRDefault="00B1383A" w:rsidP="0033440B">
      <w:pPr>
        <w:spacing w:line="340" w:lineRule="exact"/>
        <w:ind w:firstLineChars="600" w:firstLine="1535"/>
        <w:rPr>
          <w:rFonts w:asciiTheme="minorEastAsia" w:eastAsiaTheme="minorEastAsia" w:hAnsiTheme="minorEastAsia"/>
          <w:spacing w:val="0"/>
          <w:sz w:val="21"/>
          <w:szCs w:val="21"/>
        </w:rPr>
      </w:pPr>
      <w:r w:rsidRPr="00EE06F3">
        <w:rPr>
          <w:rFonts w:asciiTheme="minorEastAsia" w:eastAsiaTheme="minorEastAsia" w:hAnsiTheme="minorEastAsia" w:hint="eastAsia"/>
          <w:spacing w:val="0"/>
          <w:sz w:val="21"/>
          <w:szCs w:val="21"/>
        </w:rPr>
        <w:t>映像は表示せず、他のカメラに切り替わり、完全に次の発言者</w:t>
      </w:r>
    </w:p>
    <w:p w:rsidR="0033440B" w:rsidRDefault="00B1383A" w:rsidP="0033440B">
      <w:pPr>
        <w:spacing w:line="340" w:lineRule="exact"/>
        <w:ind w:firstLineChars="600" w:firstLine="1535"/>
        <w:rPr>
          <w:rFonts w:asciiTheme="minorEastAsia" w:eastAsiaTheme="minorEastAsia" w:hAnsiTheme="minorEastAsia"/>
          <w:spacing w:val="0"/>
          <w:sz w:val="21"/>
          <w:szCs w:val="21"/>
        </w:rPr>
      </w:pPr>
      <w:r w:rsidRPr="00EE06F3">
        <w:rPr>
          <w:rFonts w:asciiTheme="minorEastAsia" w:eastAsiaTheme="minorEastAsia" w:hAnsiTheme="minorEastAsia" w:hint="eastAsia"/>
          <w:spacing w:val="0"/>
          <w:sz w:val="21"/>
          <w:szCs w:val="21"/>
        </w:rPr>
        <w:t>にカメラが切り替わった後に、移動後のカメラに切り替わる等、</w:t>
      </w:r>
    </w:p>
    <w:p w:rsidR="00B1383A" w:rsidRPr="00EE06F3" w:rsidRDefault="00B1383A" w:rsidP="0033440B">
      <w:pPr>
        <w:spacing w:line="340" w:lineRule="exact"/>
        <w:ind w:firstLineChars="600" w:firstLine="1535"/>
        <w:rPr>
          <w:rFonts w:asciiTheme="minorEastAsia" w:eastAsiaTheme="minorEastAsia" w:hAnsiTheme="minorEastAsia"/>
          <w:spacing w:val="0"/>
          <w:sz w:val="21"/>
          <w:szCs w:val="21"/>
        </w:rPr>
      </w:pPr>
      <w:r w:rsidRPr="00EE06F3">
        <w:rPr>
          <w:rFonts w:asciiTheme="minorEastAsia" w:eastAsiaTheme="minorEastAsia" w:hAnsiTheme="minorEastAsia" w:hint="eastAsia"/>
          <w:spacing w:val="0"/>
          <w:sz w:val="21"/>
          <w:szCs w:val="21"/>
        </w:rPr>
        <w:t>配慮した工夫がなされているなどである。</w:t>
      </w:r>
    </w:p>
    <w:p w:rsidR="0033440B" w:rsidRDefault="0009775C" w:rsidP="0033440B">
      <w:pPr>
        <w:spacing w:line="340" w:lineRule="exact"/>
        <w:ind w:firstLineChars="400" w:firstLine="1023"/>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キ）</w:t>
      </w:r>
      <w:r w:rsidR="00B1383A" w:rsidRPr="00EE06F3">
        <w:rPr>
          <w:rFonts w:asciiTheme="minorEastAsia" w:eastAsiaTheme="minorEastAsia" w:hAnsiTheme="minorEastAsia" w:hint="eastAsia"/>
          <w:spacing w:val="0"/>
          <w:sz w:val="21"/>
          <w:szCs w:val="21"/>
        </w:rPr>
        <w:t>撮影した映像には、事前に登録した発言者の役職名や氏名など</w:t>
      </w:r>
    </w:p>
    <w:p w:rsidR="0033440B" w:rsidRDefault="00B1383A" w:rsidP="0033440B">
      <w:pPr>
        <w:spacing w:line="340" w:lineRule="exact"/>
        <w:ind w:firstLineChars="600" w:firstLine="1535"/>
        <w:rPr>
          <w:rFonts w:asciiTheme="minorEastAsia" w:eastAsiaTheme="minorEastAsia" w:hAnsiTheme="minorEastAsia"/>
          <w:spacing w:val="0"/>
          <w:sz w:val="21"/>
          <w:szCs w:val="21"/>
        </w:rPr>
      </w:pPr>
      <w:r w:rsidRPr="00EE06F3">
        <w:rPr>
          <w:rFonts w:asciiTheme="minorEastAsia" w:eastAsiaTheme="minorEastAsia" w:hAnsiTheme="minorEastAsia" w:hint="eastAsia"/>
          <w:spacing w:val="0"/>
          <w:sz w:val="21"/>
          <w:szCs w:val="21"/>
        </w:rPr>
        <w:t>のテロップを、カメラやマイクと連動し、自動的に表示するこ</w:t>
      </w:r>
    </w:p>
    <w:p w:rsidR="00B1383A" w:rsidRPr="00EE06F3" w:rsidRDefault="00B1383A" w:rsidP="0033440B">
      <w:pPr>
        <w:spacing w:line="340" w:lineRule="exact"/>
        <w:ind w:firstLineChars="600" w:firstLine="1535"/>
        <w:rPr>
          <w:rFonts w:asciiTheme="minorEastAsia" w:eastAsiaTheme="minorEastAsia" w:hAnsiTheme="minorEastAsia"/>
          <w:spacing w:val="0"/>
          <w:sz w:val="21"/>
          <w:szCs w:val="21"/>
        </w:rPr>
      </w:pPr>
      <w:r w:rsidRPr="00EE06F3">
        <w:rPr>
          <w:rFonts w:asciiTheme="minorEastAsia" w:eastAsiaTheme="minorEastAsia" w:hAnsiTheme="minorEastAsia" w:hint="eastAsia"/>
          <w:spacing w:val="0"/>
          <w:sz w:val="21"/>
          <w:szCs w:val="21"/>
        </w:rPr>
        <w:t>とができるものとする。</w:t>
      </w:r>
    </w:p>
    <w:p w:rsidR="0033440B" w:rsidRDefault="00D143D7" w:rsidP="0033440B">
      <w:pPr>
        <w:spacing w:line="340" w:lineRule="exact"/>
        <w:ind w:firstLineChars="400" w:firstLine="1023"/>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ク）</w:t>
      </w:r>
      <w:r w:rsidR="0033440B">
        <w:rPr>
          <w:rFonts w:asciiTheme="minorEastAsia" w:eastAsiaTheme="minorEastAsia" w:hAnsiTheme="minorEastAsia" w:hint="eastAsia"/>
          <w:spacing w:val="0"/>
          <w:sz w:val="21"/>
          <w:szCs w:val="21"/>
        </w:rPr>
        <w:t>演壇や質問者席など</w:t>
      </w:r>
      <w:r w:rsidR="00B1383A" w:rsidRPr="00D143D7">
        <w:rPr>
          <w:rFonts w:asciiTheme="minorEastAsia" w:eastAsiaTheme="minorEastAsia" w:hAnsiTheme="minorEastAsia" w:hint="eastAsia"/>
          <w:spacing w:val="0"/>
          <w:sz w:val="21"/>
          <w:szCs w:val="21"/>
        </w:rPr>
        <w:t>不特定多数の者が発言する席については、</w:t>
      </w:r>
    </w:p>
    <w:p w:rsidR="0033440B" w:rsidRDefault="0033440B" w:rsidP="0033440B">
      <w:pPr>
        <w:spacing w:line="340" w:lineRule="exact"/>
        <w:ind w:firstLineChars="600" w:firstLine="1535"/>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会議中に</w:t>
      </w:r>
      <w:r w:rsidR="00B1383A" w:rsidRPr="00D143D7">
        <w:rPr>
          <w:rFonts w:asciiTheme="minorEastAsia" w:eastAsiaTheme="minorEastAsia" w:hAnsiTheme="minorEastAsia" w:hint="eastAsia"/>
          <w:spacing w:val="0"/>
          <w:sz w:val="21"/>
          <w:szCs w:val="21"/>
        </w:rPr>
        <w:t>必要に応じて随時、職員が一人で容易に必要なテロッ</w:t>
      </w:r>
    </w:p>
    <w:p w:rsidR="00D143D7" w:rsidRPr="00D143D7" w:rsidRDefault="00B1383A" w:rsidP="0033440B">
      <w:pPr>
        <w:spacing w:line="340" w:lineRule="exact"/>
        <w:ind w:firstLineChars="600" w:firstLine="1535"/>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プを表示することができる機能を持つものとする。</w:t>
      </w:r>
    </w:p>
    <w:p w:rsidR="0033440B" w:rsidRDefault="0033440B" w:rsidP="0033440B">
      <w:pPr>
        <w:spacing w:line="340" w:lineRule="exact"/>
        <w:ind w:firstLineChars="700" w:firstLine="1791"/>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また、各席に設定している音量を演壇や質問席立った時に反</w:t>
      </w:r>
    </w:p>
    <w:p w:rsidR="00D143D7" w:rsidRPr="00D143D7" w:rsidRDefault="00F23D60" w:rsidP="0033440B">
      <w:pPr>
        <w:spacing w:line="340" w:lineRule="exact"/>
        <w:ind w:firstLineChars="600" w:firstLine="1535"/>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映でき、さらにリアルタイムで音量の可変が容易に出来るもの</w:t>
      </w:r>
    </w:p>
    <w:p w:rsidR="00D143D7" w:rsidRPr="00D143D7" w:rsidRDefault="00F23D60" w:rsidP="00D143D7">
      <w:pPr>
        <w:spacing w:line="340" w:lineRule="exact"/>
        <w:ind w:firstLineChars="600" w:firstLine="1535"/>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とする。</w:t>
      </w:r>
      <w:r w:rsidR="00B1383A" w:rsidRPr="00D143D7">
        <w:rPr>
          <w:rFonts w:asciiTheme="minorEastAsia" w:eastAsiaTheme="minorEastAsia" w:hAnsiTheme="minorEastAsia" w:hint="eastAsia"/>
          <w:spacing w:val="0"/>
          <w:sz w:val="21"/>
          <w:szCs w:val="21"/>
        </w:rPr>
        <w:t>テロップについては、閉会中や休憩中、散会後などに</w:t>
      </w:r>
    </w:p>
    <w:p w:rsidR="00D143D7" w:rsidRPr="00D143D7" w:rsidRDefault="00B1383A" w:rsidP="00D143D7">
      <w:pPr>
        <w:spacing w:line="340" w:lineRule="exact"/>
        <w:ind w:firstLineChars="600" w:firstLine="1535"/>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おいて、改選後などの議員名、役職名等、人事異動後の職員名、</w:t>
      </w:r>
    </w:p>
    <w:p w:rsidR="00D143D7" w:rsidRPr="00D143D7" w:rsidRDefault="00B1383A" w:rsidP="00D143D7">
      <w:pPr>
        <w:spacing w:line="340" w:lineRule="exact"/>
        <w:ind w:firstLineChars="600" w:firstLine="1535"/>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役職名等を職員が随時、容易に変更できるものとする。なお、</w:t>
      </w:r>
    </w:p>
    <w:p w:rsidR="00B1383A" w:rsidRPr="00D143D7" w:rsidRDefault="00B1383A" w:rsidP="00D143D7">
      <w:pPr>
        <w:spacing w:line="340" w:lineRule="exact"/>
        <w:ind w:firstLineChars="600" w:firstLine="1535"/>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開会中でもテロップの修正及び登録ができるものとする。</w:t>
      </w:r>
    </w:p>
    <w:p w:rsidR="0033440B" w:rsidRDefault="0009775C" w:rsidP="0033440B">
      <w:pPr>
        <w:spacing w:line="340" w:lineRule="exact"/>
        <w:ind w:firstLineChars="400" w:firstLine="1023"/>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ケ）</w:t>
      </w:r>
      <w:r w:rsidR="0033440B">
        <w:rPr>
          <w:rFonts w:asciiTheme="minorEastAsia" w:eastAsiaTheme="minorEastAsia" w:hAnsiTheme="minorEastAsia" w:hint="eastAsia"/>
          <w:spacing w:val="0"/>
          <w:sz w:val="21"/>
          <w:szCs w:val="21"/>
        </w:rPr>
        <w:t>テロップの表示内容は、基本的には</w:t>
      </w:r>
      <w:r w:rsidR="00B1383A" w:rsidRPr="00D143D7">
        <w:rPr>
          <w:rFonts w:asciiTheme="minorEastAsia" w:eastAsiaTheme="minorEastAsia" w:hAnsiTheme="minorEastAsia" w:hint="eastAsia"/>
          <w:spacing w:val="0"/>
          <w:sz w:val="21"/>
          <w:szCs w:val="21"/>
        </w:rPr>
        <w:t>議席番号をはじめ、議長、</w:t>
      </w:r>
    </w:p>
    <w:p w:rsidR="0033440B" w:rsidRDefault="00B1383A" w:rsidP="0033440B">
      <w:pPr>
        <w:spacing w:line="340" w:lineRule="exact"/>
        <w:ind w:firstLineChars="600" w:firstLine="1535"/>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委員長、議員、</w:t>
      </w:r>
      <w:r w:rsidR="00D143D7">
        <w:rPr>
          <w:rFonts w:asciiTheme="minorEastAsia" w:eastAsiaTheme="minorEastAsia" w:hAnsiTheme="minorEastAsia" w:hint="eastAsia"/>
          <w:spacing w:val="0"/>
          <w:sz w:val="21"/>
          <w:szCs w:val="21"/>
        </w:rPr>
        <w:t>町</w:t>
      </w:r>
      <w:r w:rsidRPr="00D143D7">
        <w:rPr>
          <w:rFonts w:asciiTheme="minorEastAsia" w:eastAsiaTheme="minorEastAsia" w:hAnsiTheme="minorEastAsia" w:hint="eastAsia"/>
          <w:spacing w:val="0"/>
          <w:sz w:val="21"/>
          <w:szCs w:val="21"/>
        </w:rPr>
        <w:t>長などの役職名及び氏名と</w:t>
      </w:r>
      <w:r w:rsidR="009C0D5D" w:rsidRPr="00D143D7">
        <w:rPr>
          <w:rFonts w:asciiTheme="minorEastAsia" w:eastAsiaTheme="minorEastAsia" w:hAnsiTheme="minorEastAsia" w:hint="eastAsia"/>
          <w:spacing w:val="0"/>
          <w:sz w:val="21"/>
          <w:szCs w:val="21"/>
        </w:rPr>
        <w:t>３パターン保存出</w:t>
      </w:r>
    </w:p>
    <w:p w:rsidR="00B1383A" w:rsidRPr="00D143D7" w:rsidRDefault="009C0D5D" w:rsidP="0033440B">
      <w:pPr>
        <w:spacing w:line="340" w:lineRule="exact"/>
        <w:ind w:firstLineChars="600" w:firstLine="1535"/>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来、議会毎に変更可能とする。</w:t>
      </w:r>
    </w:p>
    <w:p w:rsidR="0033440B" w:rsidRDefault="0009775C" w:rsidP="0033440B">
      <w:pPr>
        <w:spacing w:line="340" w:lineRule="exact"/>
        <w:ind w:firstLineChars="400" w:firstLine="1023"/>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コ）</w:t>
      </w:r>
      <w:r w:rsidR="00B1383A" w:rsidRPr="00D143D7">
        <w:rPr>
          <w:rFonts w:asciiTheme="minorEastAsia" w:eastAsiaTheme="minorEastAsia" w:hAnsiTheme="minorEastAsia" w:hint="eastAsia"/>
          <w:spacing w:val="0"/>
          <w:sz w:val="21"/>
          <w:szCs w:val="21"/>
        </w:rPr>
        <w:t>質問する議員の表情等を傍聴席から傍聴者が視聴することがで</w:t>
      </w:r>
    </w:p>
    <w:p w:rsidR="00B1383A" w:rsidRPr="00D143D7" w:rsidRDefault="00B1383A" w:rsidP="0033440B">
      <w:pPr>
        <w:spacing w:line="340" w:lineRule="exact"/>
        <w:ind w:firstLineChars="600" w:firstLine="1535"/>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きるように、モニター（</w:t>
      </w:r>
      <w:r w:rsidR="009C0D5D" w:rsidRPr="00D143D7">
        <w:rPr>
          <w:rFonts w:asciiTheme="minorEastAsia" w:eastAsiaTheme="minorEastAsia" w:hAnsiTheme="minorEastAsia" w:hint="eastAsia"/>
          <w:spacing w:val="0"/>
          <w:sz w:val="21"/>
          <w:szCs w:val="21"/>
        </w:rPr>
        <w:t>6</w:t>
      </w:r>
      <w:r w:rsidRPr="00D143D7">
        <w:rPr>
          <w:rFonts w:asciiTheme="minorEastAsia" w:eastAsiaTheme="minorEastAsia" w:hAnsiTheme="minorEastAsia" w:hint="eastAsia"/>
          <w:spacing w:val="0"/>
          <w:sz w:val="21"/>
          <w:szCs w:val="21"/>
        </w:rPr>
        <w:t>5インチ以上</w:t>
      </w:r>
      <w:r w:rsidR="009C0D5D" w:rsidRPr="00D143D7">
        <w:rPr>
          <w:rFonts w:asciiTheme="minorEastAsia" w:eastAsiaTheme="minorEastAsia" w:hAnsiTheme="minorEastAsia" w:hint="eastAsia"/>
          <w:spacing w:val="0"/>
          <w:sz w:val="21"/>
          <w:szCs w:val="21"/>
        </w:rPr>
        <w:t>）</w:t>
      </w:r>
      <w:r w:rsidRPr="00D143D7">
        <w:rPr>
          <w:rFonts w:asciiTheme="minorEastAsia" w:eastAsiaTheme="minorEastAsia" w:hAnsiTheme="minorEastAsia" w:hint="eastAsia"/>
          <w:spacing w:val="0"/>
          <w:sz w:val="21"/>
          <w:szCs w:val="21"/>
        </w:rPr>
        <w:t>とする。</w:t>
      </w:r>
    </w:p>
    <w:p w:rsidR="0033440B" w:rsidRDefault="0009775C" w:rsidP="0033440B">
      <w:pPr>
        <w:spacing w:line="340" w:lineRule="exact"/>
        <w:ind w:firstLineChars="400" w:firstLine="1023"/>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サ）</w:t>
      </w:r>
      <w:r w:rsidR="00B1383A" w:rsidRPr="00D143D7">
        <w:rPr>
          <w:rFonts w:asciiTheme="minorEastAsia" w:eastAsiaTheme="minorEastAsia" w:hAnsiTheme="minorEastAsia" w:hint="eastAsia"/>
          <w:spacing w:val="0"/>
          <w:sz w:val="21"/>
          <w:szCs w:val="21"/>
        </w:rPr>
        <w:t>議員席と執行部席との間の議場内左右に、モニター（</w:t>
      </w:r>
      <w:r w:rsidR="009C0D5D" w:rsidRPr="00D143D7">
        <w:rPr>
          <w:rFonts w:asciiTheme="minorEastAsia" w:eastAsiaTheme="minorEastAsia" w:hAnsiTheme="minorEastAsia" w:hint="eastAsia"/>
          <w:spacing w:val="0"/>
          <w:sz w:val="21"/>
          <w:szCs w:val="21"/>
        </w:rPr>
        <w:t>6</w:t>
      </w:r>
      <w:r w:rsidR="00B1383A" w:rsidRPr="00D143D7">
        <w:rPr>
          <w:rFonts w:asciiTheme="minorEastAsia" w:eastAsiaTheme="minorEastAsia" w:hAnsiTheme="minorEastAsia" w:hint="eastAsia"/>
          <w:spacing w:val="0"/>
          <w:sz w:val="21"/>
          <w:szCs w:val="21"/>
        </w:rPr>
        <w:t>5インチ</w:t>
      </w:r>
    </w:p>
    <w:p w:rsidR="0033440B" w:rsidRDefault="00B1383A" w:rsidP="0033440B">
      <w:pPr>
        <w:spacing w:line="340" w:lineRule="exact"/>
        <w:ind w:firstLineChars="600" w:firstLine="1535"/>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以上）を</w:t>
      </w:r>
      <w:r w:rsidR="009C0D5D" w:rsidRPr="00D143D7">
        <w:rPr>
          <w:rFonts w:asciiTheme="minorEastAsia" w:eastAsiaTheme="minorEastAsia" w:hAnsiTheme="minorEastAsia" w:hint="eastAsia"/>
          <w:spacing w:val="0"/>
          <w:sz w:val="21"/>
          <w:szCs w:val="21"/>
        </w:rPr>
        <w:t>2</w:t>
      </w:r>
      <w:r w:rsidRPr="00D143D7">
        <w:rPr>
          <w:rFonts w:asciiTheme="minorEastAsia" w:eastAsiaTheme="minorEastAsia" w:hAnsiTheme="minorEastAsia" w:hint="eastAsia"/>
          <w:spacing w:val="0"/>
          <w:sz w:val="21"/>
          <w:szCs w:val="21"/>
        </w:rPr>
        <w:t>台設置し、発言残時間、時刻、出席者数が表示でき、</w:t>
      </w:r>
    </w:p>
    <w:p w:rsidR="0033440B" w:rsidRDefault="00B1383A" w:rsidP="0033440B">
      <w:pPr>
        <w:spacing w:line="340" w:lineRule="exact"/>
        <w:ind w:firstLineChars="600" w:firstLine="1535"/>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かつ選択により撮影映像やテロップを表示することにより、視</w:t>
      </w:r>
    </w:p>
    <w:p w:rsidR="00D143D7" w:rsidRDefault="00E511D6" w:rsidP="0033440B">
      <w:pPr>
        <w:spacing w:line="340" w:lineRule="exact"/>
        <w:ind w:firstLineChars="600" w:firstLine="1535"/>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認性を高め、表示内容や映像を容易に確認できるものとする。</w:t>
      </w:r>
    </w:p>
    <w:p w:rsidR="00E511D6" w:rsidRDefault="0009775C" w:rsidP="00E511D6">
      <w:pPr>
        <w:spacing w:line="340" w:lineRule="exact"/>
        <w:ind w:firstLineChars="400" w:firstLine="1023"/>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シ）</w:t>
      </w:r>
      <w:r w:rsidR="00B1383A" w:rsidRPr="00D143D7">
        <w:rPr>
          <w:rFonts w:asciiTheme="minorEastAsia" w:eastAsiaTheme="minorEastAsia" w:hAnsiTheme="minorEastAsia" w:hint="eastAsia"/>
          <w:spacing w:val="0"/>
          <w:sz w:val="21"/>
          <w:szCs w:val="21"/>
        </w:rPr>
        <w:t>議員が発言に集中するために、発言制限時間終了の１分前と発</w:t>
      </w:r>
    </w:p>
    <w:p w:rsidR="00E511D6" w:rsidRDefault="00B1383A" w:rsidP="00E511D6">
      <w:pPr>
        <w:spacing w:line="340" w:lineRule="exact"/>
        <w:ind w:firstLineChars="600" w:firstLine="1535"/>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言制限時間終了時に、ブザーで自動的に知らせることができ、</w:t>
      </w:r>
    </w:p>
    <w:p w:rsidR="00B1383A" w:rsidRPr="00D143D7" w:rsidRDefault="00B1383A" w:rsidP="00E511D6">
      <w:pPr>
        <w:spacing w:line="340" w:lineRule="exact"/>
        <w:ind w:firstLineChars="600" w:firstLine="1535"/>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タッチパネルで職員が管理することができるものとする。</w:t>
      </w:r>
    </w:p>
    <w:p w:rsidR="00E511D6" w:rsidRDefault="0009775C" w:rsidP="00E511D6">
      <w:pPr>
        <w:spacing w:line="340" w:lineRule="exact"/>
        <w:ind w:firstLineChars="400" w:firstLine="1023"/>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ス）</w:t>
      </w:r>
      <w:r w:rsidR="00B1383A" w:rsidRPr="00D143D7">
        <w:rPr>
          <w:rFonts w:asciiTheme="minorEastAsia" w:eastAsiaTheme="minorEastAsia" w:hAnsiTheme="minorEastAsia" w:hint="eastAsia"/>
          <w:spacing w:val="0"/>
          <w:sz w:val="21"/>
          <w:szCs w:val="21"/>
        </w:rPr>
        <w:t>撮影映像等をデジタルフルハイビジョンで録画等することので</w:t>
      </w:r>
    </w:p>
    <w:p w:rsidR="00E511D6" w:rsidRDefault="00B1383A" w:rsidP="00E511D6">
      <w:pPr>
        <w:spacing w:line="340" w:lineRule="exact"/>
        <w:ind w:firstLineChars="600" w:firstLine="1535"/>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きるハードディスクにも録画等できるブルーレイレコーダな</w:t>
      </w:r>
    </w:p>
    <w:p w:rsidR="00D143D7" w:rsidRDefault="00B1383A" w:rsidP="00E511D6">
      <w:pPr>
        <w:spacing w:line="340" w:lineRule="exact"/>
        <w:ind w:firstLineChars="600" w:firstLine="1535"/>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lastRenderedPageBreak/>
        <w:t>どの機器を設置し、録画の開始や停止等についても操作席の</w:t>
      </w:r>
    </w:p>
    <w:p w:rsidR="00B1383A" w:rsidRPr="00D143D7" w:rsidRDefault="00B1383A" w:rsidP="00D143D7">
      <w:pPr>
        <w:spacing w:line="340" w:lineRule="exact"/>
        <w:ind w:firstLineChars="600" w:firstLine="1535"/>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タッチパネルで、事務局職員が容易に操作できるものとする。</w:t>
      </w:r>
    </w:p>
    <w:p w:rsidR="00E511D6" w:rsidRDefault="00383351" w:rsidP="00E511D6">
      <w:pPr>
        <w:spacing w:line="340" w:lineRule="exact"/>
        <w:ind w:firstLineChars="400" w:firstLine="1023"/>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セ）</w:t>
      </w:r>
      <w:r w:rsidR="00AB72CB" w:rsidRPr="00D143D7">
        <w:rPr>
          <w:rFonts w:asciiTheme="minorEastAsia" w:eastAsiaTheme="minorEastAsia" w:hAnsiTheme="minorEastAsia" w:hint="eastAsia"/>
          <w:spacing w:val="0"/>
          <w:sz w:val="21"/>
          <w:szCs w:val="21"/>
        </w:rPr>
        <w:t>将来インターネット等での録画配信に備え、必要な機器、配線</w:t>
      </w:r>
    </w:p>
    <w:p w:rsidR="00AB72CB" w:rsidRDefault="00AB72CB" w:rsidP="00E511D6">
      <w:pPr>
        <w:spacing w:line="340" w:lineRule="exact"/>
        <w:ind w:firstLineChars="600" w:firstLine="1535"/>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等を整備するものとする。</w:t>
      </w:r>
    </w:p>
    <w:p w:rsidR="00B1383A" w:rsidRPr="00D143D7" w:rsidRDefault="00B1383A" w:rsidP="00383351">
      <w:pPr>
        <w:spacing w:line="340" w:lineRule="exact"/>
        <w:ind w:firstLineChars="300" w:firstLine="768"/>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③</w:t>
      </w:r>
      <w:r w:rsidR="00383351">
        <w:rPr>
          <w:rFonts w:asciiTheme="minorEastAsia" w:eastAsiaTheme="minorEastAsia" w:hAnsiTheme="minorEastAsia" w:hint="eastAsia"/>
          <w:spacing w:val="0"/>
          <w:sz w:val="21"/>
          <w:szCs w:val="21"/>
        </w:rPr>
        <w:t xml:space="preserve">　</w:t>
      </w:r>
      <w:r w:rsidRPr="00D143D7">
        <w:rPr>
          <w:rFonts w:asciiTheme="minorEastAsia" w:eastAsiaTheme="minorEastAsia" w:hAnsiTheme="minorEastAsia" w:hint="eastAsia"/>
          <w:spacing w:val="0"/>
          <w:sz w:val="21"/>
          <w:szCs w:val="21"/>
        </w:rPr>
        <w:t>音響・録音</w:t>
      </w:r>
    </w:p>
    <w:p w:rsidR="00E511D6" w:rsidRDefault="00383351" w:rsidP="00E511D6">
      <w:pPr>
        <w:spacing w:line="340" w:lineRule="exact"/>
        <w:ind w:firstLineChars="400" w:firstLine="1023"/>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ア）</w:t>
      </w:r>
      <w:r w:rsidR="00B1383A" w:rsidRPr="00D143D7">
        <w:rPr>
          <w:rFonts w:asciiTheme="minorEastAsia" w:eastAsiaTheme="minorEastAsia" w:hAnsiTheme="minorEastAsia" w:hint="eastAsia"/>
          <w:spacing w:val="0"/>
          <w:sz w:val="21"/>
          <w:szCs w:val="21"/>
        </w:rPr>
        <w:t>議場にデジタル方式のマイクやスピーカー等の必要となる音響</w:t>
      </w:r>
    </w:p>
    <w:p w:rsidR="00B1383A" w:rsidRPr="00D143D7" w:rsidRDefault="00B1383A" w:rsidP="00E511D6">
      <w:pPr>
        <w:spacing w:line="340" w:lineRule="exact"/>
        <w:ind w:firstLineChars="600" w:firstLine="1535"/>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設備を設置する。</w:t>
      </w:r>
    </w:p>
    <w:p w:rsidR="00E511D6" w:rsidRDefault="00383351" w:rsidP="00E511D6">
      <w:pPr>
        <w:spacing w:line="340" w:lineRule="exact"/>
        <w:ind w:firstLineChars="400" w:firstLine="1023"/>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イ）</w:t>
      </w:r>
      <w:r w:rsidR="00B1383A" w:rsidRPr="00D143D7">
        <w:rPr>
          <w:rFonts w:asciiTheme="minorEastAsia" w:eastAsiaTheme="minorEastAsia" w:hAnsiTheme="minorEastAsia" w:hint="eastAsia"/>
          <w:spacing w:val="0"/>
          <w:sz w:val="21"/>
          <w:szCs w:val="21"/>
        </w:rPr>
        <w:t>音響設備は高品質な音質を確保し、またハウリングの発生を抑</w:t>
      </w:r>
    </w:p>
    <w:p w:rsidR="00E511D6" w:rsidRDefault="00B1383A" w:rsidP="00E511D6">
      <w:pPr>
        <w:spacing w:line="340" w:lineRule="exact"/>
        <w:ind w:firstLineChars="600" w:firstLine="1535"/>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制するなど、最優先すべきは発言を明瞭に聞き取り、かつ、高</w:t>
      </w:r>
    </w:p>
    <w:p w:rsidR="00383351" w:rsidRDefault="00B1383A" w:rsidP="00E511D6">
      <w:pPr>
        <w:spacing w:line="340" w:lineRule="exact"/>
        <w:ind w:firstLineChars="600" w:firstLine="1535"/>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品質の録音を確実に行うこと。</w:t>
      </w:r>
    </w:p>
    <w:p w:rsidR="00E511D6" w:rsidRDefault="00383351" w:rsidP="00E511D6">
      <w:pPr>
        <w:spacing w:line="340" w:lineRule="exact"/>
        <w:ind w:firstLineChars="400" w:firstLine="1023"/>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ウ）</w:t>
      </w:r>
      <w:r w:rsidR="00B1383A" w:rsidRPr="00D143D7">
        <w:rPr>
          <w:rFonts w:asciiTheme="minorEastAsia" w:eastAsiaTheme="minorEastAsia" w:hAnsiTheme="minorEastAsia" w:hint="eastAsia"/>
          <w:spacing w:val="0"/>
          <w:sz w:val="21"/>
          <w:szCs w:val="21"/>
        </w:rPr>
        <w:t>議場内の議長席、演壇、質問者席、議員席、執行部席及び事務</w:t>
      </w:r>
    </w:p>
    <w:p w:rsidR="00383351" w:rsidRDefault="00B1383A" w:rsidP="00E511D6">
      <w:pPr>
        <w:spacing w:line="340" w:lineRule="exact"/>
        <w:ind w:firstLineChars="600" w:firstLine="1535"/>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局長席の、それぞれにデジタル方式のマイク設備を設置する。</w:t>
      </w:r>
    </w:p>
    <w:p w:rsidR="00E511D6" w:rsidRDefault="00B1383A" w:rsidP="00E511D6">
      <w:pPr>
        <w:spacing w:line="340" w:lineRule="exact"/>
        <w:ind w:firstLineChars="600" w:firstLine="1535"/>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また、議場内の天井に</w:t>
      </w:r>
      <w:r w:rsidR="009C0D5D" w:rsidRPr="00D143D7">
        <w:rPr>
          <w:rFonts w:asciiTheme="minorEastAsia" w:eastAsiaTheme="minorEastAsia" w:hAnsiTheme="minorEastAsia" w:hint="eastAsia"/>
          <w:spacing w:val="0"/>
          <w:sz w:val="21"/>
          <w:szCs w:val="21"/>
        </w:rPr>
        <w:t>集</w:t>
      </w:r>
      <w:r w:rsidRPr="00D143D7">
        <w:rPr>
          <w:rFonts w:asciiTheme="minorEastAsia" w:eastAsiaTheme="minorEastAsia" w:hAnsiTheme="minorEastAsia" w:hint="eastAsia"/>
          <w:spacing w:val="0"/>
          <w:sz w:val="21"/>
          <w:szCs w:val="21"/>
        </w:rPr>
        <w:t>音マイクを</w:t>
      </w:r>
      <w:r w:rsidR="00383351">
        <w:rPr>
          <w:rFonts w:asciiTheme="minorEastAsia" w:eastAsiaTheme="minorEastAsia" w:hAnsiTheme="minorEastAsia" w:hint="eastAsia"/>
          <w:spacing w:val="0"/>
          <w:sz w:val="21"/>
          <w:szCs w:val="21"/>
        </w:rPr>
        <w:t>２</w:t>
      </w:r>
      <w:r w:rsidR="009C0D5D" w:rsidRPr="00D143D7">
        <w:rPr>
          <w:rFonts w:asciiTheme="minorEastAsia" w:eastAsiaTheme="minorEastAsia" w:hAnsiTheme="minorEastAsia" w:hint="eastAsia"/>
          <w:spacing w:val="0"/>
          <w:sz w:val="21"/>
          <w:szCs w:val="21"/>
        </w:rPr>
        <w:t>ヵ所</w:t>
      </w:r>
      <w:r w:rsidRPr="00D143D7">
        <w:rPr>
          <w:rFonts w:asciiTheme="minorEastAsia" w:eastAsiaTheme="minorEastAsia" w:hAnsiTheme="minorEastAsia" w:hint="eastAsia"/>
          <w:spacing w:val="0"/>
          <w:sz w:val="21"/>
          <w:szCs w:val="21"/>
        </w:rPr>
        <w:t>設置し、議員、執行</w:t>
      </w:r>
    </w:p>
    <w:p w:rsidR="00B1383A" w:rsidRPr="00D143D7" w:rsidRDefault="00B1383A" w:rsidP="00E511D6">
      <w:pPr>
        <w:spacing w:line="340" w:lineRule="exact"/>
        <w:ind w:firstLineChars="600" w:firstLine="1535"/>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職員全ての会話を録音できるものとする。</w:t>
      </w:r>
    </w:p>
    <w:p w:rsidR="00E511D6" w:rsidRDefault="00383351" w:rsidP="00E511D6">
      <w:pPr>
        <w:spacing w:line="340" w:lineRule="exact"/>
        <w:ind w:firstLineChars="400" w:firstLine="1023"/>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エ）</w:t>
      </w:r>
      <w:r w:rsidR="00B1383A" w:rsidRPr="00D143D7">
        <w:rPr>
          <w:rFonts w:asciiTheme="minorEastAsia" w:eastAsiaTheme="minorEastAsia" w:hAnsiTheme="minorEastAsia" w:hint="eastAsia"/>
          <w:spacing w:val="0"/>
          <w:sz w:val="21"/>
          <w:szCs w:val="21"/>
        </w:rPr>
        <w:t>議場内のマイクは原則として、それぞれスピーカー</w:t>
      </w:r>
      <w:r w:rsidR="009C0D5D" w:rsidRPr="00D143D7">
        <w:rPr>
          <w:rFonts w:asciiTheme="minorEastAsia" w:eastAsiaTheme="minorEastAsia" w:hAnsiTheme="minorEastAsia" w:hint="eastAsia"/>
          <w:spacing w:val="0"/>
          <w:sz w:val="21"/>
          <w:szCs w:val="21"/>
        </w:rPr>
        <w:t>5Ｗ</w:t>
      </w:r>
      <w:r w:rsidR="00B1383A" w:rsidRPr="00D143D7">
        <w:rPr>
          <w:rFonts w:asciiTheme="minorEastAsia" w:eastAsiaTheme="minorEastAsia" w:hAnsiTheme="minorEastAsia" w:hint="eastAsia"/>
          <w:spacing w:val="0"/>
          <w:sz w:val="21"/>
          <w:szCs w:val="21"/>
        </w:rPr>
        <w:t>を備え</w:t>
      </w:r>
    </w:p>
    <w:p w:rsidR="00B1383A" w:rsidRPr="00D143D7" w:rsidRDefault="00B1383A" w:rsidP="00E511D6">
      <w:pPr>
        <w:spacing w:line="340" w:lineRule="exact"/>
        <w:ind w:firstLineChars="600" w:firstLine="1535"/>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たデジタル有線方式</w:t>
      </w:r>
      <w:r w:rsidR="003F5119" w:rsidRPr="00D143D7">
        <w:rPr>
          <w:rFonts w:asciiTheme="minorEastAsia" w:eastAsiaTheme="minorEastAsia" w:hAnsiTheme="minorEastAsia" w:hint="eastAsia"/>
          <w:spacing w:val="0"/>
          <w:sz w:val="21"/>
          <w:szCs w:val="21"/>
        </w:rPr>
        <w:t>の</w:t>
      </w:r>
      <w:r w:rsidR="009C0D5D" w:rsidRPr="00D143D7">
        <w:rPr>
          <w:rFonts w:asciiTheme="minorEastAsia" w:eastAsiaTheme="minorEastAsia" w:hAnsiTheme="minorEastAsia" w:hint="eastAsia"/>
          <w:spacing w:val="0"/>
          <w:sz w:val="21"/>
          <w:szCs w:val="21"/>
        </w:rPr>
        <w:t>国内産</w:t>
      </w:r>
      <w:r w:rsidR="003F5119" w:rsidRPr="00D143D7">
        <w:rPr>
          <w:rFonts w:asciiTheme="minorEastAsia" w:eastAsiaTheme="minorEastAsia" w:hAnsiTheme="minorEastAsia" w:hint="eastAsia"/>
          <w:spacing w:val="0"/>
          <w:sz w:val="21"/>
          <w:szCs w:val="21"/>
        </w:rPr>
        <w:t>マイクユニット設備とする。</w:t>
      </w:r>
    </w:p>
    <w:p w:rsidR="00E511D6" w:rsidRDefault="00383351" w:rsidP="00E511D6">
      <w:pPr>
        <w:spacing w:line="340" w:lineRule="exact"/>
        <w:ind w:firstLineChars="400" w:firstLine="1023"/>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オ）</w:t>
      </w:r>
      <w:r w:rsidR="00B1383A" w:rsidRPr="00D143D7">
        <w:rPr>
          <w:rFonts w:asciiTheme="minorEastAsia" w:eastAsiaTheme="minorEastAsia" w:hAnsiTheme="minorEastAsia" w:hint="eastAsia"/>
          <w:spacing w:val="0"/>
          <w:sz w:val="21"/>
          <w:szCs w:val="21"/>
        </w:rPr>
        <w:t>発言者ごとに異なる身長及び座高の高低に対応するため、全て</w:t>
      </w:r>
    </w:p>
    <w:p w:rsidR="00B1383A" w:rsidRPr="00D143D7" w:rsidRDefault="00B1383A" w:rsidP="00E511D6">
      <w:pPr>
        <w:spacing w:line="340" w:lineRule="exact"/>
        <w:ind w:firstLineChars="600" w:firstLine="1535"/>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のマイクは、角度を変えることができるものとする。</w:t>
      </w:r>
    </w:p>
    <w:p w:rsidR="00E511D6" w:rsidRDefault="00383351" w:rsidP="00E511D6">
      <w:pPr>
        <w:spacing w:line="340" w:lineRule="exact"/>
        <w:ind w:firstLineChars="400" w:firstLine="1023"/>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カ）</w:t>
      </w:r>
      <w:r w:rsidR="00B1383A" w:rsidRPr="00D143D7">
        <w:rPr>
          <w:rFonts w:asciiTheme="minorEastAsia" w:eastAsiaTheme="minorEastAsia" w:hAnsiTheme="minorEastAsia" w:hint="eastAsia"/>
          <w:spacing w:val="0"/>
          <w:sz w:val="21"/>
          <w:szCs w:val="21"/>
        </w:rPr>
        <w:t>前述のとおりカメラの切替えなどに連動し、自動で発言者のマ</w:t>
      </w:r>
    </w:p>
    <w:p w:rsidR="00E511D6" w:rsidRDefault="00B1383A" w:rsidP="00E511D6">
      <w:pPr>
        <w:spacing w:line="340" w:lineRule="exact"/>
        <w:ind w:firstLineChars="600" w:firstLine="1535"/>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イクのスイッチ</w:t>
      </w:r>
      <w:r w:rsidR="00E511D6">
        <w:rPr>
          <w:rFonts w:asciiTheme="minorEastAsia" w:eastAsiaTheme="minorEastAsia" w:hAnsiTheme="minorEastAsia" w:hint="eastAsia"/>
          <w:spacing w:val="0"/>
          <w:sz w:val="21"/>
          <w:szCs w:val="21"/>
        </w:rPr>
        <w:t>を入れたり切ったりすることができるものと</w:t>
      </w:r>
    </w:p>
    <w:p w:rsidR="00E511D6" w:rsidRDefault="00B1383A" w:rsidP="00E511D6">
      <w:pPr>
        <w:spacing w:line="340" w:lineRule="exact"/>
        <w:ind w:firstLineChars="600" w:firstLine="1535"/>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する。ただし議長席などのマイクを優先とするなど、一部のマ</w:t>
      </w:r>
    </w:p>
    <w:p w:rsidR="00E511D6" w:rsidRDefault="00B1383A" w:rsidP="00E511D6">
      <w:pPr>
        <w:spacing w:line="340" w:lineRule="exact"/>
        <w:ind w:firstLineChars="600" w:firstLine="1535"/>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イクのスイッチが常に入った状態とすることができるものと</w:t>
      </w:r>
    </w:p>
    <w:p w:rsidR="00B1383A" w:rsidRPr="00D143D7" w:rsidRDefault="00B1383A" w:rsidP="00E511D6">
      <w:pPr>
        <w:spacing w:line="340" w:lineRule="exact"/>
        <w:ind w:firstLineChars="600" w:firstLine="1535"/>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する。</w:t>
      </w:r>
    </w:p>
    <w:p w:rsidR="00383351" w:rsidRDefault="00383351" w:rsidP="00383351">
      <w:pPr>
        <w:spacing w:line="340" w:lineRule="exact"/>
        <w:ind w:firstLineChars="400" w:firstLine="1023"/>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キ）</w:t>
      </w:r>
      <w:r w:rsidR="00B1383A" w:rsidRPr="00D143D7">
        <w:rPr>
          <w:rFonts w:asciiTheme="minorEastAsia" w:eastAsiaTheme="minorEastAsia" w:hAnsiTheme="minorEastAsia" w:hint="eastAsia"/>
          <w:spacing w:val="0"/>
          <w:sz w:val="21"/>
          <w:szCs w:val="21"/>
        </w:rPr>
        <w:t>発言時にはマイク本体のランプ等が点灯し、発言者や職員が</w:t>
      </w:r>
    </w:p>
    <w:p w:rsidR="00B1383A" w:rsidRPr="00D143D7" w:rsidRDefault="00B1383A" w:rsidP="00383351">
      <w:pPr>
        <w:spacing w:line="340" w:lineRule="exact"/>
        <w:ind w:firstLineChars="600" w:firstLine="1535"/>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視覚的にマイクのオン、オフの状態が確認できるものとする。</w:t>
      </w:r>
    </w:p>
    <w:p w:rsidR="00383351" w:rsidRDefault="00383351" w:rsidP="00383351">
      <w:pPr>
        <w:spacing w:line="340" w:lineRule="exact"/>
        <w:ind w:firstLineChars="400" w:firstLine="1023"/>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ク）</w:t>
      </w:r>
      <w:r w:rsidR="00B1383A" w:rsidRPr="00D143D7">
        <w:rPr>
          <w:rFonts w:asciiTheme="minorEastAsia" w:eastAsiaTheme="minorEastAsia" w:hAnsiTheme="minorEastAsia" w:hint="eastAsia"/>
          <w:spacing w:val="0"/>
          <w:sz w:val="21"/>
          <w:szCs w:val="21"/>
        </w:rPr>
        <w:t>議長席は１席であり、議長は議長席に、着席して発言するの</w:t>
      </w:r>
    </w:p>
    <w:p w:rsidR="00383351" w:rsidRDefault="00B1383A" w:rsidP="00383351">
      <w:pPr>
        <w:spacing w:line="340" w:lineRule="exact"/>
        <w:ind w:firstLineChars="600" w:firstLine="1535"/>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で、マイクが議長の発言を明瞭にひろえる適切、かつ、妥当な</w:t>
      </w:r>
    </w:p>
    <w:p w:rsidR="00B1383A" w:rsidRPr="00D143D7" w:rsidRDefault="00B1383A" w:rsidP="00383351">
      <w:pPr>
        <w:spacing w:line="340" w:lineRule="exact"/>
        <w:ind w:firstLineChars="600" w:firstLine="1535"/>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長さとする。また、採決機能を有すること。</w:t>
      </w:r>
    </w:p>
    <w:p w:rsidR="00E511D6" w:rsidRDefault="00383351" w:rsidP="00E511D6">
      <w:pPr>
        <w:spacing w:line="340" w:lineRule="exact"/>
        <w:ind w:firstLineChars="400" w:firstLine="1023"/>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ケ）</w:t>
      </w:r>
      <w:r w:rsidR="00B1383A" w:rsidRPr="00D143D7">
        <w:rPr>
          <w:rFonts w:asciiTheme="minorEastAsia" w:eastAsiaTheme="minorEastAsia" w:hAnsiTheme="minorEastAsia" w:hint="eastAsia"/>
          <w:spacing w:val="0"/>
          <w:sz w:val="21"/>
          <w:szCs w:val="21"/>
        </w:rPr>
        <w:t>演壇は１席であり、マイクの長さは、議員及び執行部が起立し</w:t>
      </w:r>
    </w:p>
    <w:p w:rsidR="00E511D6" w:rsidRDefault="00B1383A" w:rsidP="00E511D6">
      <w:pPr>
        <w:spacing w:line="340" w:lineRule="exact"/>
        <w:ind w:firstLineChars="600" w:firstLine="1535"/>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て発言するので、マイクが議員等の発言を明瞭にひろえる適切、</w:t>
      </w:r>
    </w:p>
    <w:p w:rsidR="00B1383A" w:rsidRPr="00D143D7" w:rsidRDefault="00B1383A" w:rsidP="00E511D6">
      <w:pPr>
        <w:spacing w:line="340" w:lineRule="exact"/>
        <w:ind w:firstLineChars="600" w:firstLine="1535"/>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かつ、妥当な長さを確保すること。</w:t>
      </w:r>
    </w:p>
    <w:p w:rsidR="00E511D6" w:rsidRDefault="00383351" w:rsidP="00E511D6">
      <w:pPr>
        <w:spacing w:line="340" w:lineRule="exact"/>
        <w:ind w:firstLineChars="400" w:firstLine="1023"/>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コ）</w:t>
      </w:r>
      <w:r w:rsidR="00B1383A" w:rsidRPr="00D143D7">
        <w:rPr>
          <w:rFonts w:asciiTheme="minorEastAsia" w:eastAsiaTheme="minorEastAsia" w:hAnsiTheme="minorEastAsia" w:hint="eastAsia"/>
          <w:spacing w:val="0"/>
          <w:sz w:val="21"/>
          <w:szCs w:val="21"/>
        </w:rPr>
        <w:t>質問者席(稼働式)は１席であり、マイクの長さは、議員は起立</w:t>
      </w:r>
    </w:p>
    <w:p w:rsidR="00E511D6" w:rsidRDefault="00B1383A" w:rsidP="00E511D6">
      <w:pPr>
        <w:spacing w:line="340" w:lineRule="exact"/>
        <w:ind w:firstLineChars="600" w:firstLine="1535"/>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して発言するので、マイクが議員の発言を明瞭にひろえる適切、</w:t>
      </w:r>
    </w:p>
    <w:p w:rsidR="00B1383A" w:rsidRPr="00D143D7" w:rsidRDefault="00B1383A" w:rsidP="00E511D6">
      <w:pPr>
        <w:spacing w:line="340" w:lineRule="exact"/>
        <w:ind w:firstLineChars="600" w:firstLine="1535"/>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かつ、妥当な長さとする。</w:t>
      </w:r>
    </w:p>
    <w:p w:rsidR="00E511D6" w:rsidRDefault="00383351" w:rsidP="00E511D6">
      <w:pPr>
        <w:spacing w:line="340" w:lineRule="exact"/>
        <w:ind w:firstLineChars="400" w:firstLine="1023"/>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サ）</w:t>
      </w:r>
      <w:r w:rsidR="00B1383A" w:rsidRPr="00D143D7">
        <w:rPr>
          <w:rFonts w:asciiTheme="minorEastAsia" w:eastAsiaTheme="minorEastAsia" w:hAnsiTheme="minorEastAsia" w:hint="eastAsia"/>
          <w:spacing w:val="0"/>
          <w:sz w:val="21"/>
          <w:szCs w:val="21"/>
        </w:rPr>
        <w:t>議員席</w:t>
      </w:r>
      <w:r w:rsidR="009C0D5D" w:rsidRPr="00D143D7">
        <w:rPr>
          <w:rFonts w:asciiTheme="minorEastAsia" w:eastAsiaTheme="minorEastAsia" w:hAnsiTheme="minorEastAsia" w:hint="eastAsia"/>
          <w:spacing w:val="0"/>
          <w:sz w:val="21"/>
          <w:szCs w:val="21"/>
        </w:rPr>
        <w:t>の</w:t>
      </w:r>
      <w:r w:rsidR="00B1383A" w:rsidRPr="00D143D7">
        <w:rPr>
          <w:rFonts w:asciiTheme="minorEastAsia" w:eastAsiaTheme="minorEastAsia" w:hAnsiTheme="minorEastAsia" w:hint="eastAsia"/>
          <w:spacing w:val="0"/>
          <w:sz w:val="21"/>
          <w:szCs w:val="21"/>
        </w:rPr>
        <w:t>マイクは各議員に１本とし、計</w:t>
      </w:r>
      <w:r w:rsidR="009046D0" w:rsidRPr="00D143D7">
        <w:rPr>
          <w:rFonts w:asciiTheme="minorEastAsia" w:eastAsiaTheme="minorEastAsia" w:hAnsiTheme="minorEastAsia" w:hint="eastAsia"/>
          <w:spacing w:val="0"/>
          <w:sz w:val="21"/>
          <w:szCs w:val="21"/>
        </w:rPr>
        <w:t>１２</w:t>
      </w:r>
      <w:r w:rsidR="00B1383A" w:rsidRPr="00D143D7">
        <w:rPr>
          <w:rFonts w:asciiTheme="minorEastAsia" w:eastAsiaTheme="minorEastAsia" w:hAnsiTheme="minorEastAsia" w:hint="eastAsia"/>
          <w:spacing w:val="0"/>
          <w:sz w:val="21"/>
          <w:szCs w:val="21"/>
        </w:rPr>
        <w:t>本とする。マイク</w:t>
      </w:r>
    </w:p>
    <w:p w:rsidR="00E511D6" w:rsidRDefault="00B1383A" w:rsidP="00E511D6">
      <w:pPr>
        <w:spacing w:line="340" w:lineRule="exact"/>
        <w:ind w:firstLineChars="600" w:firstLine="1535"/>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の長さは、議員は起立して発言するので、マイクが議員の発言</w:t>
      </w:r>
    </w:p>
    <w:p w:rsidR="00E511D6" w:rsidRDefault="00B1383A" w:rsidP="00E511D6">
      <w:pPr>
        <w:spacing w:line="340" w:lineRule="exact"/>
        <w:ind w:firstLineChars="600" w:firstLine="1535"/>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を明瞭にひろえる適切、かつ、妥当な長さとする。また、採決</w:t>
      </w:r>
    </w:p>
    <w:p w:rsidR="00B1383A" w:rsidRPr="00D143D7" w:rsidRDefault="00B1383A" w:rsidP="00E511D6">
      <w:pPr>
        <w:spacing w:line="340" w:lineRule="exact"/>
        <w:ind w:firstLineChars="600" w:firstLine="1535"/>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機能を有すること。</w:t>
      </w:r>
    </w:p>
    <w:p w:rsidR="00383351" w:rsidRDefault="00383351" w:rsidP="00383351">
      <w:pPr>
        <w:spacing w:line="340" w:lineRule="exact"/>
        <w:ind w:firstLineChars="400" w:firstLine="1023"/>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シ）</w:t>
      </w:r>
      <w:r w:rsidR="00B1383A" w:rsidRPr="00D143D7">
        <w:rPr>
          <w:rFonts w:asciiTheme="minorEastAsia" w:eastAsiaTheme="minorEastAsia" w:hAnsiTheme="minorEastAsia" w:hint="eastAsia"/>
          <w:spacing w:val="0"/>
          <w:sz w:val="21"/>
          <w:szCs w:val="21"/>
        </w:rPr>
        <w:t>執行部席</w:t>
      </w:r>
      <w:r w:rsidR="009C0D5D" w:rsidRPr="00D143D7">
        <w:rPr>
          <w:rFonts w:asciiTheme="minorEastAsia" w:eastAsiaTheme="minorEastAsia" w:hAnsiTheme="minorEastAsia" w:hint="eastAsia"/>
          <w:spacing w:val="0"/>
          <w:sz w:val="21"/>
          <w:szCs w:val="21"/>
        </w:rPr>
        <w:t>の</w:t>
      </w:r>
      <w:r w:rsidR="00B1383A" w:rsidRPr="00D143D7">
        <w:rPr>
          <w:rFonts w:asciiTheme="minorEastAsia" w:eastAsiaTheme="minorEastAsia" w:hAnsiTheme="minorEastAsia" w:hint="eastAsia"/>
          <w:spacing w:val="0"/>
          <w:sz w:val="21"/>
          <w:szCs w:val="21"/>
        </w:rPr>
        <w:t>マイクは席ごとに１本とし、計</w:t>
      </w:r>
      <w:r w:rsidR="009046D0" w:rsidRPr="00D143D7">
        <w:rPr>
          <w:rFonts w:asciiTheme="minorEastAsia" w:eastAsiaTheme="minorEastAsia" w:hAnsiTheme="minorEastAsia" w:hint="eastAsia"/>
          <w:spacing w:val="0"/>
          <w:sz w:val="21"/>
          <w:szCs w:val="21"/>
        </w:rPr>
        <w:t>２４</w:t>
      </w:r>
      <w:r w:rsidR="00B1383A" w:rsidRPr="00D143D7">
        <w:rPr>
          <w:rFonts w:asciiTheme="minorEastAsia" w:eastAsiaTheme="minorEastAsia" w:hAnsiTheme="minorEastAsia" w:hint="eastAsia"/>
          <w:spacing w:val="0"/>
          <w:sz w:val="21"/>
          <w:szCs w:val="21"/>
        </w:rPr>
        <w:t>本とする。マ</w:t>
      </w:r>
    </w:p>
    <w:p w:rsidR="00383351" w:rsidRDefault="00B1383A" w:rsidP="00383351">
      <w:pPr>
        <w:spacing w:line="340" w:lineRule="exact"/>
        <w:ind w:firstLineChars="600" w:firstLine="1535"/>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イクの長さは、執行部は起立して発言するので、マイクが執行</w:t>
      </w:r>
    </w:p>
    <w:p w:rsidR="00383351" w:rsidRDefault="00B1383A" w:rsidP="00383351">
      <w:pPr>
        <w:spacing w:line="340" w:lineRule="exact"/>
        <w:ind w:firstLineChars="600" w:firstLine="1535"/>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部の発言を明瞭にひろえる適切、かつ妥当な長さとする。なお、</w:t>
      </w:r>
    </w:p>
    <w:p w:rsidR="00B1383A" w:rsidRPr="00D143D7" w:rsidRDefault="00B1383A" w:rsidP="00383351">
      <w:pPr>
        <w:spacing w:line="340" w:lineRule="exact"/>
        <w:ind w:firstLineChars="600" w:firstLine="1535"/>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操作席には、マイクを設置しないものとする。</w:t>
      </w:r>
    </w:p>
    <w:p w:rsidR="00E511D6" w:rsidRDefault="00383351" w:rsidP="00E511D6">
      <w:pPr>
        <w:spacing w:line="340" w:lineRule="exact"/>
        <w:ind w:firstLineChars="400" w:firstLine="1023"/>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lastRenderedPageBreak/>
        <w:t>ス）</w:t>
      </w:r>
      <w:r w:rsidR="00B1383A" w:rsidRPr="00D143D7">
        <w:rPr>
          <w:rFonts w:asciiTheme="minorEastAsia" w:eastAsiaTheme="minorEastAsia" w:hAnsiTheme="minorEastAsia" w:hint="eastAsia"/>
          <w:spacing w:val="0"/>
          <w:sz w:val="21"/>
          <w:szCs w:val="21"/>
        </w:rPr>
        <w:t>事務局長席は１席であり、議長席に向かって、議長席の右に</w:t>
      </w:r>
    </w:p>
    <w:p w:rsidR="00E511D6" w:rsidRDefault="00B1383A" w:rsidP="00E511D6">
      <w:pPr>
        <w:spacing w:line="340" w:lineRule="exact"/>
        <w:ind w:firstLineChars="600" w:firstLine="1535"/>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設置する。マイクの長さは、事務局長が着席して発言するので、</w:t>
      </w:r>
    </w:p>
    <w:p w:rsidR="00383351" w:rsidRDefault="00B1383A" w:rsidP="00E511D6">
      <w:pPr>
        <w:spacing w:line="340" w:lineRule="exact"/>
        <w:ind w:firstLineChars="600" w:firstLine="1535"/>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マイクが事務局長の発言を明瞭にひろえる適切、かつ、妥当な</w:t>
      </w:r>
    </w:p>
    <w:p w:rsidR="00B1383A" w:rsidRPr="00D143D7" w:rsidRDefault="00B1383A" w:rsidP="00383351">
      <w:pPr>
        <w:spacing w:line="340" w:lineRule="exact"/>
        <w:ind w:firstLineChars="600" w:firstLine="1535"/>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長さとする。</w:t>
      </w:r>
    </w:p>
    <w:p w:rsidR="00383351" w:rsidRDefault="00383351" w:rsidP="00383351">
      <w:pPr>
        <w:spacing w:line="340" w:lineRule="exact"/>
        <w:ind w:firstLineChars="400" w:firstLine="1023"/>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セ）</w:t>
      </w:r>
      <w:r w:rsidR="00B1383A" w:rsidRPr="00D143D7">
        <w:rPr>
          <w:rFonts w:asciiTheme="minorEastAsia" w:eastAsiaTheme="minorEastAsia" w:hAnsiTheme="minorEastAsia" w:hint="eastAsia"/>
          <w:spacing w:val="0"/>
          <w:sz w:val="21"/>
          <w:szCs w:val="21"/>
        </w:rPr>
        <w:t>録音については、デジタルデータとして発言等を高品質で録</w:t>
      </w:r>
    </w:p>
    <w:p w:rsidR="00383351" w:rsidRDefault="00B1383A" w:rsidP="00383351">
      <w:pPr>
        <w:spacing w:line="340" w:lineRule="exact"/>
        <w:ind w:firstLineChars="600" w:firstLine="1535"/>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音するための録音機器（会議録等作成用として使用するのでＳ</w:t>
      </w:r>
    </w:p>
    <w:p w:rsidR="00383351" w:rsidRDefault="00B1383A" w:rsidP="00383351">
      <w:pPr>
        <w:spacing w:line="340" w:lineRule="exact"/>
        <w:ind w:firstLineChars="600" w:firstLine="1535"/>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Ｄカード、及びＵＳＢメモリーでの</w:t>
      </w:r>
      <w:r w:rsidR="00383351">
        <w:rPr>
          <w:rFonts w:asciiTheme="minorEastAsia" w:eastAsiaTheme="minorEastAsia" w:hAnsiTheme="minorEastAsia" w:hint="eastAsia"/>
          <w:spacing w:val="0"/>
          <w:sz w:val="21"/>
          <w:szCs w:val="21"/>
        </w:rPr>
        <w:t>録音とする。）を設置し、</w:t>
      </w:r>
    </w:p>
    <w:p w:rsidR="00383351" w:rsidRDefault="00B1383A" w:rsidP="00383351">
      <w:pPr>
        <w:spacing w:line="340" w:lineRule="exact"/>
        <w:ind w:firstLineChars="600" w:firstLine="1535"/>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録音の開始、一時停止、再開及び停止については、職員が容</w:t>
      </w:r>
    </w:p>
    <w:p w:rsidR="00B1383A" w:rsidRPr="00D143D7" w:rsidRDefault="00B1383A" w:rsidP="00383351">
      <w:pPr>
        <w:spacing w:line="340" w:lineRule="exact"/>
        <w:ind w:firstLineChars="600" w:firstLine="1535"/>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易に操作席のタッチパネルで操作できるものとする。</w:t>
      </w:r>
    </w:p>
    <w:p w:rsidR="00383351" w:rsidRDefault="00383351" w:rsidP="00383351">
      <w:pPr>
        <w:spacing w:line="340" w:lineRule="exact"/>
        <w:ind w:firstLineChars="400" w:firstLine="1023"/>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ソ）</w:t>
      </w:r>
      <w:r w:rsidR="00B1383A" w:rsidRPr="00D143D7">
        <w:rPr>
          <w:rFonts w:asciiTheme="minorEastAsia" w:eastAsiaTheme="minorEastAsia" w:hAnsiTheme="minorEastAsia" w:hint="eastAsia"/>
          <w:spacing w:val="0"/>
          <w:sz w:val="21"/>
          <w:szCs w:val="21"/>
        </w:rPr>
        <w:t>マイクの個別音量の調整や全体音量の調整も、操作席のタッ</w:t>
      </w:r>
    </w:p>
    <w:p w:rsidR="00B1383A" w:rsidRPr="00D143D7" w:rsidRDefault="00B1383A" w:rsidP="00383351">
      <w:pPr>
        <w:spacing w:line="340" w:lineRule="exact"/>
        <w:ind w:firstLineChars="600" w:firstLine="1535"/>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チパネルの画面上で調整することができるものとする。</w:t>
      </w:r>
    </w:p>
    <w:p w:rsidR="00383351" w:rsidRDefault="00383351" w:rsidP="00383351">
      <w:pPr>
        <w:spacing w:line="340" w:lineRule="exact"/>
        <w:ind w:firstLineChars="400" w:firstLine="1023"/>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タ）</w:t>
      </w:r>
      <w:r w:rsidR="00B1383A" w:rsidRPr="00D143D7">
        <w:rPr>
          <w:rFonts w:asciiTheme="minorEastAsia" w:eastAsiaTheme="minorEastAsia" w:hAnsiTheme="minorEastAsia" w:hint="eastAsia"/>
          <w:spacing w:val="0"/>
          <w:sz w:val="21"/>
          <w:szCs w:val="21"/>
        </w:rPr>
        <w:t>議場全体のサウンドシステムであるスピーカーは、適切な位</w:t>
      </w:r>
    </w:p>
    <w:p w:rsidR="00383351" w:rsidRDefault="00B1383A" w:rsidP="00383351">
      <w:pPr>
        <w:spacing w:line="340" w:lineRule="exact"/>
        <w:ind w:firstLineChars="600" w:firstLine="1535"/>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置に配置し、発言者の発言を適切に拡声することにより、明瞭</w:t>
      </w:r>
    </w:p>
    <w:p w:rsidR="00383351" w:rsidRDefault="00B1383A" w:rsidP="00383351">
      <w:pPr>
        <w:spacing w:line="340" w:lineRule="exact"/>
        <w:ind w:firstLineChars="600" w:firstLine="1535"/>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度の高いクリアな音声を確保し、出席者や傍聴者、親子席等の</w:t>
      </w:r>
    </w:p>
    <w:p w:rsidR="00B1383A" w:rsidRPr="00D143D7" w:rsidRDefault="00B1383A" w:rsidP="00383351">
      <w:pPr>
        <w:spacing w:line="340" w:lineRule="exact"/>
        <w:ind w:firstLineChars="600" w:firstLine="1535"/>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聞き取りに支障を及ぼすことがないものとする。</w:t>
      </w:r>
    </w:p>
    <w:p w:rsidR="00383351" w:rsidRDefault="00383351" w:rsidP="00383351">
      <w:pPr>
        <w:spacing w:line="340" w:lineRule="exact"/>
        <w:ind w:firstLineChars="400" w:firstLine="1023"/>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チ）</w:t>
      </w:r>
      <w:r w:rsidR="00F522A4" w:rsidRPr="00D143D7">
        <w:rPr>
          <w:rFonts w:asciiTheme="minorEastAsia" w:eastAsiaTheme="minorEastAsia" w:hAnsiTheme="minorEastAsia" w:hint="eastAsia"/>
          <w:spacing w:val="0"/>
          <w:sz w:val="21"/>
          <w:szCs w:val="21"/>
        </w:rPr>
        <w:t>会議ユニットは</w:t>
      </w:r>
      <w:r w:rsidR="00DE31E0" w:rsidRPr="00D143D7">
        <w:rPr>
          <w:rFonts w:asciiTheme="minorEastAsia" w:eastAsiaTheme="minorEastAsia" w:hAnsiTheme="minorEastAsia" w:hint="eastAsia"/>
          <w:spacing w:val="0"/>
          <w:sz w:val="21"/>
          <w:szCs w:val="21"/>
        </w:rPr>
        <w:t>ノイズ</w:t>
      </w:r>
      <w:r w:rsidR="00F522A4" w:rsidRPr="00D143D7">
        <w:rPr>
          <w:rFonts w:asciiTheme="minorEastAsia" w:eastAsiaTheme="minorEastAsia" w:hAnsiTheme="minorEastAsia" w:hint="eastAsia"/>
          <w:spacing w:val="0"/>
          <w:sz w:val="21"/>
          <w:szCs w:val="21"/>
        </w:rPr>
        <w:t>に強く、信頼性の高いデジタルオーデ</w:t>
      </w:r>
    </w:p>
    <w:p w:rsidR="00383351" w:rsidRDefault="00F522A4" w:rsidP="00383351">
      <w:pPr>
        <w:spacing w:line="340" w:lineRule="exact"/>
        <w:ind w:firstLineChars="600" w:firstLine="1535"/>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ィオ</w:t>
      </w:r>
      <w:r w:rsidR="00945509" w:rsidRPr="00D143D7">
        <w:rPr>
          <w:rFonts w:asciiTheme="minorEastAsia" w:eastAsiaTheme="minorEastAsia" w:hAnsiTheme="minorEastAsia" w:hint="eastAsia"/>
          <w:spacing w:val="0"/>
          <w:sz w:val="21"/>
          <w:szCs w:val="21"/>
        </w:rPr>
        <w:t>（DANTE</w:t>
      </w:r>
      <w:r w:rsidR="00945509" w:rsidRPr="00D143D7">
        <w:rPr>
          <w:rFonts w:asciiTheme="minorEastAsia" w:eastAsiaTheme="minorEastAsia" w:hAnsiTheme="minorEastAsia"/>
          <w:spacing w:val="0"/>
          <w:sz w:val="21"/>
          <w:szCs w:val="21"/>
        </w:rPr>
        <w:t>）</w:t>
      </w:r>
      <w:r w:rsidRPr="00D143D7">
        <w:rPr>
          <w:rFonts w:asciiTheme="minorEastAsia" w:eastAsiaTheme="minorEastAsia" w:hAnsiTheme="minorEastAsia" w:hint="eastAsia"/>
          <w:spacing w:val="0"/>
          <w:sz w:val="21"/>
          <w:szCs w:val="21"/>
        </w:rPr>
        <w:t>でループ配線による冗長化しているものとする。</w:t>
      </w:r>
    </w:p>
    <w:p w:rsidR="00383351" w:rsidRDefault="00F522A4" w:rsidP="0009775C">
      <w:pPr>
        <w:spacing w:line="340" w:lineRule="exact"/>
        <w:ind w:firstLineChars="600" w:firstLine="1535"/>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またバックアップ使用でデジタルが使えないときにアナロ</w:t>
      </w:r>
    </w:p>
    <w:p w:rsidR="00383351" w:rsidRDefault="00F522A4" w:rsidP="00383351">
      <w:pPr>
        <w:spacing w:line="340" w:lineRule="exact"/>
        <w:ind w:firstLineChars="600" w:firstLine="1535"/>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グオーディオ切り替えによりワイヤレスマイクと演壇・質問席</w:t>
      </w:r>
    </w:p>
    <w:p w:rsidR="00383351" w:rsidRDefault="00F522A4" w:rsidP="00383351">
      <w:pPr>
        <w:spacing w:line="340" w:lineRule="exact"/>
        <w:ind w:firstLineChars="600" w:firstLine="1535"/>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で最低限運用出来るものとする。</w:t>
      </w:r>
      <w:r w:rsidR="00B1383A" w:rsidRPr="00D143D7">
        <w:rPr>
          <w:rFonts w:asciiTheme="minorEastAsia" w:eastAsiaTheme="minorEastAsia" w:hAnsiTheme="minorEastAsia" w:hint="eastAsia"/>
          <w:spacing w:val="0"/>
          <w:sz w:val="21"/>
          <w:szCs w:val="21"/>
        </w:rPr>
        <w:t>トラブル時や、議員や執行部</w:t>
      </w:r>
    </w:p>
    <w:p w:rsidR="00383351" w:rsidRDefault="00B1383A" w:rsidP="00383351">
      <w:pPr>
        <w:spacing w:line="340" w:lineRule="exact"/>
        <w:ind w:firstLineChars="600" w:firstLine="1535"/>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以外の発言、通訳などの予定外の発言対応のため、ワイヤレス</w:t>
      </w:r>
    </w:p>
    <w:p w:rsidR="00B1383A" w:rsidRPr="00D143D7" w:rsidRDefault="00B1383A" w:rsidP="00383351">
      <w:pPr>
        <w:spacing w:line="340" w:lineRule="exact"/>
        <w:ind w:firstLineChars="600" w:firstLine="1535"/>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ハンドマイクを</w:t>
      </w:r>
      <w:r w:rsidR="00AA042A" w:rsidRPr="00D143D7">
        <w:rPr>
          <w:rFonts w:asciiTheme="minorEastAsia" w:eastAsiaTheme="minorEastAsia" w:hAnsiTheme="minorEastAsia" w:hint="eastAsia"/>
          <w:spacing w:val="0"/>
          <w:sz w:val="21"/>
          <w:szCs w:val="21"/>
        </w:rPr>
        <w:t>２</w:t>
      </w:r>
      <w:r w:rsidRPr="00D143D7">
        <w:rPr>
          <w:rFonts w:asciiTheme="minorEastAsia" w:eastAsiaTheme="minorEastAsia" w:hAnsiTheme="minorEastAsia" w:hint="eastAsia"/>
          <w:spacing w:val="0"/>
          <w:sz w:val="21"/>
          <w:szCs w:val="21"/>
        </w:rPr>
        <w:t>本設けるものとする。</w:t>
      </w:r>
    </w:p>
    <w:p w:rsidR="00B1383A" w:rsidRPr="00D143D7" w:rsidRDefault="00B1383A" w:rsidP="007F7562">
      <w:pPr>
        <w:spacing w:line="340" w:lineRule="exact"/>
        <w:ind w:firstLineChars="300" w:firstLine="768"/>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④</w:t>
      </w:r>
      <w:r w:rsidR="007F7562">
        <w:rPr>
          <w:rFonts w:asciiTheme="minorEastAsia" w:eastAsiaTheme="minorEastAsia" w:hAnsiTheme="minorEastAsia" w:hint="eastAsia"/>
          <w:spacing w:val="0"/>
          <w:sz w:val="21"/>
          <w:szCs w:val="21"/>
        </w:rPr>
        <w:t xml:space="preserve">　</w:t>
      </w:r>
      <w:r w:rsidRPr="00D143D7">
        <w:rPr>
          <w:rFonts w:asciiTheme="minorEastAsia" w:eastAsiaTheme="minorEastAsia" w:hAnsiTheme="minorEastAsia" w:hint="eastAsia"/>
          <w:spacing w:val="0"/>
          <w:sz w:val="21"/>
          <w:szCs w:val="21"/>
        </w:rPr>
        <w:t>制御</w:t>
      </w:r>
    </w:p>
    <w:p w:rsidR="007F7562" w:rsidRDefault="007F7562" w:rsidP="007F7562">
      <w:pPr>
        <w:spacing w:line="340" w:lineRule="exact"/>
        <w:ind w:firstLineChars="400" w:firstLine="1023"/>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ア）</w:t>
      </w:r>
      <w:r w:rsidR="00B1383A" w:rsidRPr="00D143D7">
        <w:rPr>
          <w:rFonts w:asciiTheme="minorEastAsia" w:eastAsiaTheme="minorEastAsia" w:hAnsiTheme="minorEastAsia" w:hint="eastAsia"/>
          <w:spacing w:val="0"/>
          <w:sz w:val="21"/>
          <w:szCs w:val="21"/>
        </w:rPr>
        <w:t>議場内のシステムに使用する機器は、タッチパネルからの制</w:t>
      </w:r>
    </w:p>
    <w:p w:rsidR="007F7562" w:rsidRDefault="00B1383A" w:rsidP="007F7562">
      <w:pPr>
        <w:spacing w:line="340" w:lineRule="exact"/>
        <w:ind w:firstLineChars="600" w:firstLine="1535"/>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御ができ、安定稼働が可能なシステムであること。また、故障</w:t>
      </w:r>
    </w:p>
    <w:p w:rsidR="007F7562" w:rsidRDefault="00B1383A" w:rsidP="007F7562">
      <w:pPr>
        <w:spacing w:line="340" w:lineRule="exact"/>
        <w:ind w:firstLineChars="600" w:firstLine="1535"/>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原因等想定される要因は、検証済み</w:t>
      </w:r>
      <w:r w:rsidR="003F5119" w:rsidRPr="00D143D7">
        <w:rPr>
          <w:rFonts w:asciiTheme="minorEastAsia" w:eastAsiaTheme="minorEastAsia" w:hAnsiTheme="minorEastAsia" w:hint="eastAsia"/>
          <w:spacing w:val="0"/>
          <w:sz w:val="21"/>
          <w:szCs w:val="21"/>
        </w:rPr>
        <w:t>のシステムであることとす</w:t>
      </w:r>
    </w:p>
    <w:p w:rsidR="007F7562" w:rsidRDefault="003F5119" w:rsidP="007F7562">
      <w:pPr>
        <w:spacing w:line="340" w:lineRule="exact"/>
        <w:ind w:firstLineChars="600" w:firstLine="1535"/>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る。</w:t>
      </w:r>
      <w:r w:rsidR="007F7562">
        <w:rPr>
          <w:rFonts w:asciiTheme="minorEastAsia" w:eastAsiaTheme="minorEastAsia" w:hAnsiTheme="minorEastAsia" w:hint="eastAsia"/>
          <w:spacing w:val="0"/>
          <w:sz w:val="21"/>
          <w:szCs w:val="21"/>
        </w:rPr>
        <w:t>万が一メインＰＣが故障してもサブＰＣに切り替え</w:t>
      </w:r>
      <w:r w:rsidR="00202C80" w:rsidRPr="00D143D7">
        <w:rPr>
          <w:rFonts w:asciiTheme="minorEastAsia" w:eastAsiaTheme="minorEastAsia" w:hAnsiTheme="minorEastAsia" w:hint="eastAsia"/>
          <w:spacing w:val="0"/>
          <w:sz w:val="21"/>
          <w:szCs w:val="21"/>
        </w:rPr>
        <w:t>するこ</w:t>
      </w:r>
    </w:p>
    <w:p w:rsidR="00B1383A" w:rsidRPr="00D143D7" w:rsidRDefault="00202C80" w:rsidP="007F7562">
      <w:pPr>
        <w:spacing w:line="340" w:lineRule="exact"/>
        <w:ind w:firstLineChars="600" w:firstLine="1535"/>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とにより問題なく運用できるものとする。</w:t>
      </w:r>
    </w:p>
    <w:p w:rsidR="00B1383A" w:rsidRPr="00D143D7" w:rsidRDefault="00B1383A" w:rsidP="007F7562">
      <w:pPr>
        <w:spacing w:line="340" w:lineRule="exact"/>
        <w:ind w:firstLineChars="300" w:firstLine="768"/>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⑤</w:t>
      </w:r>
      <w:r w:rsidR="007F7562">
        <w:rPr>
          <w:rFonts w:asciiTheme="minorEastAsia" w:eastAsiaTheme="minorEastAsia" w:hAnsiTheme="minorEastAsia" w:hint="eastAsia"/>
          <w:spacing w:val="0"/>
          <w:sz w:val="21"/>
          <w:szCs w:val="21"/>
        </w:rPr>
        <w:t xml:space="preserve">　</w:t>
      </w:r>
      <w:r w:rsidRPr="00D143D7">
        <w:rPr>
          <w:rFonts w:asciiTheme="minorEastAsia" w:eastAsiaTheme="minorEastAsia" w:hAnsiTheme="minorEastAsia" w:hint="eastAsia"/>
          <w:spacing w:val="0"/>
          <w:sz w:val="21"/>
          <w:szCs w:val="21"/>
        </w:rPr>
        <w:t>その他</w:t>
      </w:r>
    </w:p>
    <w:p w:rsidR="007F7562" w:rsidRDefault="007F7562" w:rsidP="007F7562">
      <w:pPr>
        <w:spacing w:line="340" w:lineRule="exact"/>
        <w:ind w:firstLineChars="400" w:firstLine="1023"/>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ア）</w:t>
      </w:r>
      <w:r w:rsidR="00B1383A" w:rsidRPr="00D143D7">
        <w:rPr>
          <w:rFonts w:asciiTheme="minorEastAsia" w:eastAsiaTheme="minorEastAsia" w:hAnsiTheme="minorEastAsia" w:hint="eastAsia"/>
          <w:spacing w:val="0"/>
          <w:sz w:val="21"/>
          <w:szCs w:val="21"/>
        </w:rPr>
        <w:t>議場で開催する本会議の会議終了後に議事の経過状況を把握</w:t>
      </w:r>
    </w:p>
    <w:p w:rsidR="007F7562" w:rsidRDefault="00B1383A" w:rsidP="007F7562">
      <w:pPr>
        <w:spacing w:line="340" w:lineRule="exact"/>
        <w:ind w:firstLineChars="600" w:firstLine="1535"/>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し、また、会議録の作成を補助するために、タッチパネルで操</w:t>
      </w:r>
    </w:p>
    <w:p w:rsidR="007F7562" w:rsidRDefault="00B1383A" w:rsidP="007F7562">
      <w:pPr>
        <w:spacing w:line="340" w:lineRule="exact"/>
        <w:ind w:firstLineChars="600" w:firstLine="1535"/>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作した時刻や発言者の氏名、発言場所等を本会議等運営システ</w:t>
      </w:r>
    </w:p>
    <w:p w:rsidR="00B1383A" w:rsidRPr="00D143D7" w:rsidRDefault="00B1383A" w:rsidP="007F7562">
      <w:pPr>
        <w:spacing w:line="340" w:lineRule="exact"/>
        <w:ind w:firstLineChars="600" w:firstLine="1535"/>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ムからテキストデータ等で取得することができるものとする。</w:t>
      </w:r>
    </w:p>
    <w:p w:rsidR="00C03190" w:rsidRDefault="007F7562" w:rsidP="00C03190">
      <w:pPr>
        <w:spacing w:line="340" w:lineRule="exact"/>
        <w:ind w:firstLineChars="400" w:firstLine="1023"/>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イ）</w:t>
      </w:r>
      <w:r w:rsidR="00B1383A" w:rsidRPr="00D143D7">
        <w:rPr>
          <w:rFonts w:asciiTheme="minorEastAsia" w:eastAsiaTheme="minorEastAsia" w:hAnsiTheme="minorEastAsia" w:hint="eastAsia"/>
          <w:spacing w:val="0"/>
          <w:sz w:val="21"/>
          <w:szCs w:val="21"/>
        </w:rPr>
        <w:t>会議の開始等を号鈴で知らせる。号鈴の操作機器は事務局長</w:t>
      </w:r>
    </w:p>
    <w:p w:rsidR="00C03190" w:rsidRDefault="00B1383A" w:rsidP="00C03190">
      <w:pPr>
        <w:spacing w:line="340" w:lineRule="exact"/>
        <w:ind w:firstLineChars="600" w:firstLine="1535"/>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席、操作席、議会事務局に設置し、職員がそれを操作すること</w:t>
      </w:r>
    </w:p>
    <w:p w:rsidR="00C03190" w:rsidRDefault="00B1383A" w:rsidP="00C03190">
      <w:pPr>
        <w:spacing w:line="340" w:lineRule="exact"/>
        <w:ind w:firstLineChars="600" w:firstLine="1535"/>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により、本鈴及び会議の開始５分前の予鈴等を手動で鳴らし、</w:t>
      </w:r>
    </w:p>
    <w:p w:rsidR="00C03190" w:rsidRDefault="00B1383A" w:rsidP="00C03190">
      <w:pPr>
        <w:spacing w:line="340" w:lineRule="exact"/>
        <w:ind w:firstLineChars="600" w:firstLine="1535"/>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会議の開始等を知らせることができるものとする。なお、予鈴</w:t>
      </w:r>
    </w:p>
    <w:p w:rsidR="00C03190" w:rsidRDefault="00B1383A" w:rsidP="00C03190">
      <w:pPr>
        <w:spacing w:line="340" w:lineRule="exact"/>
        <w:ind w:firstLineChars="600" w:firstLine="1535"/>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は、テレビモニターとスピーカーからの音声で知らせる。予鈴</w:t>
      </w:r>
    </w:p>
    <w:p w:rsidR="00C03190" w:rsidRDefault="00B1383A" w:rsidP="00C03190">
      <w:pPr>
        <w:spacing w:line="340" w:lineRule="exact"/>
        <w:ind w:firstLineChars="600" w:firstLine="1535"/>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のスピーカーは、</w:t>
      </w:r>
      <w:r w:rsidR="007F7562">
        <w:rPr>
          <w:rFonts w:asciiTheme="minorEastAsia" w:eastAsiaTheme="minorEastAsia" w:hAnsiTheme="minorEastAsia" w:hint="eastAsia"/>
          <w:spacing w:val="0"/>
          <w:sz w:val="21"/>
          <w:szCs w:val="21"/>
        </w:rPr>
        <w:t>正副議長室、全協室、</w:t>
      </w:r>
      <w:r w:rsidRPr="00D143D7">
        <w:rPr>
          <w:rFonts w:asciiTheme="minorEastAsia" w:eastAsiaTheme="minorEastAsia" w:hAnsiTheme="minorEastAsia" w:hint="eastAsia"/>
          <w:spacing w:val="0"/>
          <w:sz w:val="21"/>
          <w:szCs w:val="21"/>
        </w:rPr>
        <w:t>議会フロア内全てに設</w:t>
      </w:r>
    </w:p>
    <w:p w:rsidR="007F7562" w:rsidRDefault="007F7562" w:rsidP="00C03190">
      <w:pPr>
        <w:spacing w:line="340" w:lineRule="exact"/>
        <w:ind w:firstLineChars="600" w:firstLine="1535"/>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置する</w:t>
      </w:r>
      <w:r w:rsidR="00B1383A" w:rsidRPr="00D143D7">
        <w:rPr>
          <w:rFonts w:asciiTheme="minorEastAsia" w:eastAsiaTheme="minorEastAsia" w:hAnsiTheme="minorEastAsia" w:hint="eastAsia"/>
          <w:spacing w:val="0"/>
          <w:sz w:val="21"/>
          <w:szCs w:val="21"/>
        </w:rPr>
        <w:t>。</w:t>
      </w:r>
    </w:p>
    <w:p w:rsidR="00C03190" w:rsidRDefault="007F7562" w:rsidP="00C03190">
      <w:pPr>
        <w:spacing w:line="340" w:lineRule="exact"/>
        <w:ind w:firstLineChars="400" w:firstLine="1023"/>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ウ）</w:t>
      </w:r>
      <w:r w:rsidR="00B1383A" w:rsidRPr="00D143D7">
        <w:rPr>
          <w:rFonts w:asciiTheme="minorEastAsia" w:eastAsiaTheme="minorEastAsia" w:hAnsiTheme="minorEastAsia" w:hint="eastAsia"/>
          <w:spacing w:val="0"/>
          <w:sz w:val="21"/>
          <w:szCs w:val="21"/>
        </w:rPr>
        <w:t>予備録音として、別系統で、集音マイクからの音声を録音で</w:t>
      </w:r>
    </w:p>
    <w:p w:rsidR="00C03190" w:rsidRDefault="00C03190" w:rsidP="00C03190">
      <w:pPr>
        <w:spacing w:line="340" w:lineRule="exact"/>
        <w:ind w:firstLineChars="400" w:firstLine="1023"/>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 xml:space="preserve">　　</w:t>
      </w:r>
      <w:r w:rsidR="00B1383A" w:rsidRPr="00D143D7">
        <w:rPr>
          <w:rFonts w:asciiTheme="minorEastAsia" w:eastAsiaTheme="minorEastAsia" w:hAnsiTheme="minorEastAsia" w:hint="eastAsia"/>
          <w:spacing w:val="0"/>
          <w:sz w:val="21"/>
          <w:szCs w:val="21"/>
        </w:rPr>
        <w:t>きる録音機器（ＳＤカードでの録音とする。）を設置する。こ</w:t>
      </w:r>
    </w:p>
    <w:p w:rsidR="00C03190" w:rsidRDefault="00B1383A" w:rsidP="00C03190">
      <w:pPr>
        <w:spacing w:line="340" w:lineRule="exact"/>
        <w:ind w:firstLineChars="600" w:firstLine="1535"/>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lastRenderedPageBreak/>
        <w:t>れについても、タッチパネルに連動し、操作ができるように</w:t>
      </w:r>
      <w:r w:rsidR="00E90739" w:rsidRPr="00D143D7">
        <w:rPr>
          <w:rFonts w:asciiTheme="minorEastAsia" w:eastAsiaTheme="minorEastAsia" w:hAnsiTheme="minorEastAsia" w:hint="eastAsia"/>
          <w:spacing w:val="0"/>
          <w:sz w:val="21"/>
          <w:szCs w:val="21"/>
        </w:rPr>
        <w:t>す</w:t>
      </w:r>
    </w:p>
    <w:p w:rsidR="007F7562" w:rsidRDefault="00E90739" w:rsidP="00C03190">
      <w:pPr>
        <w:spacing w:line="340" w:lineRule="exact"/>
        <w:ind w:firstLineChars="600" w:firstLine="1535"/>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る。</w:t>
      </w:r>
      <w:r w:rsidR="00611D4D" w:rsidRPr="00D143D7">
        <w:rPr>
          <w:rFonts w:asciiTheme="minorEastAsia" w:eastAsiaTheme="minorEastAsia" w:hAnsiTheme="minorEastAsia" w:hint="eastAsia"/>
          <w:spacing w:val="0"/>
          <w:sz w:val="21"/>
          <w:szCs w:val="21"/>
        </w:rPr>
        <w:t>２台のデジタルレコーダーで録音可能とする。</w:t>
      </w:r>
    </w:p>
    <w:p w:rsidR="00B1383A" w:rsidRPr="00D143D7" w:rsidRDefault="007F7562" w:rsidP="00C03190">
      <w:pPr>
        <w:spacing w:line="340" w:lineRule="exact"/>
        <w:ind w:firstLineChars="400" w:firstLine="1023"/>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エ）</w:t>
      </w:r>
      <w:r w:rsidR="00B1383A" w:rsidRPr="00D143D7">
        <w:rPr>
          <w:rFonts w:asciiTheme="minorEastAsia" w:eastAsiaTheme="minorEastAsia" w:hAnsiTheme="minorEastAsia" w:hint="eastAsia"/>
          <w:spacing w:val="0"/>
          <w:sz w:val="21"/>
          <w:szCs w:val="21"/>
        </w:rPr>
        <w:t>開会表示灯を３ヶ所設置する。</w:t>
      </w:r>
    </w:p>
    <w:p w:rsidR="007F7562" w:rsidRDefault="007F7562" w:rsidP="00C03190">
      <w:pPr>
        <w:spacing w:line="340" w:lineRule="exact"/>
        <w:ind w:firstLineChars="400" w:firstLine="1023"/>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オ）</w:t>
      </w:r>
      <w:r w:rsidR="00B1383A" w:rsidRPr="00D143D7">
        <w:rPr>
          <w:rFonts w:asciiTheme="minorEastAsia" w:eastAsiaTheme="minorEastAsia" w:hAnsiTheme="minorEastAsia" w:hint="eastAsia"/>
          <w:spacing w:val="0"/>
          <w:sz w:val="21"/>
          <w:szCs w:val="21"/>
        </w:rPr>
        <w:t>各モニターやスピーカーへ配信する映像や音声等については、</w:t>
      </w:r>
    </w:p>
    <w:p w:rsidR="00B1383A" w:rsidRPr="00D143D7" w:rsidRDefault="00B1383A" w:rsidP="00C03190">
      <w:pPr>
        <w:spacing w:line="340" w:lineRule="exact"/>
        <w:ind w:firstLineChars="600" w:firstLine="1535"/>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十分に協議すること。</w:t>
      </w:r>
    </w:p>
    <w:p w:rsidR="00B1383A" w:rsidRPr="00D143D7" w:rsidRDefault="00B1383A" w:rsidP="00B1383A">
      <w:pPr>
        <w:spacing w:line="340" w:lineRule="exact"/>
        <w:rPr>
          <w:rFonts w:asciiTheme="minorEastAsia" w:eastAsiaTheme="minorEastAsia" w:hAnsiTheme="minorEastAsia"/>
          <w:spacing w:val="0"/>
          <w:sz w:val="21"/>
          <w:szCs w:val="21"/>
        </w:rPr>
      </w:pPr>
    </w:p>
    <w:p w:rsidR="00B1383A" w:rsidRPr="007F7562" w:rsidRDefault="007F7562" w:rsidP="007F7562">
      <w:pPr>
        <w:spacing w:line="340" w:lineRule="exact"/>
        <w:ind w:firstLineChars="100" w:firstLine="267"/>
        <w:rPr>
          <w:rFonts w:asciiTheme="majorEastAsia" w:eastAsiaTheme="majorEastAsia" w:hAnsiTheme="majorEastAsia"/>
          <w:b/>
          <w:spacing w:val="0"/>
          <w:sz w:val="22"/>
          <w:szCs w:val="21"/>
        </w:rPr>
      </w:pPr>
      <w:r>
        <w:rPr>
          <w:rFonts w:asciiTheme="majorEastAsia" w:eastAsiaTheme="majorEastAsia" w:hAnsiTheme="majorEastAsia" w:hint="eastAsia"/>
          <w:b/>
          <w:spacing w:val="0"/>
          <w:sz w:val="22"/>
          <w:szCs w:val="21"/>
        </w:rPr>
        <w:t>（３）</w:t>
      </w:r>
      <w:r w:rsidR="00B1383A" w:rsidRPr="007F7562">
        <w:rPr>
          <w:rFonts w:asciiTheme="majorEastAsia" w:eastAsiaTheme="majorEastAsia" w:hAnsiTheme="majorEastAsia" w:hint="eastAsia"/>
          <w:b/>
          <w:spacing w:val="0"/>
          <w:sz w:val="22"/>
          <w:szCs w:val="21"/>
        </w:rPr>
        <w:t>主要機器の仕様及び機能等</w:t>
      </w:r>
    </w:p>
    <w:p w:rsidR="00B1383A" w:rsidRPr="00D143D7" w:rsidRDefault="00B1383A" w:rsidP="007F7562">
      <w:pPr>
        <w:spacing w:line="340" w:lineRule="exact"/>
        <w:ind w:firstLineChars="300" w:firstLine="768"/>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①</w:t>
      </w:r>
      <w:r w:rsidR="007F7562">
        <w:rPr>
          <w:rFonts w:asciiTheme="minorEastAsia" w:eastAsiaTheme="minorEastAsia" w:hAnsiTheme="minorEastAsia" w:hint="eastAsia"/>
          <w:spacing w:val="0"/>
          <w:sz w:val="21"/>
          <w:szCs w:val="21"/>
        </w:rPr>
        <w:t xml:space="preserve">　</w:t>
      </w:r>
      <w:r w:rsidRPr="00D143D7">
        <w:rPr>
          <w:rFonts w:asciiTheme="minorEastAsia" w:eastAsiaTheme="minorEastAsia" w:hAnsiTheme="minorEastAsia" w:hint="eastAsia"/>
          <w:spacing w:val="0"/>
          <w:sz w:val="21"/>
          <w:szCs w:val="21"/>
        </w:rPr>
        <w:t>機能の拡張性</w:t>
      </w:r>
    </w:p>
    <w:p w:rsidR="00B1383A" w:rsidRPr="00D143D7" w:rsidRDefault="00B1383A" w:rsidP="007F7562">
      <w:pPr>
        <w:spacing w:line="340" w:lineRule="exact"/>
        <w:ind w:firstLineChars="400" w:firstLine="1023"/>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必要に応じたカスタマイズが可能な拡張性を有すること。</w:t>
      </w:r>
    </w:p>
    <w:p w:rsidR="00B1383A" w:rsidRPr="00D143D7" w:rsidRDefault="00B1383A" w:rsidP="007F7562">
      <w:pPr>
        <w:spacing w:line="340" w:lineRule="exact"/>
        <w:ind w:firstLineChars="300" w:firstLine="768"/>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②</w:t>
      </w:r>
      <w:r w:rsidR="007F7562">
        <w:rPr>
          <w:rFonts w:asciiTheme="minorEastAsia" w:eastAsiaTheme="minorEastAsia" w:hAnsiTheme="minorEastAsia" w:hint="eastAsia"/>
          <w:spacing w:val="0"/>
          <w:sz w:val="21"/>
          <w:szCs w:val="21"/>
        </w:rPr>
        <w:t xml:space="preserve">　</w:t>
      </w:r>
      <w:r w:rsidRPr="00D143D7">
        <w:rPr>
          <w:rFonts w:asciiTheme="minorEastAsia" w:eastAsiaTheme="minorEastAsia" w:hAnsiTheme="minorEastAsia" w:hint="eastAsia"/>
          <w:spacing w:val="0"/>
          <w:sz w:val="21"/>
          <w:szCs w:val="21"/>
        </w:rPr>
        <w:t>映像機器</w:t>
      </w:r>
    </w:p>
    <w:p w:rsidR="002C4B03" w:rsidRDefault="00B1383A" w:rsidP="007F7562">
      <w:pPr>
        <w:spacing w:line="340" w:lineRule="exact"/>
        <w:ind w:firstLineChars="400" w:firstLine="1023"/>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導入するカメラやスイッチャー、フレームシンクロナイザー、OFDM</w:t>
      </w:r>
    </w:p>
    <w:p w:rsidR="002C4B03" w:rsidRDefault="00B1383A" w:rsidP="007F7562">
      <w:pPr>
        <w:spacing w:line="340" w:lineRule="exact"/>
        <w:ind w:firstLineChars="400" w:firstLine="1023"/>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デジタル変調器等、安全に稼働する製品を選定した機器構成とする</w:t>
      </w:r>
    </w:p>
    <w:p w:rsidR="007E04D5" w:rsidRPr="00D143D7" w:rsidRDefault="00B1383A" w:rsidP="002C4B03">
      <w:pPr>
        <w:spacing w:line="340" w:lineRule="exact"/>
        <w:ind w:firstLineChars="400" w:firstLine="1023"/>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こと。</w:t>
      </w:r>
    </w:p>
    <w:p w:rsidR="00B1383A" w:rsidRPr="002C4B03" w:rsidRDefault="002C4B03" w:rsidP="002C4B03">
      <w:pPr>
        <w:spacing w:line="340" w:lineRule="exact"/>
        <w:ind w:firstLineChars="300" w:firstLine="768"/>
        <w:rPr>
          <w:rFonts w:asciiTheme="minorEastAsia" w:eastAsiaTheme="minorEastAsia" w:hAnsiTheme="minorEastAsia"/>
          <w:spacing w:val="0"/>
          <w:sz w:val="21"/>
          <w:szCs w:val="21"/>
        </w:rPr>
      </w:pPr>
      <w:r>
        <w:rPr>
          <w:rFonts w:asciiTheme="minorEastAsia" w:eastAsiaTheme="minorEastAsia" w:hAnsiTheme="minorEastAsia" w:cs="ＭＳ 明朝" w:hint="eastAsia"/>
          <w:spacing w:val="0"/>
          <w:sz w:val="21"/>
          <w:szCs w:val="21"/>
        </w:rPr>
        <w:t xml:space="preserve">③　</w:t>
      </w:r>
      <w:r w:rsidR="00B1383A" w:rsidRPr="002C4B03">
        <w:rPr>
          <w:rFonts w:asciiTheme="minorEastAsia" w:eastAsiaTheme="minorEastAsia" w:hAnsiTheme="minorEastAsia" w:cs="ＭＳ 明朝" w:hint="eastAsia"/>
          <w:spacing w:val="0"/>
          <w:sz w:val="21"/>
          <w:szCs w:val="21"/>
        </w:rPr>
        <w:t>関連機器</w:t>
      </w:r>
    </w:p>
    <w:p w:rsidR="002C4B03" w:rsidRDefault="00E90739" w:rsidP="002C4B03">
      <w:pPr>
        <w:spacing w:line="340" w:lineRule="exact"/>
        <w:ind w:firstLineChars="400" w:firstLine="1023"/>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６</w:t>
      </w:r>
      <w:r w:rsidR="00B1383A" w:rsidRPr="00D143D7">
        <w:rPr>
          <w:rFonts w:asciiTheme="minorEastAsia" w:eastAsiaTheme="minorEastAsia" w:hAnsiTheme="minorEastAsia" w:hint="eastAsia"/>
          <w:spacing w:val="0"/>
          <w:sz w:val="21"/>
          <w:szCs w:val="21"/>
        </w:rPr>
        <w:t>５型液晶モニターや残時間モニター、録画用レコーダー、録音機</w:t>
      </w:r>
    </w:p>
    <w:p w:rsidR="002C4B03" w:rsidRDefault="00B1383A" w:rsidP="002C4B03">
      <w:pPr>
        <w:spacing w:line="340" w:lineRule="exact"/>
        <w:ind w:firstLineChars="400" w:firstLine="1023"/>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器は、導入するシステムが快適に動作し安全に稼働する製品を選定</w:t>
      </w:r>
    </w:p>
    <w:p w:rsidR="00B1383A" w:rsidRPr="00D143D7" w:rsidRDefault="00B1383A" w:rsidP="002C4B03">
      <w:pPr>
        <w:spacing w:line="340" w:lineRule="exact"/>
        <w:ind w:firstLineChars="400" w:firstLine="1023"/>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すること。</w:t>
      </w:r>
    </w:p>
    <w:p w:rsidR="00B1383A" w:rsidRPr="00D143D7" w:rsidRDefault="00B1383A" w:rsidP="002C4B03">
      <w:pPr>
        <w:spacing w:line="340" w:lineRule="exact"/>
        <w:ind w:firstLineChars="300" w:firstLine="768"/>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④</w:t>
      </w:r>
      <w:r w:rsidR="002C4B03">
        <w:rPr>
          <w:rFonts w:asciiTheme="minorEastAsia" w:eastAsiaTheme="minorEastAsia" w:hAnsiTheme="minorEastAsia" w:hint="eastAsia"/>
          <w:spacing w:val="0"/>
          <w:sz w:val="21"/>
          <w:szCs w:val="21"/>
        </w:rPr>
        <w:t xml:space="preserve">　</w:t>
      </w:r>
      <w:r w:rsidRPr="00D143D7">
        <w:rPr>
          <w:rFonts w:asciiTheme="minorEastAsia" w:eastAsiaTheme="minorEastAsia" w:hAnsiTheme="minorEastAsia" w:hint="eastAsia"/>
          <w:spacing w:val="0"/>
          <w:sz w:val="21"/>
          <w:szCs w:val="21"/>
        </w:rPr>
        <w:t>音響機器</w:t>
      </w:r>
    </w:p>
    <w:p w:rsidR="002C4B03" w:rsidRDefault="00B1383A" w:rsidP="002C4B03">
      <w:pPr>
        <w:spacing w:line="340" w:lineRule="exact"/>
        <w:ind w:firstLineChars="400" w:firstLine="1023"/>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センター装置や議長席・議員席等マイクユニット、マトリクスミキ</w:t>
      </w:r>
    </w:p>
    <w:p w:rsidR="002C4B03" w:rsidRDefault="00B1383A" w:rsidP="002C4B03">
      <w:pPr>
        <w:spacing w:line="340" w:lineRule="exact"/>
        <w:ind w:firstLineChars="400" w:firstLine="1023"/>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サーや開会用ブザーユニット、集音用マイクロホン、議場内スピー</w:t>
      </w:r>
    </w:p>
    <w:p w:rsidR="002C4B03" w:rsidRDefault="00B1383A" w:rsidP="002C4B03">
      <w:pPr>
        <w:spacing w:line="340" w:lineRule="exact"/>
        <w:ind w:firstLineChars="400" w:firstLine="1023"/>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カー等導入する音響システムは、快適に動作し安全に稼働する製品</w:t>
      </w:r>
    </w:p>
    <w:p w:rsidR="00B1383A" w:rsidRPr="00D143D7" w:rsidRDefault="00B1383A" w:rsidP="002C4B03">
      <w:pPr>
        <w:spacing w:line="340" w:lineRule="exact"/>
        <w:ind w:firstLineChars="400" w:firstLine="1023"/>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を選定すること。</w:t>
      </w:r>
    </w:p>
    <w:p w:rsidR="00B1383A" w:rsidRPr="00D143D7" w:rsidRDefault="00B1383A" w:rsidP="002C4B03">
      <w:pPr>
        <w:spacing w:line="340" w:lineRule="exact"/>
        <w:ind w:firstLineChars="300" w:firstLine="768"/>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⑤</w:t>
      </w:r>
      <w:r w:rsidR="002C4B03">
        <w:rPr>
          <w:rFonts w:asciiTheme="minorEastAsia" w:eastAsiaTheme="minorEastAsia" w:hAnsiTheme="minorEastAsia" w:hint="eastAsia"/>
          <w:spacing w:val="0"/>
          <w:sz w:val="21"/>
          <w:szCs w:val="21"/>
        </w:rPr>
        <w:t xml:space="preserve">　</w:t>
      </w:r>
      <w:r w:rsidRPr="00D143D7">
        <w:rPr>
          <w:rFonts w:asciiTheme="minorEastAsia" w:eastAsiaTheme="minorEastAsia" w:hAnsiTheme="minorEastAsia" w:hint="eastAsia"/>
          <w:spacing w:val="0"/>
          <w:sz w:val="21"/>
          <w:szCs w:val="21"/>
        </w:rPr>
        <w:t>制御機器</w:t>
      </w:r>
    </w:p>
    <w:p w:rsidR="002C4B03" w:rsidRDefault="00B1383A" w:rsidP="002C4B03">
      <w:pPr>
        <w:spacing w:line="340" w:lineRule="exact"/>
        <w:ind w:firstLineChars="400" w:firstLine="1023"/>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システムコントローラーやタッチパネル、ディスプレイ、スイッチ</w:t>
      </w:r>
    </w:p>
    <w:p w:rsidR="002C4B03" w:rsidRDefault="00B1383A" w:rsidP="002C4B03">
      <w:pPr>
        <w:spacing w:line="340" w:lineRule="exact"/>
        <w:ind w:firstLineChars="400" w:firstLine="1023"/>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ングハブ等、快適に動作し安全に稼働する製品を選定すること。ま</w:t>
      </w:r>
    </w:p>
    <w:p w:rsidR="002C4B03" w:rsidRDefault="00B1383A" w:rsidP="002C4B03">
      <w:pPr>
        <w:spacing w:line="340" w:lineRule="exact"/>
        <w:ind w:firstLineChars="400" w:firstLine="1023"/>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た、議会映像配信運用ソフトウェア等は、カメラ操作やテロップ操</w:t>
      </w:r>
    </w:p>
    <w:p w:rsidR="002C4B03" w:rsidRDefault="00B1383A" w:rsidP="002C4B03">
      <w:pPr>
        <w:spacing w:line="340" w:lineRule="exact"/>
        <w:ind w:firstLineChars="400" w:firstLine="1023"/>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作等自動表示が可能な利便性のあるソフトウェア等を準備するこ</w:t>
      </w:r>
    </w:p>
    <w:p w:rsidR="00B1383A" w:rsidRPr="00D143D7" w:rsidRDefault="00B1383A" w:rsidP="002C4B03">
      <w:pPr>
        <w:spacing w:line="340" w:lineRule="exact"/>
        <w:ind w:firstLineChars="400" w:firstLine="1023"/>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と。</w:t>
      </w:r>
    </w:p>
    <w:p w:rsidR="00B1383A" w:rsidRPr="00D143D7" w:rsidRDefault="002C4B03" w:rsidP="002C4B03">
      <w:pPr>
        <w:spacing w:line="340" w:lineRule="exact"/>
        <w:ind w:firstLineChars="300" w:firstLine="768"/>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 xml:space="preserve">⑥　</w:t>
      </w:r>
      <w:r w:rsidR="00B1383A" w:rsidRPr="00D143D7">
        <w:rPr>
          <w:rFonts w:asciiTheme="minorEastAsia" w:eastAsiaTheme="minorEastAsia" w:hAnsiTheme="minorEastAsia" w:hint="eastAsia"/>
          <w:spacing w:val="0"/>
          <w:sz w:val="21"/>
          <w:szCs w:val="21"/>
        </w:rPr>
        <w:t>性能仕様</w:t>
      </w:r>
    </w:p>
    <w:p w:rsidR="002C4B03" w:rsidRDefault="00B1383A" w:rsidP="002C4B03">
      <w:pPr>
        <w:spacing w:line="340" w:lineRule="exact"/>
        <w:ind w:firstLineChars="400" w:firstLine="1023"/>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上記機器仕様の他、利便性、可用性、安全性と構築・運用に係る費</w:t>
      </w:r>
    </w:p>
    <w:p w:rsidR="007E04D5" w:rsidRPr="002C4B03" w:rsidRDefault="00B1383A" w:rsidP="002C4B03">
      <w:pPr>
        <w:spacing w:line="340" w:lineRule="exact"/>
        <w:ind w:firstLineChars="400" w:firstLine="1023"/>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用面を考慮したシステムを提案すること。</w:t>
      </w:r>
    </w:p>
    <w:p w:rsidR="00B1383A" w:rsidRPr="00D143D7" w:rsidRDefault="007E04D5" w:rsidP="002C4B03">
      <w:pPr>
        <w:spacing w:line="340" w:lineRule="exact"/>
        <w:ind w:firstLineChars="300" w:firstLine="768"/>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⑦</w:t>
      </w:r>
      <w:r w:rsidR="002C4B03">
        <w:rPr>
          <w:rFonts w:asciiTheme="minorEastAsia" w:eastAsiaTheme="minorEastAsia" w:hAnsiTheme="minorEastAsia" w:hint="eastAsia"/>
          <w:spacing w:val="0"/>
          <w:sz w:val="21"/>
          <w:szCs w:val="21"/>
        </w:rPr>
        <w:t xml:space="preserve">　</w:t>
      </w:r>
      <w:r w:rsidR="00B1383A" w:rsidRPr="00D143D7">
        <w:rPr>
          <w:rFonts w:asciiTheme="minorEastAsia" w:eastAsiaTheme="minorEastAsia" w:hAnsiTheme="minorEastAsia" w:hint="eastAsia"/>
          <w:spacing w:val="0"/>
          <w:sz w:val="21"/>
          <w:szCs w:val="21"/>
        </w:rPr>
        <w:t>セキュリティ機能</w:t>
      </w:r>
    </w:p>
    <w:p w:rsidR="002C4B03" w:rsidRDefault="00B1383A" w:rsidP="002C4B03">
      <w:pPr>
        <w:spacing w:line="340" w:lineRule="exact"/>
        <w:ind w:firstLineChars="400" w:firstLine="1023"/>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本システムのセキュリティ確保のために、次のセキュリティ対策を</w:t>
      </w:r>
    </w:p>
    <w:p w:rsidR="00B1383A" w:rsidRPr="00D143D7" w:rsidRDefault="00B1383A" w:rsidP="002C4B03">
      <w:pPr>
        <w:spacing w:line="340" w:lineRule="exact"/>
        <w:ind w:firstLineChars="400" w:firstLine="1023"/>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実施すること。</w:t>
      </w:r>
    </w:p>
    <w:p w:rsidR="002C4B03" w:rsidRDefault="002C4B03" w:rsidP="002C4B03">
      <w:pPr>
        <w:spacing w:line="340" w:lineRule="exact"/>
        <w:ind w:firstLineChars="500" w:firstLine="1279"/>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 xml:space="preserve">ア）　</w:t>
      </w:r>
      <w:r w:rsidR="00B1383A" w:rsidRPr="00D143D7">
        <w:rPr>
          <w:rFonts w:asciiTheme="minorEastAsia" w:eastAsiaTheme="minorEastAsia" w:hAnsiTheme="minorEastAsia" w:hint="eastAsia"/>
          <w:spacing w:val="0"/>
          <w:sz w:val="21"/>
          <w:szCs w:val="21"/>
        </w:rPr>
        <w:t>本システムの利用に関しては、議会事務局職員以外は操作</w:t>
      </w:r>
    </w:p>
    <w:p w:rsidR="002C4B03" w:rsidRDefault="00B1383A" w:rsidP="002C4B03">
      <w:pPr>
        <w:spacing w:line="340" w:lineRule="exact"/>
        <w:ind w:firstLineChars="700" w:firstLine="1791"/>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できないようユーザID、パスワード等の認証による制限を設</w:t>
      </w:r>
    </w:p>
    <w:p w:rsidR="00B1383A" w:rsidRPr="00D143D7" w:rsidRDefault="00B1383A" w:rsidP="002C4B03">
      <w:pPr>
        <w:spacing w:line="340" w:lineRule="exact"/>
        <w:ind w:firstLineChars="700" w:firstLine="1791"/>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けること。</w:t>
      </w:r>
    </w:p>
    <w:p w:rsidR="002C4B03" w:rsidRDefault="002C4B03" w:rsidP="002C4B03">
      <w:pPr>
        <w:spacing w:line="340" w:lineRule="exact"/>
        <w:ind w:firstLineChars="500" w:firstLine="1279"/>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 xml:space="preserve">イ）　</w:t>
      </w:r>
      <w:r w:rsidR="00B1383A" w:rsidRPr="00D143D7">
        <w:rPr>
          <w:rFonts w:asciiTheme="minorEastAsia" w:eastAsiaTheme="minorEastAsia" w:hAnsiTheme="minorEastAsia" w:hint="eastAsia"/>
          <w:spacing w:val="0"/>
          <w:sz w:val="21"/>
          <w:szCs w:val="21"/>
        </w:rPr>
        <w:t>本システムの外部環境との接続に際しては、不正利用を防</w:t>
      </w:r>
    </w:p>
    <w:p w:rsidR="00B1383A" w:rsidRPr="00D143D7" w:rsidRDefault="00B1383A" w:rsidP="002C4B03">
      <w:pPr>
        <w:spacing w:line="340" w:lineRule="exact"/>
        <w:ind w:firstLineChars="700" w:firstLine="1791"/>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止する措置を設けること。</w:t>
      </w:r>
    </w:p>
    <w:p w:rsidR="00B1383A" w:rsidRPr="00D143D7" w:rsidRDefault="002C4B03" w:rsidP="002C4B03">
      <w:pPr>
        <w:spacing w:line="340" w:lineRule="exact"/>
        <w:ind w:firstLineChars="500" w:firstLine="1279"/>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 xml:space="preserve">ウ）　</w:t>
      </w:r>
      <w:r w:rsidR="00B1383A" w:rsidRPr="00D143D7">
        <w:rPr>
          <w:rFonts w:asciiTheme="minorEastAsia" w:eastAsiaTheme="minorEastAsia" w:hAnsiTheme="minorEastAsia" w:hint="eastAsia"/>
          <w:spacing w:val="0"/>
          <w:sz w:val="21"/>
          <w:szCs w:val="21"/>
        </w:rPr>
        <w:t>その他、必要に応じたセキュリティ対策を実施すること。</w:t>
      </w:r>
    </w:p>
    <w:p w:rsidR="007E04D5" w:rsidRPr="002C4B03" w:rsidRDefault="007E04D5" w:rsidP="00D143D7">
      <w:pPr>
        <w:spacing w:line="340" w:lineRule="exact"/>
        <w:ind w:firstLineChars="100" w:firstLine="256"/>
        <w:rPr>
          <w:rFonts w:asciiTheme="minorEastAsia" w:eastAsiaTheme="minorEastAsia" w:hAnsiTheme="minorEastAsia"/>
          <w:spacing w:val="0"/>
          <w:sz w:val="21"/>
          <w:szCs w:val="21"/>
        </w:rPr>
      </w:pPr>
    </w:p>
    <w:p w:rsidR="007E04D5" w:rsidRPr="00D54102" w:rsidRDefault="002C4B03" w:rsidP="00D54102">
      <w:pPr>
        <w:spacing w:line="340" w:lineRule="exact"/>
        <w:ind w:firstLineChars="100" w:firstLine="267"/>
        <w:rPr>
          <w:rFonts w:ascii="ＭＳ ゴシック" w:eastAsia="ＭＳ ゴシック" w:hAnsi="ＭＳ ゴシック"/>
          <w:b/>
          <w:spacing w:val="0"/>
          <w:sz w:val="22"/>
          <w:szCs w:val="21"/>
        </w:rPr>
      </w:pPr>
      <w:r w:rsidRPr="00D54102">
        <w:rPr>
          <w:rFonts w:ascii="ＭＳ ゴシック" w:eastAsia="ＭＳ ゴシック" w:hAnsi="ＭＳ ゴシック" w:hint="eastAsia"/>
          <w:b/>
          <w:spacing w:val="0"/>
          <w:sz w:val="22"/>
          <w:szCs w:val="21"/>
        </w:rPr>
        <w:t>（４）</w:t>
      </w:r>
      <w:r w:rsidR="00B1383A" w:rsidRPr="00D54102">
        <w:rPr>
          <w:rFonts w:ascii="ＭＳ ゴシック" w:eastAsia="ＭＳ ゴシック" w:hAnsi="ＭＳ ゴシック" w:hint="eastAsia"/>
          <w:b/>
          <w:spacing w:val="0"/>
          <w:sz w:val="22"/>
          <w:szCs w:val="21"/>
        </w:rPr>
        <w:t>その他特記事項</w:t>
      </w:r>
    </w:p>
    <w:p w:rsidR="002C4B03" w:rsidRDefault="00B1383A" w:rsidP="002C4B03">
      <w:pPr>
        <w:spacing w:line="340" w:lineRule="exact"/>
        <w:ind w:firstLineChars="300" w:firstLine="768"/>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lastRenderedPageBreak/>
        <w:t>本仕様書は本業務の基本的な業務内容について示すものであるが、本</w:t>
      </w:r>
    </w:p>
    <w:p w:rsidR="002C4B03" w:rsidRDefault="00B1383A" w:rsidP="002C4B03">
      <w:pPr>
        <w:spacing w:line="340" w:lineRule="exact"/>
        <w:ind w:firstLineChars="200" w:firstLine="512"/>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業務の導入・運用を支障なく行うため、この仕様書に記載のない事項で</w:t>
      </w:r>
    </w:p>
    <w:p w:rsidR="002C4B03" w:rsidRDefault="00B1383A" w:rsidP="002C4B03">
      <w:pPr>
        <w:spacing w:line="340" w:lineRule="exact"/>
        <w:ind w:firstLineChars="200" w:firstLine="512"/>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あっても業務の性質上当然実施しなければならないもの、また、本業務</w:t>
      </w:r>
    </w:p>
    <w:p w:rsidR="002C4B03" w:rsidRDefault="00B1383A" w:rsidP="002C4B03">
      <w:pPr>
        <w:spacing w:line="340" w:lineRule="exact"/>
        <w:ind w:firstLineChars="200" w:firstLine="512"/>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を遂行するため必要な事項はすべて受注者側が考慮のうえ提案し実施</w:t>
      </w:r>
    </w:p>
    <w:p w:rsidR="002C4B03" w:rsidRDefault="00B1383A" w:rsidP="002C4B03">
      <w:pPr>
        <w:spacing w:line="340" w:lineRule="exact"/>
        <w:ind w:firstLineChars="200" w:firstLine="512"/>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すること。さらに、受注者の都合により、業務遂行上付加すべき点及び</w:t>
      </w:r>
    </w:p>
    <w:p w:rsidR="00B1383A" w:rsidRPr="00D143D7" w:rsidRDefault="00B1383A" w:rsidP="002C4B03">
      <w:pPr>
        <w:spacing w:line="340" w:lineRule="exact"/>
        <w:ind w:firstLineChars="200" w:firstLine="512"/>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変更すべき点があれば、発注者と協議し了解を得ること。</w:t>
      </w:r>
    </w:p>
    <w:p w:rsidR="00B1383A" w:rsidRPr="00D143D7" w:rsidRDefault="00B1383A" w:rsidP="00D54102">
      <w:pPr>
        <w:spacing w:line="340" w:lineRule="exact"/>
        <w:ind w:firstLineChars="300" w:firstLine="768"/>
        <w:rPr>
          <w:rFonts w:asciiTheme="minorEastAsia" w:eastAsiaTheme="minorEastAsia" w:hAnsiTheme="minorEastAsia"/>
          <w:spacing w:val="0"/>
          <w:sz w:val="21"/>
          <w:szCs w:val="21"/>
        </w:rPr>
      </w:pPr>
      <w:r w:rsidRPr="00D143D7">
        <w:rPr>
          <w:rFonts w:asciiTheme="minorEastAsia" w:eastAsiaTheme="minorEastAsia" w:hAnsiTheme="minorEastAsia" w:hint="eastAsia"/>
          <w:spacing w:val="0"/>
          <w:sz w:val="21"/>
          <w:szCs w:val="21"/>
        </w:rPr>
        <w:t>また、データ等移行がある場合の費用は、構築費に含めること。</w:t>
      </w:r>
    </w:p>
    <w:sectPr w:rsidR="00B1383A" w:rsidRPr="00D143D7" w:rsidSect="00753FBD">
      <w:footerReference w:type="default" r:id="rId11"/>
      <w:type w:val="continuous"/>
      <w:pgSz w:w="11906" w:h="16838" w:code="9"/>
      <w:pgMar w:top="1418" w:right="1559" w:bottom="1134" w:left="1701" w:header="851" w:footer="567" w:gutter="0"/>
      <w:pgNumType w:start="1"/>
      <w:cols w:space="425"/>
      <w:docGrid w:type="linesAndChars" w:linePitch="357" w:charSpace="93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3D7" w:rsidRDefault="00D143D7" w:rsidP="00B1383A">
      <w:pPr>
        <w:spacing w:line="240" w:lineRule="auto"/>
      </w:pPr>
      <w:r>
        <w:separator/>
      </w:r>
    </w:p>
  </w:endnote>
  <w:endnote w:type="continuationSeparator" w:id="0">
    <w:p w:rsidR="00D143D7" w:rsidRDefault="00D143D7" w:rsidP="00B138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ゴシック">
    <w:altName w:val="TASK Font"/>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3D7" w:rsidRPr="00B06290" w:rsidRDefault="00D143D7" w:rsidP="00B06290">
    <w:pPr>
      <w:pStyle w:val="a5"/>
    </w:pPr>
    <w:r>
      <w:ptab w:relativeTo="margin" w:alignment="center"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1991975"/>
      <w:docPartObj>
        <w:docPartGallery w:val="Page Numbers (Bottom of Page)"/>
        <w:docPartUnique/>
      </w:docPartObj>
    </w:sdtPr>
    <w:sdtEndPr/>
    <w:sdtContent>
      <w:p w:rsidR="00D143D7" w:rsidRDefault="00D143D7">
        <w:pPr>
          <w:pStyle w:val="a5"/>
          <w:jc w:val="center"/>
        </w:pPr>
        <w:r>
          <w:fldChar w:fldCharType="begin"/>
        </w:r>
        <w:r>
          <w:instrText>PAGE   \* MERGEFORMAT</w:instrText>
        </w:r>
        <w:r>
          <w:fldChar w:fldCharType="separate"/>
        </w:r>
        <w:r w:rsidRPr="00B06290">
          <w:rPr>
            <w:noProof/>
            <w:lang w:val="ja-JP"/>
          </w:rPr>
          <w:t>3</w:t>
        </w:r>
        <w:r>
          <w:fldChar w:fldCharType="end"/>
        </w:r>
      </w:p>
    </w:sdtContent>
  </w:sdt>
  <w:p w:rsidR="00D143D7" w:rsidRDefault="00D143D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3D7" w:rsidRPr="00B06290" w:rsidRDefault="00D143D7" w:rsidP="00B06290">
    <w:pPr>
      <w:pStyle w:val="a5"/>
    </w:pPr>
    <w:r>
      <w:ptab w:relativeTo="margin" w:alignment="center" w:leader="none"/>
    </w:r>
    <w:r w:rsidRPr="006D10E9">
      <w:fldChar w:fldCharType="begin"/>
    </w:r>
    <w:r w:rsidRPr="006D10E9">
      <w:instrText>PAGE   \* MERGEFORMAT</w:instrText>
    </w:r>
    <w:r w:rsidRPr="006D10E9">
      <w:fldChar w:fldCharType="separate"/>
    </w:r>
    <w:r w:rsidR="00214ADE" w:rsidRPr="00214ADE">
      <w:rPr>
        <w:noProof/>
        <w:lang w:val="ja-JP"/>
      </w:rPr>
      <w:t>10</w:t>
    </w:r>
    <w:r w:rsidRPr="006D10E9">
      <w:fldChar w:fldCharType="end"/>
    </w:r>
    <w:r>
      <w:ptab w:relativeTo="margin" w:alignment="center" w:leader="none"/>
    </w:r>
    <w:r>
      <w:ptab w:relativeTo="margin" w:alignment="center"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3D7" w:rsidRDefault="00D143D7" w:rsidP="00B1383A">
      <w:pPr>
        <w:spacing w:line="240" w:lineRule="auto"/>
      </w:pPr>
      <w:r>
        <w:separator/>
      </w:r>
    </w:p>
  </w:footnote>
  <w:footnote w:type="continuationSeparator" w:id="0">
    <w:p w:rsidR="00D143D7" w:rsidRDefault="00D143D7" w:rsidP="00B1383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75FA1"/>
    <w:multiLevelType w:val="hybridMultilevel"/>
    <w:tmpl w:val="4140ABEA"/>
    <w:lvl w:ilvl="0" w:tplc="6D1C6572">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
    <w:nsid w:val="45994D9D"/>
    <w:multiLevelType w:val="hybridMultilevel"/>
    <w:tmpl w:val="83B8880E"/>
    <w:lvl w:ilvl="0" w:tplc="A2087F4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nsid w:val="7CE11F7C"/>
    <w:multiLevelType w:val="hybridMultilevel"/>
    <w:tmpl w:val="8952A2DC"/>
    <w:lvl w:ilvl="0" w:tplc="4FEA3EBE">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3"/>
  <w:drawingGridVerticalSpacing w:val="35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53B"/>
    <w:rsid w:val="000648C0"/>
    <w:rsid w:val="00095EC1"/>
    <w:rsid w:val="0009775C"/>
    <w:rsid w:val="0010604D"/>
    <w:rsid w:val="00106591"/>
    <w:rsid w:val="00180B84"/>
    <w:rsid w:val="00194014"/>
    <w:rsid w:val="001F3181"/>
    <w:rsid w:val="001F593D"/>
    <w:rsid w:val="00202C80"/>
    <w:rsid w:val="00214ADE"/>
    <w:rsid w:val="00237E55"/>
    <w:rsid w:val="00247511"/>
    <w:rsid w:val="002B6026"/>
    <w:rsid w:val="002B6EEA"/>
    <w:rsid w:val="002C06BD"/>
    <w:rsid w:val="002C4B03"/>
    <w:rsid w:val="0030529C"/>
    <w:rsid w:val="0033440B"/>
    <w:rsid w:val="0035053B"/>
    <w:rsid w:val="00383351"/>
    <w:rsid w:val="003F5119"/>
    <w:rsid w:val="003F5B9E"/>
    <w:rsid w:val="00456B58"/>
    <w:rsid w:val="00460B50"/>
    <w:rsid w:val="004812CF"/>
    <w:rsid w:val="005B18D3"/>
    <w:rsid w:val="005C66C8"/>
    <w:rsid w:val="00611D4D"/>
    <w:rsid w:val="00681ADA"/>
    <w:rsid w:val="00691789"/>
    <w:rsid w:val="006D10E9"/>
    <w:rsid w:val="00753FBD"/>
    <w:rsid w:val="00782A90"/>
    <w:rsid w:val="0078502D"/>
    <w:rsid w:val="007B213F"/>
    <w:rsid w:val="007C3E1A"/>
    <w:rsid w:val="007E04D5"/>
    <w:rsid w:val="007F7562"/>
    <w:rsid w:val="008068F6"/>
    <w:rsid w:val="00811810"/>
    <w:rsid w:val="00850FEF"/>
    <w:rsid w:val="008512F0"/>
    <w:rsid w:val="00853D09"/>
    <w:rsid w:val="008B724F"/>
    <w:rsid w:val="008D4DEB"/>
    <w:rsid w:val="009046D0"/>
    <w:rsid w:val="00945509"/>
    <w:rsid w:val="0095030C"/>
    <w:rsid w:val="009914B9"/>
    <w:rsid w:val="009B1D4F"/>
    <w:rsid w:val="009B214D"/>
    <w:rsid w:val="009C0D5D"/>
    <w:rsid w:val="00AA042A"/>
    <w:rsid w:val="00AB72CB"/>
    <w:rsid w:val="00AE6602"/>
    <w:rsid w:val="00B06290"/>
    <w:rsid w:val="00B1383A"/>
    <w:rsid w:val="00B21388"/>
    <w:rsid w:val="00B51A93"/>
    <w:rsid w:val="00B51D65"/>
    <w:rsid w:val="00B8073E"/>
    <w:rsid w:val="00C03190"/>
    <w:rsid w:val="00C4019B"/>
    <w:rsid w:val="00C655EF"/>
    <w:rsid w:val="00CB73A8"/>
    <w:rsid w:val="00CC5BB6"/>
    <w:rsid w:val="00CE7D03"/>
    <w:rsid w:val="00D143D7"/>
    <w:rsid w:val="00D25B26"/>
    <w:rsid w:val="00D26765"/>
    <w:rsid w:val="00D3183E"/>
    <w:rsid w:val="00D54102"/>
    <w:rsid w:val="00D6298E"/>
    <w:rsid w:val="00D74E59"/>
    <w:rsid w:val="00DA1783"/>
    <w:rsid w:val="00DA43AF"/>
    <w:rsid w:val="00DA5A5A"/>
    <w:rsid w:val="00DE31E0"/>
    <w:rsid w:val="00DF099A"/>
    <w:rsid w:val="00E511D6"/>
    <w:rsid w:val="00E90739"/>
    <w:rsid w:val="00E95DB1"/>
    <w:rsid w:val="00EE06F3"/>
    <w:rsid w:val="00EE61C4"/>
    <w:rsid w:val="00F23D60"/>
    <w:rsid w:val="00F522A4"/>
    <w:rsid w:val="00FC186D"/>
    <w:rsid w:val="00FC2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ゴシック" w:eastAsia="ＭＳゴシック" w:hAnsiTheme="minorHAnsi" w:cs="ＭＳゴシック"/>
        <w:spacing w:val="-20"/>
        <w:position w:val="-2"/>
        <w:lang w:val="en-US" w:eastAsia="ja-JP" w:bidi="ar-SA"/>
      </w:rPr>
    </w:rPrDefault>
    <w:pPrDefault>
      <w:pPr>
        <w:spacing w:line="2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383A"/>
    <w:pPr>
      <w:tabs>
        <w:tab w:val="center" w:pos="4252"/>
        <w:tab w:val="right" w:pos="8504"/>
      </w:tabs>
      <w:snapToGrid w:val="0"/>
    </w:pPr>
  </w:style>
  <w:style w:type="character" w:customStyle="1" w:styleId="a4">
    <w:name w:val="ヘッダー (文字)"/>
    <w:basedOn w:val="a0"/>
    <w:link w:val="a3"/>
    <w:uiPriority w:val="99"/>
    <w:rsid w:val="00B1383A"/>
  </w:style>
  <w:style w:type="paragraph" w:styleId="a5">
    <w:name w:val="footer"/>
    <w:basedOn w:val="a"/>
    <w:link w:val="a6"/>
    <w:uiPriority w:val="99"/>
    <w:unhideWhenUsed/>
    <w:rsid w:val="00B1383A"/>
    <w:pPr>
      <w:tabs>
        <w:tab w:val="center" w:pos="4252"/>
        <w:tab w:val="right" w:pos="8504"/>
      </w:tabs>
      <w:snapToGrid w:val="0"/>
    </w:pPr>
  </w:style>
  <w:style w:type="character" w:customStyle="1" w:styleId="a6">
    <w:name w:val="フッター (文字)"/>
    <w:basedOn w:val="a0"/>
    <w:link w:val="a5"/>
    <w:uiPriority w:val="99"/>
    <w:rsid w:val="00B1383A"/>
  </w:style>
  <w:style w:type="paragraph" w:styleId="a7">
    <w:name w:val="List Paragraph"/>
    <w:basedOn w:val="a"/>
    <w:uiPriority w:val="34"/>
    <w:qFormat/>
    <w:rsid w:val="00D3183E"/>
    <w:pPr>
      <w:ind w:leftChars="400" w:left="840"/>
    </w:pPr>
  </w:style>
  <w:style w:type="paragraph" w:styleId="a8">
    <w:name w:val="Balloon Text"/>
    <w:basedOn w:val="a"/>
    <w:link w:val="a9"/>
    <w:uiPriority w:val="99"/>
    <w:semiHidden/>
    <w:unhideWhenUsed/>
    <w:rsid w:val="005C66C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66C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ゴシック" w:eastAsia="ＭＳゴシック" w:hAnsiTheme="minorHAnsi" w:cs="ＭＳゴシック"/>
        <w:spacing w:val="-20"/>
        <w:position w:val="-2"/>
        <w:lang w:val="en-US" w:eastAsia="ja-JP" w:bidi="ar-SA"/>
      </w:rPr>
    </w:rPrDefault>
    <w:pPrDefault>
      <w:pPr>
        <w:spacing w:line="2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383A"/>
    <w:pPr>
      <w:tabs>
        <w:tab w:val="center" w:pos="4252"/>
        <w:tab w:val="right" w:pos="8504"/>
      </w:tabs>
      <w:snapToGrid w:val="0"/>
    </w:pPr>
  </w:style>
  <w:style w:type="character" w:customStyle="1" w:styleId="a4">
    <w:name w:val="ヘッダー (文字)"/>
    <w:basedOn w:val="a0"/>
    <w:link w:val="a3"/>
    <w:uiPriority w:val="99"/>
    <w:rsid w:val="00B1383A"/>
  </w:style>
  <w:style w:type="paragraph" w:styleId="a5">
    <w:name w:val="footer"/>
    <w:basedOn w:val="a"/>
    <w:link w:val="a6"/>
    <w:uiPriority w:val="99"/>
    <w:unhideWhenUsed/>
    <w:rsid w:val="00B1383A"/>
    <w:pPr>
      <w:tabs>
        <w:tab w:val="center" w:pos="4252"/>
        <w:tab w:val="right" w:pos="8504"/>
      </w:tabs>
      <w:snapToGrid w:val="0"/>
    </w:pPr>
  </w:style>
  <w:style w:type="character" w:customStyle="1" w:styleId="a6">
    <w:name w:val="フッター (文字)"/>
    <w:basedOn w:val="a0"/>
    <w:link w:val="a5"/>
    <w:uiPriority w:val="99"/>
    <w:rsid w:val="00B1383A"/>
  </w:style>
  <w:style w:type="paragraph" w:styleId="a7">
    <w:name w:val="List Paragraph"/>
    <w:basedOn w:val="a"/>
    <w:uiPriority w:val="34"/>
    <w:qFormat/>
    <w:rsid w:val="00D3183E"/>
    <w:pPr>
      <w:ind w:leftChars="400" w:left="840"/>
    </w:pPr>
  </w:style>
  <w:style w:type="paragraph" w:styleId="a8">
    <w:name w:val="Balloon Text"/>
    <w:basedOn w:val="a"/>
    <w:link w:val="a9"/>
    <w:uiPriority w:val="99"/>
    <w:semiHidden/>
    <w:unhideWhenUsed/>
    <w:rsid w:val="005C66C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66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C9BBE-EE24-42A1-8F06-C6B162B12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762</TotalTime>
  <Pages>12</Pages>
  <Words>1422</Words>
  <Characters>8106</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FJ-USER</cp:lastModifiedBy>
  <cp:revision>55</cp:revision>
  <cp:lastPrinted>2019-04-22T09:06:00Z</cp:lastPrinted>
  <dcterms:created xsi:type="dcterms:W3CDTF">2019-03-26T11:49:00Z</dcterms:created>
  <dcterms:modified xsi:type="dcterms:W3CDTF">2019-04-22T09:39:00Z</dcterms:modified>
</cp:coreProperties>
</file>